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61287" w14:textId="77777777" w:rsidR="00A13C55" w:rsidRPr="00C62927" w:rsidRDefault="00A13C55" w:rsidP="00750C0E">
      <w:pPr>
        <w:ind w:left="270" w:hanging="270"/>
        <w:rPr>
          <w:color w:val="D05121"/>
          <w:sz w:val="32"/>
          <w:szCs w:val="50"/>
        </w:rPr>
      </w:pPr>
      <w:r>
        <w:rPr>
          <w:noProof/>
          <w:sz w:val="14"/>
        </w:rPr>
        <w:drawing>
          <wp:anchor distT="0" distB="0" distL="114300" distR="114300" simplePos="0" relativeHeight="251659264" behindDoc="0" locked="0" layoutInCell="1" allowOverlap="1" wp14:anchorId="598AF173" wp14:editId="45D5D6A4">
            <wp:simplePos x="0" y="0"/>
            <wp:positionH relativeFrom="column">
              <wp:posOffset>-9525</wp:posOffset>
            </wp:positionH>
            <wp:positionV relativeFrom="paragraph">
              <wp:posOffset>-5080</wp:posOffset>
            </wp:positionV>
            <wp:extent cx="5938520" cy="288925"/>
            <wp:effectExtent l="0" t="0" r="5080"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17D63" w14:textId="747F8381" w:rsidR="00A13C55" w:rsidRPr="00AD1C9C" w:rsidRDefault="00B86D2E" w:rsidP="005A0D0C">
      <w:pPr>
        <w:spacing w:after="0"/>
        <w:ind w:right="-630"/>
        <w:contextualSpacing/>
        <w:rPr>
          <w:color w:val="EB6E1F"/>
          <w:sz w:val="28"/>
          <w:szCs w:val="28"/>
        </w:rPr>
      </w:pPr>
      <w:r w:rsidRPr="000A6A02">
        <w:rPr>
          <w:color w:val="EB6E1F"/>
          <w:sz w:val="28"/>
          <w:szCs w:val="28"/>
          <w:highlight w:val="lightGray"/>
        </w:rPr>
        <w:t>[</w:t>
      </w:r>
      <w:r w:rsidR="00BA329C" w:rsidRPr="000A6A02">
        <w:rPr>
          <w:color w:val="EB6E1F"/>
          <w:sz w:val="28"/>
          <w:szCs w:val="28"/>
          <w:highlight w:val="lightGray"/>
        </w:rPr>
        <w:t>INSERT YEAR</w:t>
      </w:r>
      <w:r w:rsidRPr="000A6A02">
        <w:rPr>
          <w:color w:val="EB6E1F"/>
          <w:sz w:val="28"/>
          <w:szCs w:val="28"/>
          <w:highlight w:val="lightGray"/>
        </w:rPr>
        <w:t>]</w:t>
      </w:r>
      <w:r w:rsidRPr="00BA329C">
        <w:rPr>
          <w:color w:val="EB6E1F"/>
          <w:sz w:val="28"/>
          <w:szCs w:val="28"/>
        </w:rPr>
        <w:t xml:space="preserve"> </w:t>
      </w:r>
      <w:r w:rsidR="00A13C55" w:rsidRPr="00AD1C9C">
        <w:rPr>
          <w:color w:val="EB6E1F"/>
          <w:sz w:val="28"/>
          <w:szCs w:val="28"/>
        </w:rPr>
        <w:t>STATEWIDE MEDICAL AND HEALTH EXERCISE</w:t>
      </w:r>
    </w:p>
    <w:p w14:paraId="5A4C6FF9" w14:textId="2FA9F6D5" w:rsidR="00190805" w:rsidRPr="00D53105" w:rsidRDefault="00443884" w:rsidP="00D53105">
      <w:pPr>
        <w:pStyle w:val="Heading1"/>
      </w:pPr>
      <w:r w:rsidRPr="00181169">
        <w:t>FLOOD SCENARIO</w:t>
      </w:r>
      <w:r w:rsidR="001A41CD" w:rsidRPr="00D53105">
        <w:t xml:space="preserve"> </w:t>
      </w:r>
    </w:p>
    <w:p w14:paraId="57E42F95" w14:textId="3DC6D6EB" w:rsidR="00DE3307" w:rsidRPr="00D53105" w:rsidRDefault="00443884" w:rsidP="00D53105">
      <w:pPr>
        <w:pStyle w:val="Heading1"/>
      </w:pPr>
      <w:r w:rsidRPr="00D53105">
        <w:t>AMBULATORY SURGICAL</w:t>
      </w:r>
      <w:r w:rsidR="00FB76A5" w:rsidRPr="00D53105">
        <w:t xml:space="preserve"> </w:t>
      </w:r>
      <w:r w:rsidR="00A13C55" w:rsidRPr="00D53105">
        <w:t>OBJECTIVES</w:t>
      </w:r>
    </w:p>
    <w:p w14:paraId="102FCD7D" w14:textId="014E6F27" w:rsidR="00FF43CC" w:rsidRPr="00D53105" w:rsidRDefault="00FF43CC" w:rsidP="005A0D0C">
      <w:pPr>
        <w:pStyle w:val="Header"/>
        <w:spacing w:line="276" w:lineRule="auto"/>
        <w:contextualSpacing/>
        <w:rPr>
          <w:color w:val="EB6E1F"/>
          <w:sz w:val="16"/>
          <w:szCs w:val="16"/>
        </w:rPr>
      </w:pPr>
      <w:r w:rsidRPr="00D53105">
        <w:rPr>
          <w:noProof/>
          <w:color w:val="EB6E1F"/>
          <w:sz w:val="44"/>
          <w:szCs w:val="44"/>
        </w:rPr>
        <mc:AlternateContent>
          <mc:Choice Requires="wps">
            <w:drawing>
              <wp:anchor distT="0" distB="0" distL="114300" distR="114300" simplePos="0" relativeHeight="251661312" behindDoc="0" locked="0" layoutInCell="1" allowOverlap="1" wp14:anchorId="390AE0F8" wp14:editId="40365BD4">
                <wp:simplePos x="0" y="0"/>
                <wp:positionH relativeFrom="column">
                  <wp:posOffset>0</wp:posOffset>
                </wp:positionH>
                <wp:positionV relativeFrom="paragraph">
                  <wp:posOffset>0</wp:posOffset>
                </wp:positionV>
                <wp:extent cx="5948680" cy="0"/>
                <wp:effectExtent l="0" t="0" r="20320" b="25400"/>
                <wp:wrapNone/>
                <wp:docPr id="2" name="Straight Connector 1" title="text line sepea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D1CC1" id="Straight Connector 1" o:spid="_x0000_s1026" alt="Title: text line sepearator"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KOwIAACIEAAAOAAAAZHJzL2Uyb0RvYy54bWysU9Fu2yAUfZ+0f0B+d20njuNacarGcfbS&#10;dZXafQABHKNhQEDjRNP+fRecdN32Nu0FAZd77rnnXFZ3p0GgIzOWK1lH2U0aISaJolwe6ujryy4u&#10;I2QdlhQLJVkdnZmN7tYfP6xGXbGZ6pWgzCAAkbYadR31zukqSSzp2YDtjdJMQrBTZsAOjuaQUINH&#10;QB9EMkvTIhmVodoowqyF2+0UjNYBv+sYcV+6zjKHRB0BNxdWE9a9X5P1ClcHg3XPyYUG/gcWA+YS&#10;ir5BbbHD6NXwv6AGToyyqnM3RA2J6jpOWOgBusnSP7p57rFmoRcQx+o3mez/gyWPxyeDOK2jWYQk&#10;HsCiZ2cwP/QONUpKEFAZlIFy3AkIOnYCLblkyDLNsMEQ9iKO2laA1cgn42UgJ/msHxT5ZpFUTY/l&#10;gYVmXs4aQDKfkfyW4g9WA5X9+FlReINfnQqKnjozeEjQCp2Ccec34zwZApeL27wsSvCXXGMJrq6J&#10;2lj3iakB+U0defIBGB8frPNEcHV94utIteNChLkQEo3AdrZM05BhleDUR/07aw77Rhh0xDBabVqU&#10;801oCyLvnxn1KmlA6xmm7WXvMBfTHqoL6fFYmNaJEpxODrbhHnoMk/T9Nr1ty7bM43xWtHGeUhrf&#10;75o8LnbZcrGdb5tmm/2YJtoLMyXd7xbpMp+X8XK5mMf5nKXxptw18X2TFcWy3TSbdkoCIteiwRrv&#10;xuTrXtHzk7laBoMYNLt8Gj/p78/B2F9fe/0TAAD//wMAUEsDBBQABgAIAAAAIQDDNvrJ2QAAAAIB&#10;AAAPAAAAZHJzL2Rvd25yZXYueG1sTI9BS8NAEIXvgv9hGcGb3Wih2phNEaUeFasivU2z0yRkdzZm&#10;t23890570cvA4z3efK9YjN6pPQ2xDWzgepKBIq6Cbbk28PG+vLoDFROyRReYDPxQhEV5flZgbsOB&#10;32i/SrWSEo45GmhS6nOtY9WQxzgJPbF42zB4TCKHWtsBD1Lunb7Jspn22LJ8aLCnx4aqbrXzBrrl&#10;Onu+7b5e50/43U/rtduml09jLi/Gh3tQicb0F4YjvqBDKUybsGMblTMgQ9LpijefzmTG5ih1Wej/&#10;6OUvAAAA//8DAFBLAQItABQABgAIAAAAIQC2gziS/gAAAOEBAAATAAAAAAAAAAAAAAAAAAAAAABb&#10;Q29udGVudF9UeXBlc10ueG1sUEsBAi0AFAAGAAgAAAAhADj9If/WAAAAlAEAAAsAAAAAAAAAAAAA&#10;AAAALwEAAF9yZWxzLy5yZWxzUEsBAi0AFAAGAAgAAAAhAMjv98o7AgAAIgQAAA4AAAAAAAAAAAAA&#10;AAAALgIAAGRycy9lMm9Eb2MueG1sUEsBAi0AFAAGAAgAAAAhAMM2+snZAAAAAgEAAA8AAAAAAAAA&#10;AAAAAAAAlQQAAGRycy9kb3ducmV2LnhtbFBLBQYAAAAABAAEAPMAAACbBQAAAAA=&#10;" strokecolor="#e0683b" strokeweight="1pt"/>
            </w:pict>
          </mc:Fallback>
        </mc:AlternateContent>
      </w:r>
    </w:p>
    <w:p w14:paraId="398EBB40" w14:textId="2D70B899" w:rsidR="001B7B4E" w:rsidRPr="001A41CD" w:rsidRDefault="001B7B4E" w:rsidP="001B7B4E">
      <w:pPr>
        <w:spacing w:after="0" w:line="240" w:lineRule="auto"/>
        <w:jc w:val="both"/>
        <w:rPr>
          <w:rFonts w:cs="Arial"/>
          <w:iCs/>
          <w:color w:val="000000" w:themeColor="text1"/>
          <w:sz w:val="18"/>
          <w:szCs w:val="20"/>
          <w:highlight w:val="lightGray"/>
        </w:rPr>
      </w:pPr>
      <w:r w:rsidRPr="00AD1C9C">
        <w:rPr>
          <w:rFonts w:eastAsia="Cambria" w:cs="Arial"/>
          <w:b/>
          <w:color w:val="000000" w:themeColor="text1"/>
          <w:sz w:val="20"/>
          <w:szCs w:val="20"/>
          <w:highlight w:val="lightGray"/>
        </w:rPr>
        <w:t>How To Use This Document:</w:t>
      </w:r>
      <w:r w:rsidRPr="009159B4">
        <w:rPr>
          <w:rFonts w:eastAsia="Cambria" w:cs="Arial"/>
          <w:i/>
          <w:color w:val="000000" w:themeColor="text1"/>
          <w:sz w:val="20"/>
          <w:szCs w:val="20"/>
          <w:highlight w:val="lightGray"/>
        </w:rPr>
        <w:t xml:space="preserve"> </w:t>
      </w:r>
      <w:r w:rsidRPr="009159B4">
        <w:rPr>
          <w:rFonts w:cs="Arial"/>
          <w:i/>
          <w:color w:val="000000" w:themeColor="text1"/>
          <w:sz w:val="20"/>
          <w:szCs w:val="20"/>
          <w:highlight w:val="lightGray"/>
        </w:rPr>
        <w:t xml:space="preserve">The purpose of this document is to provide sample objectives </w:t>
      </w:r>
      <w:r w:rsidR="00AD1C9C">
        <w:rPr>
          <w:rFonts w:cs="Arial"/>
          <w:i/>
          <w:color w:val="000000" w:themeColor="text1"/>
          <w:sz w:val="20"/>
          <w:szCs w:val="20"/>
          <w:highlight w:val="lightGray"/>
        </w:rPr>
        <w:br/>
      </w:r>
      <w:r w:rsidRPr="009159B4">
        <w:rPr>
          <w:rFonts w:cs="Arial"/>
          <w:i/>
          <w:color w:val="000000" w:themeColor="text1"/>
          <w:sz w:val="20"/>
          <w:szCs w:val="20"/>
          <w:highlight w:val="lightGray"/>
        </w:rPr>
        <w:t>and capabilitie</w:t>
      </w:r>
      <w:r w:rsidR="00FB3628">
        <w:rPr>
          <w:rFonts w:cs="Arial"/>
          <w:i/>
          <w:color w:val="000000" w:themeColor="text1"/>
          <w:sz w:val="20"/>
          <w:szCs w:val="20"/>
          <w:highlight w:val="lightGray"/>
        </w:rPr>
        <w:t>s</w:t>
      </w:r>
      <w:r w:rsidRPr="009159B4">
        <w:rPr>
          <w:rFonts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w:t>
      </w:r>
      <w:r w:rsidRPr="00520F9A">
        <w:rPr>
          <w:rFonts w:cs="Arial"/>
          <w:i/>
          <w:color w:val="000000" w:themeColor="text1"/>
          <w:sz w:val="20"/>
          <w:szCs w:val="20"/>
          <w:highlight w:val="lightGray"/>
        </w:rPr>
        <w:t xml:space="preserve">the Multi-Year Training and Exercise Plan developed by </w:t>
      </w:r>
      <w:r w:rsidR="00B86D2E">
        <w:rPr>
          <w:rFonts w:cs="Arial"/>
          <w:i/>
          <w:color w:val="000000" w:themeColor="text1"/>
          <w:sz w:val="20"/>
          <w:szCs w:val="20"/>
          <w:highlight w:val="lightGray"/>
        </w:rPr>
        <w:t>the California Department of Public Health (</w:t>
      </w:r>
      <w:r w:rsidRPr="00520F9A">
        <w:rPr>
          <w:rFonts w:cs="Arial"/>
          <w:i/>
          <w:color w:val="000000" w:themeColor="text1"/>
          <w:sz w:val="20"/>
          <w:szCs w:val="20"/>
          <w:highlight w:val="lightGray"/>
        </w:rPr>
        <w:t>CDPH</w:t>
      </w:r>
      <w:r w:rsidR="00B86D2E">
        <w:rPr>
          <w:rFonts w:cs="Arial"/>
          <w:i/>
          <w:color w:val="000000" w:themeColor="text1"/>
          <w:sz w:val="20"/>
          <w:szCs w:val="20"/>
          <w:highlight w:val="lightGray"/>
        </w:rPr>
        <w:t>)</w:t>
      </w:r>
      <w:r w:rsidRPr="009159B4">
        <w:rPr>
          <w:rFonts w:cs="Arial"/>
          <w:i/>
          <w:color w:val="000000" w:themeColor="text1"/>
          <w:sz w:val="20"/>
          <w:szCs w:val="20"/>
          <w:highlight w:val="lightGray"/>
        </w:rPr>
        <w:t xml:space="preserve">. </w:t>
      </w:r>
      <w:r>
        <w:rPr>
          <w:rFonts w:cs="Arial"/>
          <w:i/>
          <w:color w:val="000000" w:themeColor="text1"/>
          <w:sz w:val="20"/>
          <w:szCs w:val="20"/>
          <w:highlight w:val="lightGray"/>
        </w:rPr>
        <w:t xml:space="preserve">To access this document, please visit </w:t>
      </w:r>
      <w:hyperlink r:id="rId9" w:tooltip="Statewide Medical and Health Exercise website" w:history="1">
        <w:r w:rsidR="001A41CD" w:rsidRPr="001A41CD">
          <w:rPr>
            <w:rStyle w:val="Hyperlink"/>
            <w:sz w:val="20"/>
            <w:highlight w:val="lightGray"/>
          </w:rPr>
          <w:t>https://www.cdph.ca.gov/Programs/EPO/Pages/swmhe.aspx</w:t>
        </w:r>
      </w:hyperlink>
      <w:r w:rsidR="001A41CD" w:rsidRPr="001A41CD">
        <w:rPr>
          <w:sz w:val="20"/>
        </w:rPr>
        <w:t xml:space="preserve"> </w:t>
      </w:r>
    </w:p>
    <w:p w14:paraId="33B24F28" w14:textId="77777777" w:rsidR="001B7B4E" w:rsidRPr="00520F9A" w:rsidRDefault="001B7B4E" w:rsidP="001B7B4E">
      <w:pPr>
        <w:spacing w:after="0" w:line="240" w:lineRule="auto"/>
        <w:jc w:val="both"/>
        <w:rPr>
          <w:rFonts w:cs="Arial"/>
          <w:i/>
          <w:color w:val="000000" w:themeColor="text1"/>
          <w:sz w:val="20"/>
          <w:szCs w:val="20"/>
          <w:highlight w:val="lightGray"/>
        </w:rPr>
      </w:pPr>
    </w:p>
    <w:p w14:paraId="5A938141" w14:textId="35C79BF5" w:rsidR="001B7B4E" w:rsidRPr="009159B4" w:rsidRDefault="001B7B4E" w:rsidP="001B7B4E">
      <w:pPr>
        <w:spacing w:after="0" w:line="240" w:lineRule="auto"/>
        <w:jc w:val="both"/>
        <w:rPr>
          <w:rFonts w:cs="Arial"/>
          <w:i/>
          <w:color w:val="000000" w:themeColor="text1"/>
          <w:sz w:val="20"/>
          <w:szCs w:val="20"/>
          <w:highlight w:val="lightGray"/>
        </w:rPr>
      </w:pPr>
      <w:r w:rsidRPr="009159B4">
        <w:rPr>
          <w:rFonts w:cs="Arial"/>
          <w:i/>
          <w:color w:val="000000" w:themeColor="text1"/>
          <w:sz w:val="20"/>
          <w:szCs w:val="20"/>
          <w:highlight w:val="lightGray"/>
        </w:rPr>
        <w:t>To use this document, insert your agency/organization’s name in the bracketed text in the header that reads “INSERT NAME OF AGENCY/ORGANIZATION HERE</w:t>
      </w:r>
      <w:r w:rsidR="000E2D5D">
        <w:rPr>
          <w:rFonts w:cs="Arial"/>
          <w:i/>
          <w:color w:val="000000" w:themeColor="text1"/>
          <w:sz w:val="20"/>
          <w:szCs w:val="20"/>
          <w:highlight w:val="lightGray"/>
        </w:rPr>
        <w:t>.</w:t>
      </w:r>
      <w:r w:rsidRPr="009159B4">
        <w:rPr>
          <w:rFonts w:cs="Arial"/>
          <w:i/>
          <w:color w:val="000000" w:themeColor="text1"/>
          <w:sz w:val="20"/>
          <w:szCs w:val="20"/>
          <w:highlight w:val="lightGray"/>
        </w:rPr>
        <w:t xml:space="preserve">” Review the suggested capabilities and objectives and </w:t>
      </w:r>
      <w:r w:rsidRPr="009159B4">
        <w:rPr>
          <w:rFonts w:cs="Arial"/>
          <w:b/>
          <w:i/>
          <w:color w:val="000000" w:themeColor="text1"/>
          <w:sz w:val="20"/>
          <w:szCs w:val="20"/>
          <w:highlight w:val="lightGray"/>
        </w:rPr>
        <w:t xml:space="preserve">consider them as options to create an Exercise Plan that is </w:t>
      </w:r>
      <w:r w:rsidR="008C3E75">
        <w:rPr>
          <w:rFonts w:cs="Arial"/>
          <w:b/>
          <w:i/>
          <w:color w:val="000000" w:themeColor="text1"/>
          <w:sz w:val="20"/>
          <w:szCs w:val="20"/>
          <w:highlight w:val="lightGray"/>
        </w:rPr>
        <w:t>customized</w:t>
      </w:r>
      <w:r w:rsidR="008C3E75" w:rsidRPr="009159B4">
        <w:rPr>
          <w:rFonts w:cs="Arial"/>
          <w:b/>
          <w:i/>
          <w:color w:val="000000" w:themeColor="text1"/>
          <w:sz w:val="20"/>
          <w:szCs w:val="20"/>
          <w:highlight w:val="lightGray"/>
        </w:rPr>
        <w:t xml:space="preserve"> </w:t>
      </w:r>
      <w:r w:rsidRPr="009159B4">
        <w:rPr>
          <w:rFonts w:cs="Arial"/>
          <w:b/>
          <w:i/>
          <w:color w:val="000000" w:themeColor="text1"/>
          <w:sz w:val="20"/>
          <w:szCs w:val="20"/>
          <w:highlight w:val="lightGray"/>
        </w:rPr>
        <w:t>to the unique characteristics of your organization</w:t>
      </w:r>
      <w:r w:rsidRPr="009159B4">
        <w:rPr>
          <w:rFonts w:cs="Arial"/>
          <w:i/>
          <w:color w:val="000000" w:themeColor="text1"/>
          <w:sz w:val="20"/>
          <w:szCs w:val="20"/>
          <w:highlight w:val="lightGray"/>
        </w:rPr>
        <w:t xml:space="preserve"> </w:t>
      </w:r>
      <w:r w:rsidRPr="000E2D5D">
        <w:rPr>
          <w:rFonts w:cs="Arial"/>
          <w:b/>
          <w:bCs/>
          <w:i/>
          <w:color w:val="000000" w:themeColor="text1"/>
          <w:sz w:val="20"/>
          <w:szCs w:val="20"/>
          <w:highlight w:val="lightGray"/>
        </w:rPr>
        <w:t>and community</w:t>
      </w:r>
      <w:r w:rsidRPr="009159B4">
        <w:rPr>
          <w:rFonts w:cs="Arial"/>
          <w:i/>
          <w:color w:val="000000" w:themeColor="text1"/>
          <w:sz w:val="20"/>
          <w:szCs w:val="20"/>
          <w:highlight w:val="lightGray"/>
        </w:rPr>
        <w:t>. Select and modify as needed</w:t>
      </w:r>
      <w:r>
        <w:rPr>
          <w:rFonts w:cs="Arial"/>
          <w:i/>
          <w:color w:val="000000" w:themeColor="text1"/>
          <w:sz w:val="20"/>
          <w:szCs w:val="20"/>
          <w:highlight w:val="lightGray"/>
        </w:rPr>
        <w:t xml:space="preserve">. </w:t>
      </w:r>
      <w:r w:rsidRPr="009159B4">
        <w:rPr>
          <w:rFonts w:cs="Arial"/>
          <w:i/>
          <w:color w:val="000000" w:themeColor="text1"/>
          <w:sz w:val="20"/>
          <w:szCs w:val="20"/>
          <w:highlight w:val="lightGray"/>
        </w:rPr>
        <w:t>According to the Federal Emergency Management Agency</w:t>
      </w:r>
      <w:r>
        <w:rPr>
          <w:rFonts w:cs="Arial"/>
          <w:i/>
          <w:color w:val="000000" w:themeColor="text1"/>
          <w:sz w:val="20"/>
          <w:szCs w:val="20"/>
          <w:highlight w:val="lightGray"/>
        </w:rPr>
        <w:t xml:space="preserve"> (FEMA)</w:t>
      </w:r>
      <w:r w:rsidRPr="009159B4">
        <w:rPr>
          <w:rFonts w:cs="Arial"/>
          <w:i/>
          <w:color w:val="000000" w:themeColor="text1"/>
          <w:sz w:val="20"/>
          <w:szCs w:val="20"/>
          <w:highlight w:val="lightGray"/>
        </w:rPr>
        <w:t>,</w:t>
      </w:r>
      <w:r w:rsidRPr="009159B4">
        <w:rPr>
          <w:rFonts w:cs="Arial"/>
          <w:b/>
          <w:i/>
          <w:color w:val="000000" w:themeColor="text1"/>
          <w:sz w:val="20"/>
          <w:szCs w:val="20"/>
          <w:highlight w:val="lightGray"/>
        </w:rPr>
        <w:t xml:space="preserve"> ten or fewer objectives are recommended for a </w:t>
      </w:r>
      <w:r>
        <w:rPr>
          <w:rFonts w:cs="Arial"/>
          <w:b/>
          <w:i/>
          <w:color w:val="000000" w:themeColor="text1"/>
          <w:sz w:val="20"/>
          <w:szCs w:val="20"/>
          <w:highlight w:val="lightGray"/>
        </w:rPr>
        <w:t>functional exercise</w:t>
      </w:r>
      <w:r w:rsidR="00F6369E">
        <w:rPr>
          <w:rFonts w:cs="Arial"/>
          <w:i/>
          <w:color w:val="000000" w:themeColor="text1"/>
          <w:sz w:val="20"/>
          <w:szCs w:val="20"/>
          <w:highlight w:val="lightGray"/>
        </w:rPr>
        <w:t>.</w:t>
      </w:r>
    </w:p>
    <w:p w14:paraId="67D27EA4" w14:textId="77777777" w:rsidR="00372320" w:rsidRPr="001A41CD" w:rsidRDefault="00372320" w:rsidP="00372320">
      <w:pPr>
        <w:pStyle w:val="Header"/>
        <w:rPr>
          <w:noProof/>
          <w:color w:val="EB6E1F"/>
          <w:sz w:val="20"/>
          <w:szCs w:val="20"/>
        </w:rPr>
      </w:pPr>
    </w:p>
    <w:p w14:paraId="1151463A" w14:textId="289F5F2F" w:rsidR="00372320" w:rsidRDefault="00372320" w:rsidP="00D53105">
      <w:pPr>
        <w:pStyle w:val="Heading2"/>
        <w:rPr>
          <w:noProof/>
        </w:rPr>
      </w:pPr>
      <w:r>
        <w:rPr>
          <w:noProof/>
        </w:rPr>
        <w:t>APPLICABLE CAPABILITIES</w:t>
      </w:r>
    </w:p>
    <w:tbl>
      <w:tblPr>
        <w:tblStyle w:val="TableGrid"/>
        <w:tblW w:w="0" w:type="auto"/>
        <w:tblInd w:w="108" w:type="dxa"/>
        <w:tblLook w:val="04A0" w:firstRow="1" w:lastRow="0" w:firstColumn="1" w:lastColumn="0" w:noHBand="0" w:noVBand="1"/>
        <w:tblCaption w:val="Applicable Capabilities for the 2019 sample ambulatory surgical objectives"/>
        <w:tblDescription w:val="This table lists the applicable capabilities for the 2019 Statewide Medical and Health Exercise for the sample ambulatory surgical objectives. "/>
      </w:tblPr>
      <w:tblGrid>
        <w:gridCol w:w="950"/>
        <w:gridCol w:w="1774"/>
        <w:gridCol w:w="6603"/>
      </w:tblGrid>
      <w:tr w:rsidR="00443884" w:rsidRPr="00443884" w14:paraId="55ED5D23" w14:textId="77777777" w:rsidTr="00D53105">
        <w:trPr>
          <w:cantSplit/>
          <w:trHeight w:val="287"/>
          <w:tblHeader/>
        </w:trPr>
        <w:tc>
          <w:tcPr>
            <w:tcW w:w="950" w:type="dxa"/>
            <w:shd w:val="clear" w:color="auto" w:fill="8DB3E2" w:themeFill="text2" w:themeFillTint="66"/>
            <w:vAlign w:val="center"/>
          </w:tcPr>
          <w:p w14:paraId="11A16401" w14:textId="77777777" w:rsidR="00443884" w:rsidRPr="00D53105" w:rsidRDefault="00443884" w:rsidP="00FF43CC">
            <w:pPr>
              <w:spacing w:after="0" w:line="240" w:lineRule="auto"/>
              <w:rPr>
                <w:rFonts w:cs="Arial"/>
                <w:b/>
                <w:color w:val="000000" w:themeColor="text1"/>
                <w:sz w:val="21"/>
                <w:szCs w:val="20"/>
              </w:rPr>
            </w:pPr>
            <w:r w:rsidRPr="00D53105">
              <w:rPr>
                <w:rFonts w:cs="Arial"/>
                <w:b/>
                <w:color w:val="000000" w:themeColor="text1"/>
                <w:sz w:val="21"/>
                <w:szCs w:val="20"/>
              </w:rPr>
              <w:t>Type</w:t>
            </w:r>
          </w:p>
        </w:tc>
        <w:tc>
          <w:tcPr>
            <w:tcW w:w="1774" w:type="dxa"/>
            <w:shd w:val="clear" w:color="auto" w:fill="8DB3E2" w:themeFill="text2" w:themeFillTint="66"/>
            <w:vAlign w:val="center"/>
          </w:tcPr>
          <w:p w14:paraId="77862359" w14:textId="77777777" w:rsidR="00443884" w:rsidRPr="00D53105" w:rsidRDefault="00443884" w:rsidP="00FF43CC">
            <w:pPr>
              <w:spacing w:after="0" w:line="240" w:lineRule="auto"/>
              <w:rPr>
                <w:rFonts w:cs="Arial"/>
                <w:b/>
                <w:color w:val="000000" w:themeColor="text1"/>
                <w:sz w:val="21"/>
                <w:szCs w:val="20"/>
              </w:rPr>
            </w:pPr>
            <w:r w:rsidRPr="00D53105">
              <w:rPr>
                <w:rFonts w:cs="Arial"/>
                <w:b/>
                <w:color w:val="000000" w:themeColor="text1"/>
                <w:sz w:val="21"/>
                <w:szCs w:val="20"/>
              </w:rPr>
              <w:t>Capability</w:t>
            </w:r>
          </w:p>
        </w:tc>
        <w:tc>
          <w:tcPr>
            <w:tcW w:w="6603" w:type="dxa"/>
            <w:shd w:val="clear" w:color="auto" w:fill="8DB3E2" w:themeFill="text2" w:themeFillTint="66"/>
            <w:vAlign w:val="center"/>
          </w:tcPr>
          <w:p w14:paraId="7006F4E1" w14:textId="77777777" w:rsidR="00443884" w:rsidRPr="00D53105" w:rsidRDefault="00443884" w:rsidP="00FF43CC">
            <w:pPr>
              <w:spacing w:after="0" w:line="240" w:lineRule="auto"/>
              <w:rPr>
                <w:rFonts w:cs="Arial"/>
                <w:b/>
                <w:color w:val="000000" w:themeColor="text1"/>
                <w:sz w:val="21"/>
                <w:szCs w:val="20"/>
              </w:rPr>
            </w:pPr>
            <w:r w:rsidRPr="00D53105">
              <w:rPr>
                <w:rFonts w:cs="Arial"/>
                <w:b/>
                <w:color w:val="000000" w:themeColor="text1"/>
                <w:sz w:val="21"/>
                <w:szCs w:val="20"/>
              </w:rPr>
              <w:t>Capability Goal</w:t>
            </w:r>
          </w:p>
        </w:tc>
      </w:tr>
      <w:tr w:rsidR="00443884" w:rsidRPr="00443884" w14:paraId="24E8DFC6" w14:textId="77777777" w:rsidTr="00D53105">
        <w:trPr>
          <w:cantSplit/>
          <w:trHeight w:val="1088"/>
        </w:trPr>
        <w:tc>
          <w:tcPr>
            <w:tcW w:w="950" w:type="dxa"/>
            <w:vAlign w:val="center"/>
          </w:tcPr>
          <w:p w14:paraId="1DB37EA0" w14:textId="77777777" w:rsidR="00443884" w:rsidRPr="00212FBB" w:rsidRDefault="00443884" w:rsidP="00D53105">
            <w:pPr>
              <w:spacing w:after="0" w:line="240" w:lineRule="auto"/>
              <w:rPr>
                <w:rFonts w:cs="Arial"/>
                <w:sz w:val="20"/>
                <w:szCs w:val="20"/>
              </w:rPr>
            </w:pPr>
            <w:r w:rsidRPr="00212FBB">
              <w:rPr>
                <w:rFonts w:cs="Arial"/>
                <w:sz w:val="20"/>
                <w:szCs w:val="20"/>
              </w:rPr>
              <w:t>HPP</w:t>
            </w:r>
          </w:p>
        </w:tc>
        <w:tc>
          <w:tcPr>
            <w:tcW w:w="1774" w:type="dxa"/>
            <w:vAlign w:val="center"/>
          </w:tcPr>
          <w:p w14:paraId="0A0D93D3" w14:textId="77777777" w:rsidR="00443884" w:rsidRPr="00212FBB" w:rsidRDefault="00443884" w:rsidP="00D53105">
            <w:pPr>
              <w:spacing w:after="0" w:line="240" w:lineRule="auto"/>
              <w:rPr>
                <w:rFonts w:cs="Arial"/>
                <w:sz w:val="20"/>
                <w:szCs w:val="20"/>
              </w:rPr>
            </w:pPr>
            <w:r w:rsidRPr="00212FBB">
              <w:rPr>
                <w:rFonts w:cs="Arial"/>
                <w:sz w:val="20"/>
                <w:szCs w:val="20"/>
              </w:rPr>
              <w:t>Health Care and Medical Response Coordination</w:t>
            </w:r>
          </w:p>
        </w:tc>
        <w:tc>
          <w:tcPr>
            <w:tcW w:w="6603" w:type="dxa"/>
            <w:vAlign w:val="center"/>
          </w:tcPr>
          <w:p w14:paraId="45ECB502" w14:textId="51188908" w:rsidR="00443884" w:rsidRPr="00212FBB" w:rsidRDefault="00B73FFF" w:rsidP="00443884">
            <w:pPr>
              <w:spacing w:after="0" w:line="240" w:lineRule="auto"/>
              <w:rPr>
                <w:rFonts w:cs="Arial"/>
                <w:sz w:val="20"/>
                <w:szCs w:val="20"/>
              </w:rPr>
            </w:pPr>
            <w:r w:rsidRPr="00212FBB">
              <w:rPr>
                <w:rFonts w:cs="Arial"/>
                <w:sz w:val="20"/>
                <w:szCs w:val="20"/>
              </w:rPr>
              <w:t>Health care organizations</w:t>
            </w:r>
            <w:r w:rsidR="00FF43CC">
              <w:rPr>
                <w:rFonts w:cs="Arial"/>
                <w:sz w:val="20"/>
                <w:szCs w:val="20"/>
              </w:rPr>
              <w:t>, the H</w:t>
            </w:r>
            <w:r w:rsidR="00074639">
              <w:rPr>
                <w:rFonts w:cs="Arial"/>
                <w:sz w:val="20"/>
                <w:szCs w:val="20"/>
              </w:rPr>
              <w:t>ealth Care Coalition (HCC)</w:t>
            </w:r>
            <w:r w:rsidR="00FF43CC">
              <w:rPr>
                <w:rFonts w:cs="Arial"/>
                <w:sz w:val="20"/>
                <w:szCs w:val="20"/>
              </w:rPr>
              <w:t xml:space="preserve">, </w:t>
            </w:r>
            <w:r w:rsidR="00443884" w:rsidRPr="00212FBB">
              <w:rPr>
                <w:rFonts w:cs="Arial"/>
                <w:sz w:val="20"/>
                <w:szCs w:val="20"/>
              </w:rPr>
              <w:t>their jurisdiction(s), and the ESF-8 lead agency plan and collaborate to share and analyze information, manage and share resources, and coordinate strategies to deliver medical care to all populations during emergencies and planned events.</w:t>
            </w:r>
          </w:p>
        </w:tc>
      </w:tr>
      <w:tr w:rsidR="00443884" w:rsidRPr="00443884" w14:paraId="18ED34B4" w14:textId="77777777" w:rsidTr="00D53105">
        <w:trPr>
          <w:cantSplit/>
          <w:trHeight w:val="1232"/>
        </w:trPr>
        <w:tc>
          <w:tcPr>
            <w:tcW w:w="950" w:type="dxa"/>
            <w:vAlign w:val="center"/>
          </w:tcPr>
          <w:p w14:paraId="14DD84CD" w14:textId="77777777" w:rsidR="00443884" w:rsidRPr="00212FBB" w:rsidRDefault="00443884" w:rsidP="00D53105">
            <w:pPr>
              <w:spacing w:after="0" w:line="240" w:lineRule="auto"/>
              <w:rPr>
                <w:rFonts w:cs="Arial"/>
                <w:sz w:val="20"/>
                <w:szCs w:val="20"/>
              </w:rPr>
            </w:pPr>
            <w:r w:rsidRPr="00212FBB">
              <w:rPr>
                <w:rFonts w:cs="Arial"/>
                <w:sz w:val="20"/>
                <w:szCs w:val="20"/>
              </w:rPr>
              <w:t>HPP</w:t>
            </w:r>
          </w:p>
        </w:tc>
        <w:tc>
          <w:tcPr>
            <w:tcW w:w="1774" w:type="dxa"/>
            <w:vAlign w:val="center"/>
          </w:tcPr>
          <w:p w14:paraId="113C6618" w14:textId="77777777" w:rsidR="00443884" w:rsidRPr="00212FBB" w:rsidRDefault="00443884" w:rsidP="00D53105">
            <w:pPr>
              <w:spacing w:after="0" w:line="240" w:lineRule="auto"/>
              <w:rPr>
                <w:rFonts w:cs="Arial"/>
                <w:sz w:val="20"/>
                <w:szCs w:val="20"/>
              </w:rPr>
            </w:pPr>
            <w:r w:rsidRPr="00212FBB">
              <w:rPr>
                <w:rFonts w:cs="Arial"/>
                <w:sz w:val="20"/>
                <w:szCs w:val="20"/>
              </w:rPr>
              <w:t>Continuity of Health Care Service Delivery</w:t>
            </w:r>
          </w:p>
        </w:tc>
        <w:tc>
          <w:tcPr>
            <w:tcW w:w="6603" w:type="dxa"/>
            <w:vAlign w:val="center"/>
          </w:tcPr>
          <w:p w14:paraId="55257458" w14:textId="77777777" w:rsidR="00443884" w:rsidRPr="00212FBB" w:rsidRDefault="00443884" w:rsidP="00443884">
            <w:pPr>
              <w:spacing w:after="0" w:line="240" w:lineRule="auto"/>
              <w:rPr>
                <w:rFonts w:cs="Arial"/>
                <w:sz w:val="20"/>
                <w:szCs w:val="20"/>
              </w:rPr>
            </w:pPr>
            <w:r w:rsidRPr="00212FBB">
              <w:rPr>
                <w:rFonts w:cs="Arial"/>
                <w:sz w:val="20"/>
                <w:szCs w:val="20"/>
              </w:rPr>
              <w:t xml:space="preserve">Health care organizations, with support from the HCC and the ESF-8 lead agency, provide uninterrupted, optimal medical care to all populations in the face of damaged or disabled health care infrastructure. Health care workers are well-trained, well-educated, and well-equipped to care for patients during emergencies. </w:t>
            </w:r>
          </w:p>
        </w:tc>
      </w:tr>
    </w:tbl>
    <w:p w14:paraId="0F061263" w14:textId="77777777" w:rsidR="004516BC" w:rsidRDefault="004516BC" w:rsidP="00D53105">
      <w:pPr>
        <w:pStyle w:val="Heading1"/>
      </w:pPr>
    </w:p>
    <w:p w14:paraId="3F184C82" w14:textId="77777777" w:rsidR="004516BC" w:rsidRDefault="004516BC">
      <w:pPr>
        <w:spacing w:after="0" w:line="240" w:lineRule="auto"/>
        <w:rPr>
          <w:noProof/>
          <w:color w:val="EB6E1F"/>
          <w:sz w:val="44"/>
          <w:szCs w:val="44"/>
        </w:rPr>
      </w:pPr>
      <w:r>
        <w:br w:type="page"/>
      </w:r>
    </w:p>
    <w:p w14:paraId="79B4F76B" w14:textId="76FC10AA" w:rsidR="00A069AE" w:rsidRPr="00DC1704" w:rsidRDefault="00A069AE" w:rsidP="00D53105">
      <w:pPr>
        <w:pStyle w:val="Heading1"/>
      </w:pPr>
      <w:r w:rsidRPr="00DC1704">
        <w:lastRenderedPageBreak/>
        <w:t>PROPOSED OBJECTIVES</w:t>
      </w:r>
    </w:p>
    <w:p w14:paraId="205BEEC4" w14:textId="4764EEC8" w:rsidR="00B212B9" w:rsidRPr="00C9001A" w:rsidRDefault="00B622F9" w:rsidP="001A0613">
      <w:pPr>
        <w:pStyle w:val="Heading2"/>
      </w:pPr>
      <w:r w:rsidRPr="00C9001A">
        <w:rPr>
          <w:noProof/>
        </w:rPr>
        <w:t>OBJECTIVE ONE</w:t>
      </w:r>
    </w:p>
    <w:p w14:paraId="3288EAEF" w14:textId="354DE78D" w:rsidR="003D5861" w:rsidRPr="00C9001A" w:rsidRDefault="00B212B9" w:rsidP="003D5861">
      <w:pPr>
        <w:pStyle w:val="Header"/>
        <w:tabs>
          <w:tab w:val="left" w:pos="2160"/>
        </w:tabs>
        <w:spacing w:after="160" w:line="276" w:lineRule="auto"/>
        <w:contextualSpacing/>
        <w:jc w:val="both"/>
        <w:rPr>
          <w:rFonts w:cs="Arial"/>
          <w:i/>
          <w:sz w:val="20"/>
          <w:szCs w:val="20"/>
        </w:rPr>
      </w:pPr>
      <w:r w:rsidRPr="00C9001A">
        <w:rPr>
          <w:rFonts w:cs="Arial"/>
          <w:sz w:val="20"/>
          <w:szCs w:val="20"/>
        </w:rPr>
        <w:t>Maintain awareness of the</w:t>
      </w:r>
      <w:r w:rsidR="00BD58A9" w:rsidRPr="00C9001A">
        <w:rPr>
          <w:rFonts w:cs="Arial"/>
          <w:sz w:val="20"/>
          <w:szCs w:val="20"/>
        </w:rPr>
        <w:t xml:space="preserve"> common operating picture</w:t>
      </w:r>
      <w:r w:rsidRPr="00C9001A">
        <w:rPr>
          <w:rFonts w:cs="Arial"/>
          <w:sz w:val="20"/>
          <w:szCs w:val="20"/>
        </w:rPr>
        <w:t xml:space="preserve"> by gathering and </w:t>
      </w:r>
      <w:r w:rsidR="00BD58A9" w:rsidRPr="00C9001A">
        <w:rPr>
          <w:rFonts w:cs="Arial"/>
          <w:sz w:val="20"/>
          <w:szCs w:val="20"/>
        </w:rPr>
        <w:t>shar</w:t>
      </w:r>
      <w:r w:rsidRPr="00C9001A">
        <w:rPr>
          <w:rFonts w:cs="Arial"/>
          <w:sz w:val="20"/>
          <w:szCs w:val="20"/>
        </w:rPr>
        <w:t>ing</w:t>
      </w:r>
      <w:r w:rsidR="00BD58A9" w:rsidRPr="00C9001A">
        <w:rPr>
          <w:rFonts w:cs="Arial"/>
          <w:sz w:val="20"/>
          <w:szCs w:val="20"/>
        </w:rPr>
        <w:t xml:space="preserve"> real-time information related to the emergency, the current state of the health care delivery system, and situational awareness </w:t>
      </w:r>
      <w:r w:rsidRPr="00C9001A">
        <w:rPr>
          <w:rFonts w:cs="Arial"/>
          <w:sz w:val="20"/>
          <w:szCs w:val="20"/>
        </w:rPr>
        <w:t>through coordination with</w:t>
      </w:r>
      <w:r w:rsidR="002A4A2F" w:rsidRPr="00C9001A">
        <w:rPr>
          <w:rFonts w:cs="Arial"/>
          <w:sz w:val="20"/>
          <w:szCs w:val="20"/>
        </w:rPr>
        <w:t xml:space="preserve"> the Medical and Health Operational Area Coordinator (MHOAC), local</w:t>
      </w:r>
      <w:r w:rsidRPr="00C9001A">
        <w:rPr>
          <w:rFonts w:cs="Arial"/>
          <w:sz w:val="20"/>
          <w:szCs w:val="20"/>
        </w:rPr>
        <w:t xml:space="preserve"> </w:t>
      </w:r>
      <w:r w:rsidR="00792ABB" w:rsidRPr="00C9001A">
        <w:rPr>
          <w:rFonts w:cs="Arial"/>
          <w:sz w:val="20"/>
          <w:szCs w:val="20"/>
        </w:rPr>
        <w:t>Health Care C</w:t>
      </w:r>
      <w:r w:rsidRPr="00C9001A">
        <w:rPr>
          <w:rFonts w:cs="Arial"/>
          <w:sz w:val="20"/>
          <w:szCs w:val="20"/>
        </w:rPr>
        <w:t>oalition</w:t>
      </w:r>
      <w:r w:rsidR="005314F6">
        <w:rPr>
          <w:rFonts w:cs="Arial"/>
          <w:sz w:val="20"/>
          <w:szCs w:val="20"/>
        </w:rPr>
        <w:t xml:space="preserve"> (HCC)</w:t>
      </w:r>
      <w:r w:rsidRPr="00C9001A">
        <w:rPr>
          <w:rFonts w:cs="Arial"/>
          <w:sz w:val="20"/>
          <w:szCs w:val="20"/>
        </w:rPr>
        <w:t xml:space="preserve"> partners</w:t>
      </w:r>
      <w:r w:rsidR="002A4A2F" w:rsidRPr="00C9001A">
        <w:rPr>
          <w:rFonts w:cs="Arial"/>
          <w:sz w:val="20"/>
          <w:szCs w:val="20"/>
        </w:rPr>
        <w:t>,</w:t>
      </w:r>
      <w:r w:rsidRPr="00C9001A">
        <w:rPr>
          <w:rFonts w:cs="Arial"/>
          <w:sz w:val="20"/>
          <w:szCs w:val="20"/>
        </w:rPr>
        <w:t xml:space="preserve"> and the local Emergency Operations Center (EOC)</w:t>
      </w:r>
      <w:r w:rsidR="00DE16D0">
        <w:rPr>
          <w:rFonts w:cs="Arial"/>
          <w:sz w:val="20"/>
          <w:szCs w:val="20"/>
        </w:rPr>
        <w:t xml:space="preserve"> </w:t>
      </w:r>
      <w:r w:rsidR="00DE16D0" w:rsidRPr="00C9001A">
        <w:rPr>
          <w:rFonts w:cs="Arial"/>
          <w:sz w:val="20"/>
          <w:szCs w:val="20"/>
        </w:rPr>
        <w:t xml:space="preserve">within </w:t>
      </w:r>
      <w:r w:rsidR="00DE16D0" w:rsidRPr="00FC3581">
        <w:rPr>
          <w:rFonts w:cs="Arial"/>
          <w:sz w:val="20"/>
          <w:szCs w:val="20"/>
          <w:highlight w:val="lightGray"/>
        </w:rPr>
        <w:t>[insert timeframe]</w:t>
      </w:r>
      <w:r w:rsidRPr="00C9001A">
        <w:rPr>
          <w:rFonts w:cs="Arial"/>
          <w:sz w:val="20"/>
          <w:szCs w:val="20"/>
        </w:rPr>
        <w:t>.</w:t>
      </w:r>
      <w:r w:rsidR="00BD58A9" w:rsidRPr="00C9001A">
        <w:rPr>
          <w:rFonts w:cs="Arial"/>
          <w:sz w:val="20"/>
          <w:szCs w:val="20"/>
        </w:rPr>
        <w:t xml:space="preserve"> </w:t>
      </w:r>
      <w:r w:rsidR="003D5861" w:rsidRPr="00C9001A">
        <w:rPr>
          <w:rFonts w:cs="Arial"/>
          <w:i/>
          <w:sz w:val="20"/>
          <w:szCs w:val="20"/>
        </w:rPr>
        <w:t>H</w:t>
      </w:r>
      <w:r w:rsidRPr="00C9001A">
        <w:rPr>
          <w:rFonts w:cs="Arial"/>
          <w:i/>
          <w:sz w:val="20"/>
          <w:szCs w:val="20"/>
        </w:rPr>
        <w:t>ealth Care Preparedness and Response</w:t>
      </w:r>
      <w:r w:rsidR="003D5861" w:rsidRPr="00C9001A">
        <w:rPr>
          <w:rFonts w:cs="Arial"/>
          <w:i/>
          <w:sz w:val="20"/>
          <w:szCs w:val="20"/>
        </w:rPr>
        <w:t xml:space="preserve"> Capability</w:t>
      </w:r>
      <w:r w:rsidR="008F6C85" w:rsidRPr="00C9001A">
        <w:rPr>
          <w:rFonts w:cs="Arial"/>
          <w:i/>
          <w:sz w:val="20"/>
          <w:szCs w:val="20"/>
        </w:rPr>
        <w:t xml:space="preserve"> 2</w:t>
      </w:r>
      <w:r w:rsidR="003D5861" w:rsidRPr="00C9001A">
        <w:rPr>
          <w:rFonts w:cs="Arial"/>
          <w:i/>
          <w:sz w:val="20"/>
          <w:szCs w:val="20"/>
        </w:rPr>
        <w:t>:</w:t>
      </w:r>
      <w:r w:rsidR="00F7405B" w:rsidRPr="00C9001A">
        <w:rPr>
          <w:rFonts w:cs="Arial"/>
          <w:i/>
          <w:sz w:val="20"/>
          <w:szCs w:val="20"/>
        </w:rPr>
        <w:t xml:space="preserve"> </w:t>
      </w:r>
      <w:r w:rsidR="00F7405B" w:rsidRPr="00C9001A">
        <w:rPr>
          <w:rFonts w:eastAsia="MS Mincho" w:cs="Arial"/>
          <w:i/>
          <w:color w:val="000000"/>
          <w:sz w:val="20"/>
          <w:szCs w:val="20"/>
        </w:rPr>
        <w:t>Health Care and Medical Response Coordination</w:t>
      </w:r>
    </w:p>
    <w:p w14:paraId="49A9A64B" w14:textId="77777777" w:rsidR="00B622F9" w:rsidRPr="00C9001A" w:rsidRDefault="00B622F9" w:rsidP="00B622F9">
      <w:pPr>
        <w:pStyle w:val="Header"/>
        <w:tabs>
          <w:tab w:val="left" w:pos="2160"/>
        </w:tabs>
        <w:spacing w:after="160" w:line="276" w:lineRule="auto"/>
        <w:contextualSpacing/>
        <w:jc w:val="both"/>
        <w:rPr>
          <w:rFonts w:cs="Arial"/>
          <w:sz w:val="20"/>
          <w:szCs w:val="20"/>
        </w:rPr>
      </w:pPr>
    </w:p>
    <w:p w14:paraId="0C5D726D" w14:textId="77777777" w:rsidR="00B622F9" w:rsidRPr="00C9001A" w:rsidRDefault="00B622F9" w:rsidP="00AD1C9C">
      <w:pPr>
        <w:pStyle w:val="Header"/>
        <w:tabs>
          <w:tab w:val="left" w:pos="2160"/>
        </w:tabs>
        <w:spacing w:line="276" w:lineRule="auto"/>
        <w:contextualSpacing/>
        <w:jc w:val="both"/>
        <w:rPr>
          <w:sz w:val="20"/>
          <w:szCs w:val="20"/>
        </w:rPr>
      </w:pPr>
      <w:r w:rsidRPr="00C9001A">
        <w:rPr>
          <w:sz w:val="20"/>
          <w:szCs w:val="20"/>
        </w:rPr>
        <w:t>Sample Task(s):</w:t>
      </w:r>
    </w:p>
    <w:p w14:paraId="77FB77A4" w14:textId="5B91B4E3" w:rsidR="00BD58A9" w:rsidRPr="00C9001A" w:rsidRDefault="006D1015" w:rsidP="003D5861">
      <w:pPr>
        <w:pStyle w:val="Header"/>
        <w:numPr>
          <w:ilvl w:val="0"/>
          <w:numId w:val="26"/>
        </w:numPr>
        <w:tabs>
          <w:tab w:val="left" w:pos="2160"/>
        </w:tabs>
        <w:spacing w:after="160" w:line="276" w:lineRule="auto"/>
        <w:contextualSpacing/>
        <w:jc w:val="both"/>
        <w:rPr>
          <w:rFonts w:cs="Arial"/>
          <w:sz w:val="20"/>
          <w:szCs w:val="20"/>
        </w:rPr>
      </w:pPr>
      <w:r w:rsidRPr="00C9001A">
        <w:rPr>
          <w:rFonts w:cs="Arial"/>
          <w:color w:val="000000"/>
          <w:sz w:val="20"/>
          <w:szCs w:val="20"/>
        </w:rPr>
        <w:t>Develop</w:t>
      </w:r>
      <w:r w:rsidR="00BD58A9" w:rsidRPr="00C9001A">
        <w:rPr>
          <w:rFonts w:cs="Arial"/>
          <w:color w:val="000000"/>
          <w:sz w:val="20"/>
          <w:szCs w:val="20"/>
        </w:rPr>
        <w:t xml:space="preserve"> </w:t>
      </w:r>
      <w:r w:rsidR="001020A9" w:rsidRPr="00C9001A">
        <w:rPr>
          <w:rFonts w:cs="Arial"/>
          <w:color w:val="000000"/>
          <w:sz w:val="20"/>
          <w:szCs w:val="20"/>
        </w:rPr>
        <w:t>i</w:t>
      </w:r>
      <w:r w:rsidR="00BD58A9" w:rsidRPr="00C9001A">
        <w:rPr>
          <w:rFonts w:cs="Arial"/>
          <w:color w:val="000000"/>
          <w:sz w:val="20"/>
          <w:szCs w:val="20"/>
        </w:rPr>
        <w:t xml:space="preserve">nformation </w:t>
      </w:r>
      <w:r w:rsidR="001020A9" w:rsidRPr="00C9001A">
        <w:rPr>
          <w:rFonts w:cs="Arial"/>
          <w:color w:val="000000"/>
          <w:sz w:val="20"/>
          <w:szCs w:val="20"/>
        </w:rPr>
        <w:t>s</w:t>
      </w:r>
      <w:r w:rsidR="00BD58A9" w:rsidRPr="00C9001A">
        <w:rPr>
          <w:rFonts w:cs="Arial"/>
          <w:color w:val="000000"/>
          <w:sz w:val="20"/>
          <w:szCs w:val="20"/>
        </w:rPr>
        <w:t xml:space="preserve">haring </w:t>
      </w:r>
      <w:r w:rsidR="001020A9" w:rsidRPr="00C9001A">
        <w:rPr>
          <w:rFonts w:cs="Arial"/>
          <w:color w:val="000000"/>
          <w:sz w:val="20"/>
          <w:szCs w:val="20"/>
        </w:rPr>
        <w:t>p</w:t>
      </w:r>
      <w:r w:rsidR="00BD58A9" w:rsidRPr="00C9001A">
        <w:rPr>
          <w:rFonts w:cs="Arial"/>
          <w:color w:val="000000"/>
          <w:sz w:val="20"/>
          <w:szCs w:val="20"/>
        </w:rPr>
        <w:t xml:space="preserve">rocedures </w:t>
      </w:r>
      <w:r w:rsidR="001020A9" w:rsidRPr="00C9001A">
        <w:rPr>
          <w:rFonts w:cs="Arial"/>
          <w:color w:val="000000"/>
          <w:sz w:val="20"/>
          <w:szCs w:val="20"/>
        </w:rPr>
        <w:t xml:space="preserve">specific to the incident response and document these procedures for staff within </w:t>
      </w:r>
      <w:r w:rsidR="001020A9" w:rsidRPr="00FC3581">
        <w:rPr>
          <w:rFonts w:cs="Arial"/>
          <w:color w:val="000000"/>
          <w:sz w:val="20"/>
          <w:szCs w:val="20"/>
          <w:highlight w:val="lightGray"/>
        </w:rPr>
        <w:t>[XX]</w:t>
      </w:r>
      <w:r w:rsidR="001020A9" w:rsidRPr="00C9001A">
        <w:rPr>
          <w:rFonts w:cs="Arial"/>
          <w:color w:val="000000"/>
          <w:sz w:val="20"/>
          <w:szCs w:val="20"/>
        </w:rPr>
        <w:t xml:space="preserve"> minutes of incident notification</w:t>
      </w:r>
    </w:p>
    <w:p w14:paraId="2F2B2933" w14:textId="36539D06" w:rsidR="00BD58A9" w:rsidRPr="00C9001A" w:rsidRDefault="00BD58A9" w:rsidP="00AD1C9C">
      <w:pPr>
        <w:pStyle w:val="Header"/>
        <w:numPr>
          <w:ilvl w:val="0"/>
          <w:numId w:val="26"/>
        </w:numPr>
        <w:tabs>
          <w:tab w:val="left" w:pos="2160"/>
        </w:tabs>
        <w:spacing w:after="160" w:line="276" w:lineRule="auto"/>
        <w:contextualSpacing/>
        <w:jc w:val="both"/>
        <w:rPr>
          <w:rFonts w:cs="Arial"/>
          <w:sz w:val="20"/>
          <w:szCs w:val="20"/>
        </w:rPr>
      </w:pPr>
      <w:r w:rsidRPr="00C9001A">
        <w:rPr>
          <w:rFonts w:cs="Arial"/>
          <w:sz w:val="20"/>
          <w:szCs w:val="20"/>
        </w:rPr>
        <w:t xml:space="preserve">Utilize </w:t>
      </w:r>
      <w:r w:rsidR="00420434" w:rsidRPr="00C9001A">
        <w:rPr>
          <w:rFonts w:cs="Arial"/>
          <w:sz w:val="20"/>
          <w:szCs w:val="20"/>
        </w:rPr>
        <w:t xml:space="preserve">and test redundant communication systems </w:t>
      </w:r>
      <w:r w:rsidR="00420434" w:rsidRPr="00FC3581">
        <w:rPr>
          <w:rFonts w:cs="Arial"/>
          <w:sz w:val="20"/>
          <w:szCs w:val="20"/>
          <w:highlight w:val="lightGray"/>
        </w:rPr>
        <w:t>[insert specific systems to test, such as radio, email, mass notification software, etc.]</w:t>
      </w:r>
      <w:r w:rsidRPr="00C9001A">
        <w:rPr>
          <w:rFonts w:cs="Arial"/>
          <w:sz w:val="20"/>
          <w:szCs w:val="20"/>
        </w:rPr>
        <w:t xml:space="preserve"> </w:t>
      </w:r>
      <w:r w:rsidR="000B01A8" w:rsidRPr="00C9001A">
        <w:rPr>
          <w:rFonts w:cs="Arial"/>
          <w:sz w:val="20"/>
          <w:szCs w:val="20"/>
        </w:rPr>
        <w:t xml:space="preserve">to notify </w:t>
      </w:r>
      <w:r w:rsidR="00C52660" w:rsidRPr="00C9001A">
        <w:rPr>
          <w:rFonts w:cs="Arial"/>
          <w:sz w:val="20"/>
          <w:szCs w:val="20"/>
        </w:rPr>
        <w:t>the MHOAC</w:t>
      </w:r>
      <w:r w:rsidR="0023685C" w:rsidRPr="00C9001A">
        <w:rPr>
          <w:rFonts w:cs="Arial"/>
          <w:sz w:val="20"/>
          <w:szCs w:val="20"/>
        </w:rPr>
        <w:t xml:space="preserve"> and/or other response partners</w:t>
      </w:r>
      <w:r w:rsidR="007D07D8" w:rsidRPr="00C9001A">
        <w:rPr>
          <w:rFonts w:cs="Arial"/>
          <w:sz w:val="20"/>
          <w:szCs w:val="20"/>
        </w:rPr>
        <w:t xml:space="preserve"> of the </w:t>
      </w:r>
      <w:r w:rsidR="0023685C" w:rsidRPr="00C9001A">
        <w:rPr>
          <w:rFonts w:cs="Arial"/>
          <w:sz w:val="20"/>
          <w:szCs w:val="20"/>
        </w:rPr>
        <w:t>center’s</w:t>
      </w:r>
      <w:r w:rsidR="007D07D8" w:rsidRPr="00C9001A">
        <w:rPr>
          <w:rFonts w:cs="Arial"/>
          <w:sz w:val="20"/>
          <w:szCs w:val="20"/>
        </w:rPr>
        <w:t xml:space="preserve"> status</w:t>
      </w:r>
      <w:r w:rsidR="004542C1" w:rsidRPr="00C9001A">
        <w:rPr>
          <w:rFonts w:cs="Arial"/>
          <w:sz w:val="20"/>
          <w:szCs w:val="20"/>
        </w:rPr>
        <w:t xml:space="preserve"> and</w:t>
      </w:r>
      <w:r w:rsidR="00043AD8" w:rsidRPr="00C9001A">
        <w:rPr>
          <w:rFonts w:cs="Arial"/>
          <w:sz w:val="20"/>
          <w:szCs w:val="20"/>
        </w:rPr>
        <w:t xml:space="preserve"> resource needs</w:t>
      </w:r>
      <w:r w:rsidR="00FF43CC">
        <w:rPr>
          <w:rFonts w:cs="Arial"/>
          <w:sz w:val="20"/>
          <w:szCs w:val="20"/>
        </w:rPr>
        <w:t xml:space="preserve"> </w:t>
      </w:r>
      <w:r w:rsidR="000B01A8" w:rsidRPr="00C9001A">
        <w:rPr>
          <w:rFonts w:cs="Arial"/>
          <w:sz w:val="20"/>
          <w:szCs w:val="20"/>
        </w:rPr>
        <w:t xml:space="preserve">within </w:t>
      </w:r>
      <w:r w:rsidR="000B01A8" w:rsidRPr="00FC3581">
        <w:rPr>
          <w:rFonts w:cs="Arial"/>
          <w:sz w:val="20"/>
          <w:szCs w:val="20"/>
          <w:highlight w:val="lightGray"/>
        </w:rPr>
        <w:t>[insert timeframe]</w:t>
      </w:r>
    </w:p>
    <w:p w14:paraId="74489454" w14:textId="31DC1FC3" w:rsidR="00D4701E" w:rsidRPr="00C9001A" w:rsidRDefault="00D4701E" w:rsidP="00AD1C9C">
      <w:pPr>
        <w:pStyle w:val="Header"/>
        <w:numPr>
          <w:ilvl w:val="0"/>
          <w:numId w:val="26"/>
        </w:numPr>
        <w:tabs>
          <w:tab w:val="left" w:pos="2160"/>
        </w:tabs>
        <w:spacing w:after="160" w:line="276" w:lineRule="auto"/>
        <w:contextualSpacing/>
        <w:jc w:val="both"/>
        <w:rPr>
          <w:rFonts w:cs="Arial"/>
          <w:sz w:val="20"/>
          <w:szCs w:val="20"/>
        </w:rPr>
      </w:pPr>
      <w:r w:rsidRPr="00C9001A">
        <w:rPr>
          <w:rFonts w:cs="Arial"/>
          <w:sz w:val="20"/>
          <w:szCs w:val="20"/>
        </w:rPr>
        <w:t xml:space="preserve">Coordinate and document response strategies and resource availability and needs to the local </w:t>
      </w:r>
      <w:r w:rsidR="00C52660" w:rsidRPr="00C9001A">
        <w:rPr>
          <w:rFonts w:cs="Arial"/>
          <w:sz w:val="20"/>
          <w:szCs w:val="20"/>
        </w:rPr>
        <w:t>MHOAC</w:t>
      </w:r>
      <w:r w:rsidR="0023685C" w:rsidRPr="00C9001A">
        <w:rPr>
          <w:rFonts w:cs="Arial"/>
          <w:sz w:val="20"/>
          <w:szCs w:val="20"/>
        </w:rPr>
        <w:t xml:space="preserve"> and/or other response partners</w:t>
      </w:r>
      <w:r w:rsidR="00C52660" w:rsidRPr="00C9001A">
        <w:rPr>
          <w:rFonts w:cs="Arial"/>
          <w:sz w:val="20"/>
          <w:szCs w:val="20"/>
        </w:rPr>
        <w:t xml:space="preserve"> </w:t>
      </w:r>
      <w:r w:rsidRPr="00C9001A">
        <w:rPr>
          <w:rFonts w:cs="Arial"/>
          <w:sz w:val="20"/>
          <w:szCs w:val="20"/>
        </w:rPr>
        <w:t xml:space="preserve">within </w:t>
      </w:r>
      <w:r w:rsidRPr="00FC3581">
        <w:rPr>
          <w:rFonts w:cs="Arial"/>
          <w:sz w:val="20"/>
          <w:szCs w:val="20"/>
          <w:highlight w:val="lightGray"/>
        </w:rPr>
        <w:t>[insert timeframe]</w:t>
      </w:r>
    </w:p>
    <w:p w14:paraId="25D84F36" w14:textId="77777777" w:rsidR="00F7405B" w:rsidRPr="00C9001A" w:rsidRDefault="00F7405B" w:rsidP="002433E8">
      <w:pPr>
        <w:pStyle w:val="Header"/>
        <w:tabs>
          <w:tab w:val="left" w:pos="2160"/>
        </w:tabs>
        <w:spacing w:line="276" w:lineRule="auto"/>
        <w:ind w:left="360"/>
        <w:contextualSpacing/>
        <w:jc w:val="both"/>
        <w:rPr>
          <w:rFonts w:cs="Arial"/>
          <w:sz w:val="20"/>
          <w:szCs w:val="20"/>
        </w:rPr>
      </w:pPr>
    </w:p>
    <w:p w14:paraId="786859AE" w14:textId="37135E2E" w:rsidR="00062B42" w:rsidRPr="00C9001A" w:rsidRDefault="00BD58A9" w:rsidP="001A0613">
      <w:pPr>
        <w:pStyle w:val="Heading2"/>
      </w:pPr>
      <w:r w:rsidRPr="00C9001A">
        <w:rPr>
          <w:noProof/>
        </w:rPr>
        <w:t>OBJECTIVE TWO</w:t>
      </w:r>
    </w:p>
    <w:p w14:paraId="673BB317" w14:textId="7C753501" w:rsidR="00BD58A9" w:rsidRPr="00C9001A" w:rsidRDefault="003D3D69" w:rsidP="00BD58A9">
      <w:pPr>
        <w:pStyle w:val="Header"/>
        <w:tabs>
          <w:tab w:val="left" w:pos="2160"/>
        </w:tabs>
        <w:spacing w:after="160" w:line="276" w:lineRule="auto"/>
        <w:contextualSpacing/>
        <w:jc w:val="both"/>
        <w:rPr>
          <w:rFonts w:cs="Arial"/>
          <w:i/>
          <w:sz w:val="20"/>
          <w:szCs w:val="20"/>
        </w:rPr>
      </w:pPr>
      <w:r w:rsidRPr="00C9001A">
        <w:rPr>
          <w:rFonts w:cs="Arial"/>
          <w:sz w:val="20"/>
          <w:szCs w:val="20"/>
        </w:rPr>
        <w:t xml:space="preserve">Activate the Incident Command System (ICS) and the </w:t>
      </w:r>
      <w:r w:rsidR="004516BC">
        <w:rPr>
          <w:rFonts w:cs="Arial"/>
          <w:sz w:val="20"/>
          <w:szCs w:val="20"/>
        </w:rPr>
        <w:t>c</w:t>
      </w:r>
      <w:r w:rsidR="0023685C" w:rsidRPr="00C9001A">
        <w:rPr>
          <w:rFonts w:cs="Arial"/>
          <w:sz w:val="20"/>
          <w:szCs w:val="20"/>
        </w:rPr>
        <w:t>enter’s</w:t>
      </w:r>
      <w:r w:rsidRPr="00C9001A">
        <w:rPr>
          <w:rFonts w:cs="Arial"/>
          <w:sz w:val="20"/>
          <w:szCs w:val="20"/>
        </w:rPr>
        <w:t xml:space="preserve"> Command Center</w:t>
      </w:r>
      <w:r w:rsidR="0023685C" w:rsidRPr="00C9001A">
        <w:rPr>
          <w:rFonts w:cs="Arial"/>
          <w:sz w:val="20"/>
          <w:szCs w:val="20"/>
        </w:rPr>
        <w:t xml:space="preserve"> (if applicable)</w:t>
      </w:r>
      <w:r w:rsidRPr="00C9001A">
        <w:rPr>
          <w:rFonts w:cs="Arial"/>
          <w:sz w:val="20"/>
          <w:szCs w:val="20"/>
        </w:rPr>
        <w:t xml:space="preserve"> within </w:t>
      </w:r>
      <w:r w:rsidRPr="00FC3581">
        <w:rPr>
          <w:rFonts w:cs="Arial"/>
          <w:sz w:val="20"/>
          <w:szCs w:val="20"/>
          <w:highlight w:val="lightGray"/>
        </w:rPr>
        <w:t>[insert timeframe]</w:t>
      </w:r>
      <w:r w:rsidRPr="00C9001A">
        <w:rPr>
          <w:rFonts w:cs="Arial"/>
          <w:sz w:val="20"/>
          <w:szCs w:val="20"/>
        </w:rPr>
        <w:t xml:space="preserve"> of incident notification to </w:t>
      </w:r>
      <w:r w:rsidR="00BD58A9" w:rsidRPr="00C9001A">
        <w:rPr>
          <w:rFonts w:cs="Arial"/>
          <w:sz w:val="20"/>
          <w:szCs w:val="20"/>
        </w:rPr>
        <w:t>provide</w:t>
      </w:r>
      <w:r w:rsidRPr="00C9001A">
        <w:rPr>
          <w:rFonts w:cs="Arial"/>
          <w:sz w:val="20"/>
          <w:szCs w:val="20"/>
        </w:rPr>
        <w:t xml:space="preserve"> a structured and</w:t>
      </w:r>
      <w:r w:rsidR="00BD58A9" w:rsidRPr="00C9001A">
        <w:rPr>
          <w:rFonts w:cs="Arial"/>
          <w:sz w:val="20"/>
          <w:szCs w:val="20"/>
        </w:rPr>
        <w:t xml:space="preserve"> successful emergency response. </w:t>
      </w:r>
      <w:r w:rsidR="00BD58A9" w:rsidRPr="00C9001A">
        <w:rPr>
          <w:rFonts w:cs="Arial"/>
          <w:i/>
          <w:sz w:val="20"/>
          <w:szCs w:val="20"/>
        </w:rPr>
        <w:t>H</w:t>
      </w:r>
      <w:r w:rsidR="00067173" w:rsidRPr="00C9001A">
        <w:rPr>
          <w:rFonts w:cs="Arial"/>
          <w:i/>
          <w:sz w:val="20"/>
          <w:szCs w:val="20"/>
        </w:rPr>
        <w:t>ealth Care Preparedness and Response</w:t>
      </w:r>
      <w:r w:rsidR="00BD58A9" w:rsidRPr="00C9001A">
        <w:rPr>
          <w:rFonts w:cs="Arial"/>
          <w:i/>
          <w:sz w:val="20"/>
          <w:szCs w:val="20"/>
        </w:rPr>
        <w:t xml:space="preserve"> Capability </w:t>
      </w:r>
      <w:r w:rsidR="008F6C85" w:rsidRPr="00C9001A">
        <w:rPr>
          <w:rFonts w:cs="Arial"/>
          <w:i/>
          <w:sz w:val="20"/>
          <w:szCs w:val="20"/>
        </w:rPr>
        <w:t>2</w:t>
      </w:r>
      <w:r w:rsidR="00BD58A9" w:rsidRPr="00C9001A">
        <w:rPr>
          <w:rFonts w:cs="Arial"/>
          <w:i/>
          <w:sz w:val="20"/>
          <w:szCs w:val="20"/>
        </w:rPr>
        <w:t xml:space="preserve">: </w:t>
      </w:r>
      <w:r w:rsidR="00BD58A9" w:rsidRPr="00C9001A">
        <w:rPr>
          <w:rFonts w:eastAsia="MS Mincho" w:cs="Arial"/>
          <w:i/>
          <w:color w:val="000000"/>
          <w:sz w:val="20"/>
          <w:szCs w:val="20"/>
        </w:rPr>
        <w:t xml:space="preserve">Health Care and Medical Response Coordination </w:t>
      </w:r>
    </w:p>
    <w:p w14:paraId="785255E4" w14:textId="77777777" w:rsidR="00BD58A9" w:rsidRPr="00C9001A" w:rsidRDefault="00BD58A9" w:rsidP="00BD58A9">
      <w:pPr>
        <w:pStyle w:val="Header"/>
        <w:tabs>
          <w:tab w:val="left" w:pos="2160"/>
        </w:tabs>
        <w:spacing w:after="160" w:line="276" w:lineRule="auto"/>
        <w:contextualSpacing/>
        <w:jc w:val="both"/>
        <w:rPr>
          <w:rFonts w:cs="Arial"/>
          <w:sz w:val="20"/>
          <w:szCs w:val="20"/>
        </w:rPr>
      </w:pPr>
    </w:p>
    <w:p w14:paraId="09B5F22F" w14:textId="77777777" w:rsidR="00BD58A9" w:rsidRPr="00C9001A" w:rsidRDefault="00BD58A9" w:rsidP="00BD58A9">
      <w:pPr>
        <w:pStyle w:val="Header"/>
        <w:tabs>
          <w:tab w:val="left" w:pos="2160"/>
        </w:tabs>
        <w:spacing w:line="276" w:lineRule="auto"/>
        <w:contextualSpacing/>
        <w:jc w:val="both"/>
        <w:rPr>
          <w:sz w:val="20"/>
          <w:szCs w:val="20"/>
        </w:rPr>
      </w:pPr>
      <w:r w:rsidRPr="00C9001A">
        <w:rPr>
          <w:sz w:val="20"/>
          <w:szCs w:val="20"/>
        </w:rPr>
        <w:t>Sample Task(s):</w:t>
      </w:r>
    </w:p>
    <w:p w14:paraId="2418AD59" w14:textId="567C30A7" w:rsidR="00BD58A9" w:rsidRPr="00C9001A" w:rsidRDefault="006D1015" w:rsidP="00BD58A9">
      <w:pPr>
        <w:pStyle w:val="Header"/>
        <w:numPr>
          <w:ilvl w:val="0"/>
          <w:numId w:val="26"/>
        </w:numPr>
        <w:tabs>
          <w:tab w:val="left" w:pos="1800"/>
          <w:tab w:val="left" w:pos="2160"/>
        </w:tabs>
        <w:spacing w:after="160" w:line="276" w:lineRule="auto"/>
        <w:contextualSpacing/>
        <w:jc w:val="both"/>
        <w:rPr>
          <w:rFonts w:cs="Arial"/>
          <w:sz w:val="20"/>
          <w:szCs w:val="20"/>
        </w:rPr>
      </w:pPr>
      <w:r w:rsidRPr="00C9001A">
        <w:rPr>
          <w:rFonts w:cs="Arial"/>
          <w:color w:val="000000"/>
          <w:sz w:val="20"/>
          <w:szCs w:val="20"/>
        </w:rPr>
        <w:t>Identify</w:t>
      </w:r>
      <w:r w:rsidR="00E54189" w:rsidRPr="00C9001A">
        <w:rPr>
          <w:rFonts w:cs="Arial"/>
          <w:color w:val="000000"/>
          <w:sz w:val="20"/>
          <w:szCs w:val="20"/>
        </w:rPr>
        <w:t xml:space="preserve"> immediate resource needs and communicate them to the </w:t>
      </w:r>
      <w:r w:rsidR="000173F0" w:rsidRPr="00C9001A">
        <w:rPr>
          <w:rFonts w:cs="Arial"/>
          <w:color w:val="000000"/>
          <w:sz w:val="20"/>
          <w:szCs w:val="20"/>
        </w:rPr>
        <w:t>MHOAC</w:t>
      </w:r>
      <w:r w:rsidR="0023685C" w:rsidRPr="00C9001A">
        <w:rPr>
          <w:rFonts w:cs="Arial"/>
          <w:color w:val="000000"/>
          <w:sz w:val="20"/>
          <w:szCs w:val="20"/>
        </w:rPr>
        <w:t xml:space="preserve"> and/or other response partners</w:t>
      </w:r>
      <w:r w:rsidR="000173F0" w:rsidRPr="00C9001A">
        <w:rPr>
          <w:rFonts w:cs="Arial"/>
          <w:color w:val="000000"/>
          <w:sz w:val="20"/>
          <w:szCs w:val="20"/>
        </w:rPr>
        <w:t xml:space="preserve"> </w:t>
      </w:r>
      <w:r w:rsidR="00E54189" w:rsidRPr="00C9001A">
        <w:rPr>
          <w:rFonts w:cs="Arial"/>
          <w:color w:val="000000"/>
          <w:sz w:val="20"/>
          <w:szCs w:val="20"/>
        </w:rPr>
        <w:t xml:space="preserve">within </w:t>
      </w:r>
      <w:r w:rsidR="00E54189" w:rsidRPr="00FC3581">
        <w:rPr>
          <w:rFonts w:cs="Arial"/>
          <w:color w:val="000000"/>
          <w:sz w:val="20"/>
          <w:szCs w:val="20"/>
          <w:highlight w:val="lightGray"/>
        </w:rPr>
        <w:t>[insert timeframe]</w:t>
      </w:r>
    </w:p>
    <w:p w14:paraId="756E7595" w14:textId="75634C4F" w:rsidR="00BD58A9" w:rsidRPr="00C9001A" w:rsidRDefault="006D1015">
      <w:pPr>
        <w:pStyle w:val="Header"/>
        <w:numPr>
          <w:ilvl w:val="0"/>
          <w:numId w:val="26"/>
        </w:numPr>
        <w:tabs>
          <w:tab w:val="left" w:pos="2160"/>
        </w:tabs>
        <w:spacing w:after="160" w:line="276" w:lineRule="auto"/>
        <w:contextualSpacing/>
        <w:jc w:val="both"/>
        <w:rPr>
          <w:rFonts w:cs="Arial"/>
          <w:sz w:val="20"/>
          <w:szCs w:val="20"/>
        </w:rPr>
      </w:pPr>
      <w:r w:rsidRPr="00C9001A">
        <w:rPr>
          <w:rFonts w:cs="Arial"/>
          <w:sz w:val="20"/>
          <w:szCs w:val="20"/>
        </w:rPr>
        <w:t>Communicate</w:t>
      </w:r>
      <w:r w:rsidR="00BD58A9" w:rsidRPr="00C9001A">
        <w:rPr>
          <w:rFonts w:cs="Arial"/>
          <w:sz w:val="20"/>
          <w:szCs w:val="20"/>
        </w:rPr>
        <w:t xml:space="preserve"> with</w:t>
      </w:r>
      <w:r w:rsidR="00742AEF" w:rsidRPr="00C9001A">
        <w:rPr>
          <w:rFonts w:cs="Arial"/>
          <w:sz w:val="20"/>
          <w:szCs w:val="20"/>
        </w:rPr>
        <w:t xml:space="preserve"> s</w:t>
      </w:r>
      <w:r w:rsidR="00BD58A9" w:rsidRPr="00C9001A">
        <w:rPr>
          <w:rFonts w:cs="Arial"/>
          <w:sz w:val="20"/>
          <w:szCs w:val="20"/>
        </w:rPr>
        <w:t xml:space="preserve">taff, </w:t>
      </w:r>
      <w:r w:rsidR="00742AEF" w:rsidRPr="00C9001A">
        <w:rPr>
          <w:rFonts w:cs="Arial"/>
          <w:sz w:val="20"/>
          <w:szCs w:val="20"/>
        </w:rPr>
        <w:t>p</w:t>
      </w:r>
      <w:r w:rsidR="00BD58A9" w:rsidRPr="00C9001A">
        <w:rPr>
          <w:rFonts w:cs="Arial"/>
          <w:sz w:val="20"/>
          <w:szCs w:val="20"/>
        </w:rPr>
        <w:t xml:space="preserve">atients, and </w:t>
      </w:r>
      <w:r w:rsidR="00742AEF" w:rsidRPr="00C9001A">
        <w:rPr>
          <w:rFonts w:cs="Arial"/>
          <w:sz w:val="20"/>
          <w:szCs w:val="20"/>
        </w:rPr>
        <w:t>v</w:t>
      </w:r>
      <w:r w:rsidR="00BD58A9" w:rsidRPr="00C9001A">
        <w:rPr>
          <w:rFonts w:cs="Arial"/>
          <w:sz w:val="20"/>
          <w:szCs w:val="20"/>
        </w:rPr>
        <w:t xml:space="preserve">isitors </w:t>
      </w:r>
      <w:r w:rsidR="00EF7694" w:rsidRPr="00C9001A">
        <w:rPr>
          <w:rFonts w:cs="Arial"/>
          <w:sz w:val="20"/>
          <w:szCs w:val="20"/>
        </w:rPr>
        <w:t>to notify them of Command C</w:t>
      </w:r>
      <w:r w:rsidR="00742AEF" w:rsidRPr="00C9001A">
        <w:rPr>
          <w:rFonts w:cs="Arial"/>
          <w:sz w:val="20"/>
          <w:szCs w:val="20"/>
        </w:rPr>
        <w:t xml:space="preserve">enter activation and incident response strategies, as appropriate, within </w:t>
      </w:r>
      <w:r w:rsidR="00742AEF" w:rsidRPr="00FC3581">
        <w:rPr>
          <w:rFonts w:cs="Arial"/>
          <w:sz w:val="20"/>
          <w:szCs w:val="20"/>
          <w:highlight w:val="lightGray"/>
        </w:rPr>
        <w:t>[XX]</w:t>
      </w:r>
      <w:r w:rsidR="00742AEF" w:rsidRPr="00C9001A">
        <w:rPr>
          <w:rFonts w:cs="Arial"/>
          <w:sz w:val="20"/>
          <w:szCs w:val="20"/>
        </w:rPr>
        <w:t xml:space="preserve"> minutes of activation</w:t>
      </w:r>
    </w:p>
    <w:p w14:paraId="13759D2B" w14:textId="77777777" w:rsidR="009253C9" w:rsidRPr="00C9001A" w:rsidRDefault="009253C9" w:rsidP="002433E8">
      <w:pPr>
        <w:pStyle w:val="Header"/>
        <w:tabs>
          <w:tab w:val="left" w:pos="2160"/>
        </w:tabs>
        <w:spacing w:line="276" w:lineRule="auto"/>
        <w:ind w:left="720"/>
        <w:contextualSpacing/>
        <w:jc w:val="both"/>
        <w:rPr>
          <w:rFonts w:cs="Arial"/>
          <w:sz w:val="20"/>
          <w:szCs w:val="20"/>
        </w:rPr>
      </w:pPr>
    </w:p>
    <w:p w14:paraId="3C9C7C6D" w14:textId="77777777" w:rsidR="003D2BC5" w:rsidRPr="00C9001A" w:rsidRDefault="003D2BC5" w:rsidP="00AD1C9C">
      <w:pPr>
        <w:pStyle w:val="Heading2"/>
        <w:rPr>
          <w:rFonts w:cs="Arial"/>
          <w:sz w:val="20"/>
          <w:szCs w:val="20"/>
        </w:rPr>
      </w:pPr>
      <w:r w:rsidRPr="00C9001A">
        <w:rPr>
          <w:noProof/>
        </w:rPr>
        <w:t xml:space="preserve">OBJECTIVE </w:t>
      </w:r>
      <w:r w:rsidR="00BD58A9" w:rsidRPr="00C9001A">
        <w:rPr>
          <w:noProof/>
        </w:rPr>
        <w:t>THREE</w:t>
      </w:r>
    </w:p>
    <w:p w14:paraId="5A5E458D" w14:textId="4122A781" w:rsidR="00BD58A9" w:rsidRPr="00C9001A" w:rsidRDefault="00342760" w:rsidP="00BD58A9">
      <w:pPr>
        <w:pStyle w:val="Header"/>
        <w:tabs>
          <w:tab w:val="left" w:pos="2160"/>
        </w:tabs>
        <w:spacing w:after="160" w:line="276" w:lineRule="auto"/>
        <w:contextualSpacing/>
        <w:jc w:val="both"/>
        <w:rPr>
          <w:rFonts w:cs="Arial"/>
          <w:i/>
          <w:sz w:val="20"/>
          <w:szCs w:val="20"/>
        </w:rPr>
      </w:pPr>
      <w:r w:rsidRPr="00C9001A">
        <w:rPr>
          <w:rFonts w:cs="Arial"/>
          <w:sz w:val="20"/>
          <w:szCs w:val="20"/>
        </w:rPr>
        <w:t>D</w:t>
      </w:r>
      <w:r w:rsidR="00BD58A9" w:rsidRPr="00C9001A">
        <w:rPr>
          <w:rFonts w:cs="Arial"/>
          <w:sz w:val="20"/>
          <w:szCs w:val="20"/>
        </w:rPr>
        <w:t>etermine</w:t>
      </w:r>
      <w:r w:rsidRPr="00C9001A">
        <w:rPr>
          <w:rFonts w:cs="Arial"/>
          <w:sz w:val="20"/>
          <w:szCs w:val="20"/>
        </w:rPr>
        <w:t xml:space="preserve"> the </w:t>
      </w:r>
      <w:r w:rsidR="0023685C" w:rsidRPr="00C9001A">
        <w:rPr>
          <w:rFonts w:cs="Arial"/>
          <w:sz w:val="20"/>
          <w:szCs w:val="20"/>
        </w:rPr>
        <w:t>center’s</w:t>
      </w:r>
      <w:r w:rsidR="00BD58A9" w:rsidRPr="00C9001A">
        <w:rPr>
          <w:rFonts w:cs="Arial"/>
          <w:sz w:val="20"/>
          <w:szCs w:val="20"/>
        </w:rPr>
        <w:t xml:space="preserve"> priorities for ensuring key functions are maintained </w:t>
      </w:r>
      <w:r w:rsidRPr="00C9001A">
        <w:rPr>
          <w:rFonts w:cs="Arial"/>
          <w:sz w:val="20"/>
          <w:szCs w:val="20"/>
        </w:rPr>
        <w:t>throughout the</w:t>
      </w:r>
      <w:r w:rsidR="00BD58A9" w:rsidRPr="00C9001A">
        <w:rPr>
          <w:rFonts w:cs="Arial"/>
          <w:sz w:val="20"/>
          <w:szCs w:val="20"/>
        </w:rPr>
        <w:t xml:space="preserve"> emergency, including the provision of care to existing and new patients</w:t>
      </w:r>
      <w:r w:rsidR="00FF43CC">
        <w:rPr>
          <w:rFonts w:cs="Arial"/>
          <w:sz w:val="20"/>
          <w:szCs w:val="20"/>
        </w:rPr>
        <w:t>,</w:t>
      </w:r>
      <w:r w:rsidRPr="00C9001A">
        <w:rPr>
          <w:rFonts w:cs="Arial"/>
          <w:sz w:val="20"/>
          <w:szCs w:val="20"/>
        </w:rPr>
        <w:t xml:space="preserve"> within </w:t>
      </w:r>
      <w:r w:rsidRPr="00FC3581">
        <w:rPr>
          <w:rFonts w:cs="Arial"/>
          <w:sz w:val="20"/>
          <w:szCs w:val="20"/>
          <w:highlight w:val="lightGray"/>
        </w:rPr>
        <w:t>[insert timeframe]</w:t>
      </w:r>
      <w:r w:rsidR="00B82A24" w:rsidRPr="00D53105">
        <w:rPr>
          <w:rFonts w:cs="Arial"/>
          <w:sz w:val="20"/>
          <w:szCs w:val="20"/>
        </w:rPr>
        <w:t>.</w:t>
      </w:r>
      <w:r w:rsidR="00B82A24" w:rsidRPr="00C9001A">
        <w:rPr>
          <w:rFonts w:cs="Arial"/>
          <w:sz w:val="20"/>
          <w:szCs w:val="20"/>
        </w:rPr>
        <w:t xml:space="preserve"> </w:t>
      </w:r>
      <w:r w:rsidR="00BD58A9" w:rsidRPr="00C9001A">
        <w:rPr>
          <w:rFonts w:cs="Arial"/>
          <w:i/>
          <w:sz w:val="20"/>
          <w:szCs w:val="20"/>
        </w:rPr>
        <w:t>H</w:t>
      </w:r>
      <w:r w:rsidR="0025061D" w:rsidRPr="00C9001A">
        <w:rPr>
          <w:rFonts w:cs="Arial"/>
          <w:i/>
          <w:sz w:val="20"/>
          <w:szCs w:val="20"/>
        </w:rPr>
        <w:t>ealth Care Preparedness and Response</w:t>
      </w:r>
      <w:r w:rsidR="00BD58A9" w:rsidRPr="00C9001A">
        <w:rPr>
          <w:rFonts w:cs="Arial"/>
          <w:i/>
          <w:sz w:val="20"/>
          <w:szCs w:val="20"/>
        </w:rPr>
        <w:t xml:space="preserve"> Capability 3: Continuity of Health Care Service Delivery</w:t>
      </w:r>
    </w:p>
    <w:p w14:paraId="3EB03C2B" w14:textId="77777777" w:rsidR="002433E8" w:rsidRPr="00C9001A" w:rsidRDefault="002433E8" w:rsidP="00BD58A9">
      <w:pPr>
        <w:pStyle w:val="Header"/>
        <w:tabs>
          <w:tab w:val="left" w:pos="2160"/>
        </w:tabs>
        <w:spacing w:after="160" w:line="276" w:lineRule="auto"/>
        <w:contextualSpacing/>
        <w:jc w:val="both"/>
        <w:rPr>
          <w:rFonts w:cs="Arial"/>
          <w:b/>
          <w:i/>
          <w:sz w:val="20"/>
          <w:szCs w:val="20"/>
        </w:rPr>
      </w:pPr>
    </w:p>
    <w:p w14:paraId="0B64BF0E" w14:textId="77777777" w:rsidR="00BD58A9" w:rsidRPr="00C9001A" w:rsidRDefault="00BD58A9" w:rsidP="00BD58A9">
      <w:pPr>
        <w:pStyle w:val="Header"/>
        <w:tabs>
          <w:tab w:val="left" w:pos="2160"/>
        </w:tabs>
        <w:spacing w:after="160" w:line="276" w:lineRule="auto"/>
        <w:contextualSpacing/>
        <w:jc w:val="both"/>
        <w:rPr>
          <w:rFonts w:cs="Arial"/>
          <w:sz w:val="20"/>
          <w:szCs w:val="20"/>
        </w:rPr>
      </w:pPr>
      <w:r w:rsidRPr="00C9001A">
        <w:rPr>
          <w:rFonts w:cs="Arial"/>
          <w:sz w:val="20"/>
          <w:szCs w:val="20"/>
        </w:rPr>
        <w:t>Sample Task(s):</w:t>
      </w:r>
    </w:p>
    <w:p w14:paraId="36DD053E" w14:textId="6980DBA6" w:rsidR="00B82A24" w:rsidRPr="00C9001A" w:rsidRDefault="006D1015" w:rsidP="005C3898">
      <w:pPr>
        <w:pStyle w:val="Header"/>
        <w:numPr>
          <w:ilvl w:val="0"/>
          <w:numId w:val="33"/>
        </w:numPr>
        <w:tabs>
          <w:tab w:val="left" w:pos="2160"/>
        </w:tabs>
        <w:spacing w:after="160" w:line="276" w:lineRule="auto"/>
        <w:ind w:left="720"/>
        <w:contextualSpacing/>
        <w:jc w:val="both"/>
        <w:rPr>
          <w:rFonts w:cs="Arial"/>
          <w:sz w:val="20"/>
          <w:szCs w:val="20"/>
        </w:rPr>
      </w:pPr>
      <w:r w:rsidRPr="00C9001A">
        <w:rPr>
          <w:rFonts w:cs="Arial"/>
          <w:sz w:val="20"/>
          <w:szCs w:val="20"/>
        </w:rPr>
        <w:t>Determine</w:t>
      </w:r>
      <w:r w:rsidR="00B82A24" w:rsidRPr="00C9001A">
        <w:rPr>
          <w:rFonts w:cs="Arial"/>
          <w:sz w:val="20"/>
          <w:szCs w:val="20"/>
        </w:rPr>
        <w:t xml:space="preserve"> those services that are critical to patient care and those that could be suspended</w:t>
      </w:r>
      <w:r w:rsidR="00F82D09" w:rsidRPr="00C9001A">
        <w:rPr>
          <w:rFonts w:cs="Arial"/>
          <w:sz w:val="20"/>
          <w:szCs w:val="20"/>
        </w:rPr>
        <w:t xml:space="preserve"> or transferred to a different facility</w:t>
      </w:r>
      <w:r w:rsidR="00FF43CC">
        <w:rPr>
          <w:rFonts w:cs="Arial"/>
          <w:sz w:val="20"/>
          <w:szCs w:val="20"/>
        </w:rPr>
        <w:t>,</w:t>
      </w:r>
      <w:r w:rsidR="00B82A24" w:rsidRPr="00C9001A">
        <w:rPr>
          <w:rFonts w:cs="Arial"/>
          <w:sz w:val="20"/>
          <w:szCs w:val="20"/>
        </w:rPr>
        <w:t xml:space="preserve"> </w:t>
      </w:r>
      <w:r w:rsidR="00EF7694" w:rsidRPr="00C9001A">
        <w:rPr>
          <w:rFonts w:cs="Arial"/>
          <w:sz w:val="20"/>
          <w:szCs w:val="20"/>
        </w:rPr>
        <w:t>and report back to the Command C</w:t>
      </w:r>
      <w:r w:rsidR="00B82A24" w:rsidRPr="00C9001A">
        <w:rPr>
          <w:rFonts w:cs="Arial"/>
          <w:sz w:val="20"/>
          <w:szCs w:val="20"/>
        </w:rPr>
        <w:t xml:space="preserve">enter within </w:t>
      </w:r>
      <w:r w:rsidR="00B82A24" w:rsidRPr="00FC3581">
        <w:rPr>
          <w:rFonts w:cs="Arial"/>
          <w:sz w:val="20"/>
          <w:szCs w:val="20"/>
          <w:highlight w:val="lightGray"/>
        </w:rPr>
        <w:t>[insert timeframe]</w:t>
      </w:r>
    </w:p>
    <w:p w14:paraId="3302302A" w14:textId="0F775CB4" w:rsidR="00BD58A9" w:rsidRPr="00C9001A" w:rsidRDefault="00E17672" w:rsidP="005C3898">
      <w:pPr>
        <w:pStyle w:val="Header"/>
        <w:numPr>
          <w:ilvl w:val="0"/>
          <w:numId w:val="33"/>
        </w:numPr>
        <w:tabs>
          <w:tab w:val="left" w:pos="2160"/>
        </w:tabs>
        <w:spacing w:after="160" w:line="276" w:lineRule="auto"/>
        <w:ind w:left="720"/>
        <w:contextualSpacing/>
        <w:jc w:val="both"/>
        <w:rPr>
          <w:rFonts w:cs="Arial"/>
          <w:sz w:val="20"/>
          <w:szCs w:val="20"/>
        </w:rPr>
      </w:pPr>
      <w:r w:rsidRPr="00C9001A">
        <w:rPr>
          <w:rFonts w:cs="Arial"/>
          <w:sz w:val="20"/>
          <w:szCs w:val="20"/>
        </w:rPr>
        <w:t xml:space="preserve">Activate the facility’s </w:t>
      </w:r>
      <w:r w:rsidR="00F82D09" w:rsidRPr="00C9001A">
        <w:rPr>
          <w:rFonts w:cs="Arial"/>
          <w:sz w:val="20"/>
          <w:szCs w:val="20"/>
        </w:rPr>
        <w:t>Emergency</w:t>
      </w:r>
      <w:r w:rsidR="00BD58A9" w:rsidRPr="00C9001A">
        <w:rPr>
          <w:rFonts w:cs="Arial"/>
          <w:sz w:val="20"/>
          <w:szCs w:val="20"/>
        </w:rPr>
        <w:t xml:space="preserve"> Operations Plan </w:t>
      </w:r>
      <w:r w:rsidRPr="00C9001A">
        <w:rPr>
          <w:rFonts w:cs="Arial"/>
          <w:sz w:val="20"/>
          <w:szCs w:val="20"/>
        </w:rPr>
        <w:t>(</w:t>
      </w:r>
      <w:r w:rsidR="00F82D09" w:rsidRPr="00C9001A">
        <w:rPr>
          <w:rFonts w:cs="Arial"/>
          <w:sz w:val="20"/>
          <w:szCs w:val="20"/>
        </w:rPr>
        <w:t>EOP</w:t>
      </w:r>
      <w:r w:rsidRPr="00C9001A">
        <w:rPr>
          <w:rFonts w:cs="Arial"/>
          <w:sz w:val="20"/>
          <w:szCs w:val="20"/>
        </w:rPr>
        <w:t>)</w:t>
      </w:r>
      <w:r w:rsidR="00FF43CC">
        <w:rPr>
          <w:rFonts w:cs="Arial"/>
          <w:sz w:val="20"/>
          <w:szCs w:val="20"/>
        </w:rPr>
        <w:t>,</w:t>
      </w:r>
      <w:r w:rsidRPr="00C9001A">
        <w:rPr>
          <w:rFonts w:cs="Arial"/>
          <w:sz w:val="20"/>
          <w:szCs w:val="20"/>
        </w:rPr>
        <w:t xml:space="preserve"> and notify all staff of plan activation within </w:t>
      </w:r>
      <w:r w:rsidRPr="00FC3581">
        <w:rPr>
          <w:rFonts w:cs="Arial"/>
          <w:sz w:val="20"/>
          <w:szCs w:val="20"/>
          <w:highlight w:val="lightGray"/>
        </w:rPr>
        <w:t>[insert timeframe]</w:t>
      </w:r>
    </w:p>
    <w:p w14:paraId="75FE77F2" w14:textId="56690351" w:rsidR="00BD58A9" w:rsidRPr="00C9001A" w:rsidRDefault="006D1015" w:rsidP="00BD58A9">
      <w:pPr>
        <w:pStyle w:val="Header"/>
        <w:numPr>
          <w:ilvl w:val="0"/>
          <w:numId w:val="33"/>
        </w:numPr>
        <w:tabs>
          <w:tab w:val="left" w:pos="2160"/>
        </w:tabs>
        <w:spacing w:after="160" w:line="276" w:lineRule="auto"/>
        <w:ind w:left="720"/>
        <w:contextualSpacing/>
        <w:jc w:val="both"/>
        <w:rPr>
          <w:rFonts w:cs="Arial"/>
          <w:sz w:val="20"/>
          <w:szCs w:val="20"/>
        </w:rPr>
      </w:pPr>
      <w:r w:rsidRPr="00C9001A">
        <w:rPr>
          <w:rFonts w:cs="Arial"/>
          <w:sz w:val="20"/>
          <w:szCs w:val="20"/>
        </w:rPr>
        <w:t>Ensure</w:t>
      </w:r>
      <w:r w:rsidR="00D47C09" w:rsidRPr="00C9001A">
        <w:rPr>
          <w:rFonts w:cs="Arial"/>
          <w:sz w:val="20"/>
          <w:szCs w:val="20"/>
        </w:rPr>
        <w:t xml:space="preserve"> the provision of continued staff and resources for </w:t>
      </w:r>
      <w:r w:rsidR="00BD58A9" w:rsidRPr="00C9001A">
        <w:rPr>
          <w:rFonts w:cs="Arial"/>
          <w:sz w:val="20"/>
          <w:szCs w:val="20"/>
        </w:rPr>
        <w:t xml:space="preserve">Administrative and Finance </w:t>
      </w:r>
      <w:r w:rsidR="00D47C09" w:rsidRPr="00C9001A">
        <w:rPr>
          <w:rFonts w:cs="Arial"/>
          <w:sz w:val="20"/>
          <w:szCs w:val="20"/>
        </w:rPr>
        <w:t>f</w:t>
      </w:r>
      <w:r w:rsidR="00BD58A9" w:rsidRPr="00C9001A">
        <w:rPr>
          <w:rFonts w:cs="Arial"/>
          <w:sz w:val="20"/>
          <w:szCs w:val="20"/>
        </w:rPr>
        <w:t xml:space="preserve">unctions </w:t>
      </w:r>
      <w:r w:rsidR="00D47C09" w:rsidRPr="00C9001A">
        <w:rPr>
          <w:rFonts w:cs="Arial"/>
          <w:sz w:val="20"/>
          <w:szCs w:val="20"/>
        </w:rPr>
        <w:t>throughout response</w:t>
      </w:r>
    </w:p>
    <w:p w14:paraId="3E4C8410" w14:textId="16CBC3BE" w:rsidR="00BD58A9" w:rsidRPr="00C9001A" w:rsidRDefault="006D1015" w:rsidP="00BD58A9">
      <w:pPr>
        <w:pStyle w:val="Header"/>
        <w:numPr>
          <w:ilvl w:val="0"/>
          <w:numId w:val="33"/>
        </w:numPr>
        <w:tabs>
          <w:tab w:val="left" w:pos="2160"/>
        </w:tabs>
        <w:spacing w:after="160" w:line="276" w:lineRule="auto"/>
        <w:ind w:left="720"/>
        <w:contextualSpacing/>
        <w:jc w:val="both"/>
        <w:rPr>
          <w:rFonts w:cs="Arial"/>
          <w:sz w:val="20"/>
          <w:szCs w:val="20"/>
        </w:rPr>
      </w:pPr>
      <w:r w:rsidRPr="00C9001A">
        <w:rPr>
          <w:rFonts w:cs="Arial"/>
          <w:sz w:val="20"/>
          <w:szCs w:val="20"/>
        </w:rPr>
        <w:lastRenderedPageBreak/>
        <w:t>Consider</w:t>
      </w:r>
      <w:r w:rsidR="00D47C09" w:rsidRPr="00C9001A">
        <w:rPr>
          <w:rFonts w:cs="Arial"/>
          <w:sz w:val="20"/>
          <w:szCs w:val="20"/>
        </w:rPr>
        <w:t xml:space="preserve"> the need for sheltering-in-place</w:t>
      </w:r>
      <w:r w:rsidR="00F82D09" w:rsidRPr="00C9001A">
        <w:rPr>
          <w:rFonts w:cs="Arial"/>
          <w:sz w:val="20"/>
          <w:szCs w:val="20"/>
        </w:rPr>
        <w:t xml:space="preserve">, </w:t>
      </w:r>
      <w:r w:rsidR="00D47C09" w:rsidRPr="00C9001A">
        <w:rPr>
          <w:rFonts w:cs="Arial"/>
          <w:sz w:val="20"/>
          <w:szCs w:val="20"/>
        </w:rPr>
        <w:t>facility lockdown,</w:t>
      </w:r>
      <w:r w:rsidR="00F82D09" w:rsidRPr="00C9001A">
        <w:rPr>
          <w:rFonts w:cs="Arial"/>
          <w:sz w:val="20"/>
          <w:szCs w:val="20"/>
        </w:rPr>
        <w:t xml:space="preserve"> or evacuation,</w:t>
      </w:r>
      <w:r w:rsidR="00D47C09" w:rsidRPr="00C9001A">
        <w:rPr>
          <w:rFonts w:cs="Arial"/>
          <w:sz w:val="20"/>
          <w:szCs w:val="20"/>
        </w:rPr>
        <w:t xml:space="preserve"> and notify all internal staff within </w:t>
      </w:r>
      <w:r w:rsidR="00D47C09" w:rsidRPr="00FC3581">
        <w:rPr>
          <w:rFonts w:cs="Arial"/>
          <w:sz w:val="20"/>
          <w:szCs w:val="20"/>
          <w:highlight w:val="lightGray"/>
        </w:rPr>
        <w:t>[insert timeframe]</w:t>
      </w:r>
      <w:r w:rsidR="00D47C09" w:rsidRPr="00C9001A">
        <w:rPr>
          <w:rFonts w:cs="Arial"/>
          <w:sz w:val="20"/>
          <w:szCs w:val="20"/>
        </w:rPr>
        <w:t xml:space="preserve"> of the decision to initiate </w:t>
      </w:r>
      <w:r w:rsidR="00CA538C" w:rsidRPr="00C9001A">
        <w:rPr>
          <w:rFonts w:cs="Arial"/>
          <w:sz w:val="20"/>
          <w:szCs w:val="20"/>
        </w:rPr>
        <w:t>any such actions</w:t>
      </w:r>
    </w:p>
    <w:p w14:paraId="679CCCCA" w14:textId="18E0C595" w:rsidR="00CA538C" w:rsidRPr="00C9001A" w:rsidRDefault="00CA538C" w:rsidP="00BD58A9">
      <w:pPr>
        <w:pStyle w:val="Header"/>
        <w:numPr>
          <w:ilvl w:val="0"/>
          <w:numId w:val="33"/>
        </w:numPr>
        <w:tabs>
          <w:tab w:val="left" w:pos="2160"/>
        </w:tabs>
        <w:spacing w:after="160" w:line="276" w:lineRule="auto"/>
        <w:ind w:left="720"/>
        <w:contextualSpacing/>
        <w:jc w:val="both"/>
        <w:rPr>
          <w:rFonts w:cs="Arial"/>
          <w:sz w:val="20"/>
          <w:szCs w:val="20"/>
        </w:rPr>
      </w:pPr>
      <w:r w:rsidRPr="00C9001A">
        <w:rPr>
          <w:rFonts w:cs="Arial"/>
          <w:sz w:val="20"/>
          <w:szCs w:val="20"/>
        </w:rPr>
        <w:t>Activate Continuity of Operations Plans (COOP) where applicable</w:t>
      </w:r>
      <w:r w:rsidR="00FF43CC">
        <w:rPr>
          <w:rFonts w:cs="Arial"/>
          <w:sz w:val="20"/>
          <w:szCs w:val="20"/>
        </w:rPr>
        <w:t>,</w:t>
      </w:r>
      <w:r w:rsidRPr="00C9001A">
        <w:rPr>
          <w:rFonts w:cs="Arial"/>
          <w:sz w:val="20"/>
          <w:szCs w:val="20"/>
        </w:rPr>
        <w:t xml:space="preserve"> and include COOP status updates within staff briefings and operational objectives</w:t>
      </w:r>
    </w:p>
    <w:p w14:paraId="18E2810D" w14:textId="47CB9AC4" w:rsidR="00CA538C" w:rsidRPr="00C9001A" w:rsidRDefault="00CA538C" w:rsidP="00BD58A9">
      <w:pPr>
        <w:pStyle w:val="Header"/>
        <w:numPr>
          <w:ilvl w:val="0"/>
          <w:numId w:val="33"/>
        </w:numPr>
        <w:tabs>
          <w:tab w:val="left" w:pos="2160"/>
        </w:tabs>
        <w:spacing w:after="160" w:line="276" w:lineRule="auto"/>
        <w:ind w:left="720"/>
        <w:contextualSpacing/>
        <w:jc w:val="both"/>
        <w:rPr>
          <w:rFonts w:cs="Arial"/>
          <w:sz w:val="20"/>
          <w:szCs w:val="20"/>
        </w:rPr>
      </w:pPr>
      <w:r w:rsidRPr="00C9001A">
        <w:rPr>
          <w:rFonts w:cs="Arial"/>
          <w:sz w:val="20"/>
          <w:szCs w:val="20"/>
        </w:rPr>
        <w:t>Put in place succession planning to maintain operations if primary positions become vacant due to the implications of the event</w:t>
      </w:r>
    </w:p>
    <w:p w14:paraId="353146B6" w14:textId="77777777" w:rsidR="00CA538C" w:rsidRPr="00C9001A" w:rsidRDefault="00CA538C" w:rsidP="00BD58A9">
      <w:pPr>
        <w:pStyle w:val="Header"/>
        <w:numPr>
          <w:ilvl w:val="0"/>
          <w:numId w:val="33"/>
        </w:numPr>
        <w:tabs>
          <w:tab w:val="left" w:pos="2160"/>
        </w:tabs>
        <w:spacing w:after="160" w:line="276" w:lineRule="auto"/>
        <w:ind w:left="720"/>
        <w:contextualSpacing/>
        <w:jc w:val="both"/>
        <w:rPr>
          <w:rFonts w:cs="Arial"/>
          <w:sz w:val="20"/>
          <w:szCs w:val="20"/>
        </w:rPr>
      </w:pPr>
      <w:r w:rsidRPr="00C9001A">
        <w:rPr>
          <w:rFonts w:cs="Arial"/>
          <w:sz w:val="20"/>
          <w:szCs w:val="20"/>
        </w:rPr>
        <w:t>Ensure that business operations are sustainable for a potentially long-term event, and identify strategies for sustainability in a long-term recovery plan and/or objectives</w:t>
      </w:r>
    </w:p>
    <w:p w14:paraId="6F1C72E1" w14:textId="77777777" w:rsidR="006D1015" w:rsidRPr="00C9001A" w:rsidRDefault="006D1015" w:rsidP="002433E8">
      <w:pPr>
        <w:pStyle w:val="Header"/>
        <w:tabs>
          <w:tab w:val="left" w:pos="2160"/>
        </w:tabs>
        <w:spacing w:line="276" w:lineRule="auto"/>
        <w:ind w:left="720"/>
        <w:contextualSpacing/>
        <w:jc w:val="both"/>
        <w:rPr>
          <w:rFonts w:cs="Arial"/>
          <w:sz w:val="20"/>
          <w:szCs w:val="20"/>
        </w:rPr>
      </w:pPr>
    </w:p>
    <w:p w14:paraId="505E72E5" w14:textId="5EE7E3CF" w:rsidR="005778B6" w:rsidRPr="00C9001A" w:rsidRDefault="00751B24" w:rsidP="001A0613">
      <w:pPr>
        <w:pStyle w:val="Heading2"/>
        <w:jc w:val="both"/>
      </w:pPr>
      <w:r w:rsidRPr="00C9001A">
        <w:rPr>
          <w:noProof/>
        </w:rPr>
        <w:t xml:space="preserve">OBJECTIVE </w:t>
      </w:r>
      <w:r w:rsidR="0088386A" w:rsidRPr="00C9001A">
        <w:rPr>
          <w:noProof/>
        </w:rPr>
        <w:t>FOUR</w:t>
      </w:r>
    </w:p>
    <w:p w14:paraId="1549AE16" w14:textId="2B6BF4B0" w:rsidR="00AB42E1" w:rsidRPr="00C9001A" w:rsidRDefault="005778B6" w:rsidP="00AD1C9C">
      <w:pPr>
        <w:pStyle w:val="Header"/>
        <w:tabs>
          <w:tab w:val="left" w:pos="2160"/>
        </w:tabs>
        <w:spacing w:after="160" w:line="276" w:lineRule="auto"/>
        <w:contextualSpacing/>
        <w:jc w:val="both"/>
        <w:rPr>
          <w:rFonts w:cs="Arial"/>
          <w:sz w:val="20"/>
          <w:szCs w:val="20"/>
        </w:rPr>
      </w:pPr>
      <w:r w:rsidRPr="00C9001A">
        <w:rPr>
          <w:rFonts w:cs="Arial"/>
          <w:sz w:val="20"/>
          <w:szCs w:val="20"/>
        </w:rPr>
        <w:t>Ensure processes and procedures are in place throughout response to provide the following to all clinical and non-clinical staff and their families</w:t>
      </w:r>
      <w:r w:rsidR="00DE16D0">
        <w:rPr>
          <w:rFonts w:cs="Arial"/>
          <w:sz w:val="20"/>
          <w:szCs w:val="20"/>
        </w:rPr>
        <w:t xml:space="preserve"> </w:t>
      </w:r>
      <w:r w:rsidR="00DE16D0" w:rsidRPr="00C9001A">
        <w:rPr>
          <w:rFonts w:cs="Arial"/>
          <w:sz w:val="20"/>
          <w:szCs w:val="20"/>
        </w:rPr>
        <w:t xml:space="preserve">within </w:t>
      </w:r>
      <w:r w:rsidR="00DE16D0" w:rsidRPr="00FC3581">
        <w:rPr>
          <w:rFonts w:cs="Arial"/>
          <w:sz w:val="20"/>
          <w:szCs w:val="20"/>
          <w:highlight w:val="lightGray"/>
        </w:rPr>
        <w:t>[insert timeframe]</w:t>
      </w:r>
      <w:r w:rsidRPr="00C9001A">
        <w:rPr>
          <w:rFonts w:cs="Arial"/>
          <w:sz w:val="20"/>
          <w:szCs w:val="20"/>
        </w:rPr>
        <w:t xml:space="preserve">: appropriate </w:t>
      </w:r>
      <w:r w:rsidR="00BD58A9" w:rsidRPr="00C9001A">
        <w:rPr>
          <w:rFonts w:cs="Arial"/>
          <w:sz w:val="20"/>
          <w:szCs w:val="20"/>
        </w:rPr>
        <w:t>P</w:t>
      </w:r>
      <w:r w:rsidRPr="00C9001A">
        <w:rPr>
          <w:rFonts w:cs="Arial"/>
          <w:sz w:val="20"/>
          <w:szCs w:val="20"/>
        </w:rPr>
        <w:t>ersonal Protective Equipment (PPE)</w:t>
      </w:r>
      <w:r w:rsidR="00BD58A9" w:rsidRPr="00C9001A">
        <w:rPr>
          <w:rFonts w:cs="Arial"/>
          <w:sz w:val="20"/>
          <w:szCs w:val="20"/>
        </w:rPr>
        <w:t>, psychological first aid</w:t>
      </w:r>
      <w:r w:rsidRPr="00C9001A">
        <w:rPr>
          <w:rFonts w:cs="Arial"/>
          <w:sz w:val="20"/>
          <w:szCs w:val="20"/>
        </w:rPr>
        <w:t xml:space="preserve">, just-in-time training, </w:t>
      </w:r>
      <w:r w:rsidR="00BD58A9" w:rsidRPr="00C9001A">
        <w:rPr>
          <w:rFonts w:cs="Arial"/>
          <w:sz w:val="20"/>
          <w:szCs w:val="20"/>
        </w:rPr>
        <w:t xml:space="preserve">and other interventions specific to </w:t>
      </w:r>
      <w:r w:rsidRPr="00C9001A">
        <w:rPr>
          <w:rFonts w:cs="Arial"/>
          <w:sz w:val="20"/>
          <w:szCs w:val="20"/>
        </w:rPr>
        <w:t xml:space="preserve">the </w:t>
      </w:r>
      <w:r w:rsidR="00BD58A9" w:rsidRPr="00C9001A">
        <w:rPr>
          <w:rFonts w:cs="Arial"/>
          <w:sz w:val="20"/>
          <w:szCs w:val="20"/>
        </w:rPr>
        <w:t>emergency to protect health care workers from illness or injury</w:t>
      </w:r>
      <w:r w:rsidRPr="00C9001A">
        <w:rPr>
          <w:rFonts w:cs="Arial"/>
          <w:sz w:val="20"/>
          <w:szCs w:val="20"/>
        </w:rPr>
        <w:t xml:space="preserve">. </w:t>
      </w:r>
      <w:r w:rsidR="00BD58A9" w:rsidRPr="00C9001A">
        <w:rPr>
          <w:rFonts w:cs="Arial"/>
          <w:i/>
          <w:sz w:val="20"/>
          <w:szCs w:val="20"/>
        </w:rPr>
        <w:t>H</w:t>
      </w:r>
      <w:r w:rsidR="0025061D" w:rsidRPr="00C9001A">
        <w:rPr>
          <w:rFonts w:cs="Arial"/>
          <w:i/>
          <w:sz w:val="20"/>
          <w:szCs w:val="20"/>
        </w:rPr>
        <w:t>ealth Care Preparedness and Response</w:t>
      </w:r>
      <w:r w:rsidR="00BD58A9" w:rsidRPr="00C9001A">
        <w:rPr>
          <w:rFonts w:cs="Arial"/>
          <w:i/>
          <w:sz w:val="20"/>
          <w:szCs w:val="20"/>
        </w:rPr>
        <w:t xml:space="preserve"> Capability 3: Continuity of Health Care Service Delivery</w:t>
      </w:r>
    </w:p>
    <w:p w14:paraId="46A83E76" w14:textId="77777777" w:rsidR="00BD58A9" w:rsidRPr="00C9001A" w:rsidRDefault="00BD58A9" w:rsidP="00AD1C9C">
      <w:pPr>
        <w:pStyle w:val="Header"/>
        <w:tabs>
          <w:tab w:val="left" w:pos="2160"/>
        </w:tabs>
        <w:spacing w:after="160" w:line="276" w:lineRule="auto"/>
        <w:contextualSpacing/>
        <w:jc w:val="both"/>
        <w:rPr>
          <w:rFonts w:cs="Arial"/>
          <w:i/>
          <w:sz w:val="20"/>
          <w:szCs w:val="20"/>
        </w:rPr>
      </w:pPr>
    </w:p>
    <w:p w14:paraId="3F70FEBF" w14:textId="77777777" w:rsidR="00362462" w:rsidRPr="00C9001A" w:rsidRDefault="00362462" w:rsidP="00AD1C9C">
      <w:pPr>
        <w:pStyle w:val="Header"/>
        <w:tabs>
          <w:tab w:val="left" w:pos="2160"/>
        </w:tabs>
        <w:spacing w:line="276" w:lineRule="auto"/>
        <w:contextualSpacing/>
        <w:jc w:val="both"/>
        <w:rPr>
          <w:rFonts w:cs="Arial"/>
          <w:sz w:val="20"/>
          <w:szCs w:val="20"/>
        </w:rPr>
      </w:pPr>
      <w:r w:rsidRPr="00C9001A">
        <w:rPr>
          <w:rFonts w:cs="Arial"/>
          <w:sz w:val="20"/>
          <w:szCs w:val="20"/>
        </w:rPr>
        <w:t>Sample Task(s):</w:t>
      </w:r>
    </w:p>
    <w:p w14:paraId="587D2320" w14:textId="1407559E" w:rsidR="005778B6" w:rsidRPr="00C9001A" w:rsidRDefault="006D1015" w:rsidP="00AD1C9C">
      <w:pPr>
        <w:pStyle w:val="Header"/>
        <w:numPr>
          <w:ilvl w:val="0"/>
          <w:numId w:val="12"/>
        </w:numPr>
        <w:tabs>
          <w:tab w:val="left" w:pos="2160"/>
        </w:tabs>
        <w:spacing w:line="276" w:lineRule="auto"/>
        <w:contextualSpacing/>
        <w:jc w:val="both"/>
        <w:rPr>
          <w:rFonts w:cs="Arial"/>
          <w:sz w:val="20"/>
          <w:szCs w:val="20"/>
        </w:rPr>
      </w:pPr>
      <w:r w:rsidRPr="00C9001A">
        <w:rPr>
          <w:rFonts w:cs="Arial"/>
          <w:sz w:val="20"/>
          <w:szCs w:val="20"/>
        </w:rPr>
        <w:t>Conduct</w:t>
      </w:r>
      <w:r w:rsidR="005778B6" w:rsidRPr="00C9001A">
        <w:rPr>
          <w:rFonts w:cs="Arial"/>
          <w:sz w:val="20"/>
          <w:szCs w:val="20"/>
        </w:rPr>
        <w:t xml:space="preserve"> a safety briefing within </w:t>
      </w:r>
      <w:r w:rsidR="005778B6" w:rsidRPr="00FC3581">
        <w:rPr>
          <w:rFonts w:cs="Arial"/>
          <w:sz w:val="20"/>
          <w:szCs w:val="20"/>
          <w:highlight w:val="lightGray"/>
        </w:rPr>
        <w:t>[XX]</w:t>
      </w:r>
      <w:r w:rsidR="005778B6" w:rsidRPr="00C9001A">
        <w:rPr>
          <w:rFonts w:cs="Arial"/>
          <w:sz w:val="20"/>
          <w:szCs w:val="20"/>
        </w:rPr>
        <w:t xml:space="preserve"> minutes of incident notification that addresses the availability and appropriate use of PPE, psychological first aid, and other available resources</w:t>
      </w:r>
    </w:p>
    <w:p w14:paraId="6CE9C2F8" w14:textId="4A4C78D7" w:rsidR="0088386A" w:rsidRPr="00C9001A" w:rsidRDefault="006D1015" w:rsidP="00AD1C9C">
      <w:pPr>
        <w:pStyle w:val="Header"/>
        <w:numPr>
          <w:ilvl w:val="0"/>
          <w:numId w:val="12"/>
        </w:numPr>
        <w:tabs>
          <w:tab w:val="left" w:pos="2160"/>
        </w:tabs>
        <w:spacing w:line="276" w:lineRule="auto"/>
        <w:contextualSpacing/>
        <w:jc w:val="both"/>
        <w:rPr>
          <w:rFonts w:cs="Arial"/>
          <w:sz w:val="20"/>
          <w:szCs w:val="20"/>
        </w:rPr>
      </w:pPr>
      <w:r w:rsidRPr="00C9001A">
        <w:rPr>
          <w:rFonts w:cs="Arial"/>
          <w:sz w:val="20"/>
          <w:szCs w:val="20"/>
        </w:rPr>
        <w:t>Distribute</w:t>
      </w:r>
      <w:r w:rsidR="0088386A" w:rsidRPr="00C9001A">
        <w:rPr>
          <w:rFonts w:cs="Arial"/>
          <w:sz w:val="20"/>
          <w:szCs w:val="20"/>
        </w:rPr>
        <w:t xml:space="preserve"> </w:t>
      </w:r>
      <w:r w:rsidR="00D437AA" w:rsidRPr="00C9001A">
        <w:rPr>
          <w:rFonts w:cs="Arial"/>
          <w:sz w:val="20"/>
          <w:szCs w:val="20"/>
        </w:rPr>
        <w:t xml:space="preserve">just-in-time training materials to staff, such as job action sheets, </w:t>
      </w:r>
      <w:r w:rsidR="00EF7694" w:rsidRPr="00C9001A">
        <w:rPr>
          <w:rFonts w:cs="Arial"/>
          <w:sz w:val="20"/>
          <w:szCs w:val="20"/>
        </w:rPr>
        <w:t>Frequently Asked Questions (FAQ)</w:t>
      </w:r>
      <w:r w:rsidR="00D437AA" w:rsidRPr="00C9001A">
        <w:rPr>
          <w:rFonts w:cs="Arial"/>
          <w:sz w:val="20"/>
          <w:szCs w:val="20"/>
        </w:rPr>
        <w:t xml:space="preserve"> sheets, resource documents, and recommended PPE guidelines within </w:t>
      </w:r>
      <w:r w:rsidR="00D437AA" w:rsidRPr="00FC3581">
        <w:rPr>
          <w:rFonts w:cs="Arial"/>
          <w:sz w:val="20"/>
          <w:szCs w:val="20"/>
          <w:highlight w:val="lightGray"/>
        </w:rPr>
        <w:t>[XX]</w:t>
      </w:r>
      <w:r w:rsidR="00D437AA" w:rsidRPr="00C9001A">
        <w:rPr>
          <w:rFonts w:cs="Arial"/>
          <w:sz w:val="20"/>
          <w:szCs w:val="20"/>
        </w:rPr>
        <w:t xml:space="preserve"> minutes of incident notification</w:t>
      </w:r>
    </w:p>
    <w:p w14:paraId="439031F2" w14:textId="6508ED97" w:rsidR="00203986" w:rsidRPr="00C9001A" w:rsidRDefault="006D1015" w:rsidP="0088386A">
      <w:pPr>
        <w:pStyle w:val="NoSpacing"/>
        <w:numPr>
          <w:ilvl w:val="0"/>
          <w:numId w:val="12"/>
        </w:numPr>
        <w:spacing w:line="276" w:lineRule="auto"/>
        <w:jc w:val="both"/>
        <w:rPr>
          <w:rFonts w:cs="Arial"/>
          <w:sz w:val="20"/>
          <w:szCs w:val="20"/>
        </w:rPr>
      </w:pPr>
      <w:r w:rsidRPr="00C9001A">
        <w:rPr>
          <w:rFonts w:cs="Arial"/>
          <w:sz w:val="20"/>
          <w:szCs w:val="20"/>
        </w:rPr>
        <w:t>Routinely</w:t>
      </w:r>
      <w:r w:rsidR="00D437AA" w:rsidRPr="00C9001A">
        <w:rPr>
          <w:rFonts w:cs="Arial"/>
          <w:sz w:val="20"/>
          <w:szCs w:val="20"/>
        </w:rPr>
        <w:t xml:space="preserve"> (every </w:t>
      </w:r>
      <w:r w:rsidR="00D437AA" w:rsidRPr="00FC3581">
        <w:rPr>
          <w:rFonts w:cs="Arial"/>
          <w:sz w:val="20"/>
          <w:szCs w:val="20"/>
          <w:highlight w:val="lightGray"/>
        </w:rPr>
        <w:t>[insert timeframe: e.g., 1 hour]</w:t>
      </w:r>
      <w:r w:rsidR="00D437AA" w:rsidRPr="00C9001A">
        <w:rPr>
          <w:rFonts w:cs="Arial"/>
          <w:sz w:val="20"/>
          <w:szCs w:val="20"/>
        </w:rPr>
        <w:t xml:space="preserve">) evaluate the facility and the workplace environment for any potential hazards or additional resource needs, and report back to the </w:t>
      </w:r>
      <w:r w:rsidR="00D437AA" w:rsidRPr="00FC3581">
        <w:rPr>
          <w:rFonts w:cs="Arial"/>
          <w:sz w:val="20"/>
          <w:szCs w:val="20"/>
          <w:highlight w:val="lightGray"/>
        </w:rPr>
        <w:t>[insert position</w:t>
      </w:r>
      <w:r w:rsidR="006058DC" w:rsidRPr="00FC3581">
        <w:rPr>
          <w:rFonts w:cs="Arial"/>
          <w:sz w:val="20"/>
          <w:szCs w:val="20"/>
          <w:highlight w:val="lightGray"/>
        </w:rPr>
        <w:t>,</w:t>
      </w:r>
      <w:r w:rsidR="00D437AA" w:rsidRPr="00FC3581">
        <w:rPr>
          <w:rFonts w:cs="Arial"/>
          <w:sz w:val="20"/>
          <w:szCs w:val="20"/>
          <w:highlight w:val="lightGray"/>
        </w:rPr>
        <w:t xml:space="preserve"> e.g., Incident Commander]</w:t>
      </w:r>
      <w:r w:rsidR="00D437AA" w:rsidRPr="00C9001A">
        <w:rPr>
          <w:rFonts w:cs="Arial"/>
          <w:sz w:val="20"/>
          <w:szCs w:val="20"/>
        </w:rPr>
        <w:t xml:space="preserve"> </w:t>
      </w:r>
    </w:p>
    <w:p w14:paraId="0DD8F1E0" w14:textId="77777777" w:rsidR="0088386A" w:rsidRPr="00C9001A" w:rsidRDefault="0088386A" w:rsidP="0088386A">
      <w:pPr>
        <w:pStyle w:val="NoSpacing"/>
        <w:spacing w:line="276" w:lineRule="auto"/>
        <w:ind w:left="720"/>
        <w:jc w:val="both"/>
        <w:rPr>
          <w:rFonts w:cs="Arial"/>
          <w:sz w:val="20"/>
          <w:szCs w:val="20"/>
        </w:rPr>
      </w:pPr>
    </w:p>
    <w:p w14:paraId="56C3D380" w14:textId="77777777" w:rsidR="00A069AE" w:rsidRPr="00C9001A" w:rsidRDefault="00751B24" w:rsidP="00AD1C9C">
      <w:pPr>
        <w:pStyle w:val="Heading2"/>
        <w:rPr>
          <w:noProof/>
        </w:rPr>
      </w:pPr>
      <w:r w:rsidRPr="00C9001A">
        <w:rPr>
          <w:noProof/>
        </w:rPr>
        <w:t xml:space="preserve">OBJECTIVE </w:t>
      </w:r>
      <w:r w:rsidR="0088386A" w:rsidRPr="00C9001A">
        <w:rPr>
          <w:noProof/>
        </w:rPr>
        <w:t>FIVE</w:t>
      </w:r>
    </w:p>
    <w:p w14:paraId="3195A706" w14:textId="22E99688" w:rsidR="00AB42E1" w:rsidRPr="00C9001A" w:rsidRDefault="007B0319" w:rsidP="00AB42E1">
      <w:pPr>
        <w:pStyle w:val="Header"/>
        <w:spacing w:after="160" w:line="276" w:lineRule="auto"/>
        <w:contextualSpacing/>
        <w:jc w:val="both"/>
        <w:rPr>
          <w:rFonts w:cs="Arial"/>
          <w:sz w:val="20"/>
          <w:szCs w:val="20"/>
        </w:rPr>
      </w:pPr>
      <w:r w:rsidRPr="00C9001A">
        <w:rPr>
          <w:rFonts w:cs="Arial"/>
          <w:sz w:val="20"/>
          <w:szCs w:val="20"/>
        </w:rPr>
        <w:t xml:space="preserve">Initiate patient movement, evacuation, and relocation if and when the facility can no longer sustain a safe working environment, and coordinate all evacuation and relocation efforts with </w:t>
      </w:r>
      <w:r w:rsidR="00447E42" w:rsidRPr="00C9001A">
        <w:rPr>
          <w:rFonts w:cs="Arial"/>
          <w:sz w:val="20"/>
          <w:szCs w:val="20"/>
        </w:rPr>
        <w:t>the MHOAC,</w:t>
      </w:r>
      <w:r w:rsidRPr="00C9001A">
        <w:rPr>
          <w:rFonts w:cs="Arial"/>
          <w:sz w:val="20"/>
          <w:szCs w:val="20"/>
        </w:rPr>
        <w:t xml:space="preserve"> </w:t>
      </w:r>
      <w:r w:rsidR="00FF43CC">
        <w:rPr>
          <w:rFonts w:cs="Arial"/>
          <w:sz w:val="20"/>
          <w:szCs w:val="20"/>
        </w:rPr>
        <w:t>HCC</w:t>
      </w:r>
      <w:r w:rsidR="00FF43CC" w:rsidRPr="00C9001A">
        <w:rPr>
          <w:rFonts w:cs="Arial"/>
          <w:sz w:val="20"/>
          <w:szCs w:val="20"/>
        </w:rPr>
        <w:t xml:space="preserve"> </w:t>
      </w:r>
      <w:r w:rsidRPr="00C9001A">
        <w:rPr>
          <w:rFonts w:cs="Arial"/>
          <w:sz w:val="20"/>
          <w:szCs w:val="20"/>
        </w:rPr>
        <w:t xml:space="preserve">partners, </w:t>
      </w:r>
      <w:r w:rsidR="006058DC" w:rsidRPr="00C9001A">
        <w:rPr>
          <w:rFonts w:cs="Arial"/>
          <w:bCs/>
          <w:sz w:val="20"/>
          <w:szCs w:val="20"/>
        </w:rPr>
        <w:t xml:space="preserve">emergency medical services (EMS), </w:t>
      </w:r>
      <w:r w:rsidRPr="00C9001A">
        <w:rPr>
          <w:rFonts w:cs="Arial"/>
          <w:sz w:val="20"/>
          <w:szCs w:val="20"/>
        </w:rPr>
        <w:t xml:space="preserve">and </w:t>
      </w:r>
      <w:r w:rsidR="006058DC" w:rsidRPr="00C9001A">
        <w:rPr>
          <w:rFonts w:cs="Arial"/>
          <w:sz w:val="20"/>
          <w:szCs w:val="20"/>
        </w:rPr>
        <w:t>E</w:t>
      </w:r>
      <w:r w:rsidRPr="00C9001A">
        <w:rPr>
          <w:rFonts w:cs="Arial"/>
          <w:sz w:val="20"/>
          <w:szCs w:val="20"/>
        </w:rPr>
        <w:t>OC</w:t>
      </w:r>
      <w:r w:rsidR="00DE16D0">
        <w:rPr>
          <w:rFonts w:cs="Arial"/>
          <w:sz w:val="20"/>
          <w:szCs w:val="20"/>
        </w:rPr>
        <w:t xml:space="preserve"> </w:t>
      </w:r>
      <w:r w:rsidR="00DE16D0" w:rsidRPr="00C9001A">
        <w:rPr>
          <w:rFonts w:cs="Arial"/>
          <w:sz w:val="20"/>
          <w:szCs w:val="20"/>
        </w:rPr>
        <w:t xml:space="preserve">within </w:t>
      </w:r>
      <w:r w:rsidR="00DE16D0" w:rsidRPr="00FC3581">
        <w:rPr>
          <w:rFonts w:cs="Arial"/>
          <w:sz w:val="20"/>
          <w:szCs w:val="20"/>
          <w:highlight w:val="lightGray"/>
        </w:rPr>
        <w:t>[insert timeframe]</w:t>
      </w:r>
      <w:r w:rsidRPr="00C9001A">
        <w:rPr>
          <w:rFonts w:cs="Arial"/>
          <w:sz w:val="20"/>
          <w:szCs w:val="20"/>
        </w:rPr>
        <w:t xml:space="preserve">. </w:t>
      </w:r>
      <w:r w:rsidR="0088386A" w:rsidRPr="00C9001A">
        <w:rPr>
          <w:rFonts w:cs="Arial"/>
          <w:i/>
          <w:sz w:val="20"/>
          <w:szCs w:val="20"/>
        </w:rPr>
        <w:t>H</w:t>
      </w:r>
      <w:r w:rsidR="0025061D" w:rsidRPr="00C9001A">
        <w:rPr>
          <w:rFonts w:cs="Arial"/>
          <w:i/>
          <w:sz w:val="20"/>
          <w:szCs w:val="20"/>
        </w:rPr>
        <w:t>ealth Care Preparedness and Response</w:t>
      </w:r>
      <w:r w:rsidR="0088386A" w:rsidRPr="00C9001A">
        <w:rPr>
          <w:rFonts w:cs="Arial"/>
          <w:i/>
          <w:sz w:val="20"/>
          <w:szCs w:val="20"/>
        </w:rPr>
        <w:t xml:space="preserve"> Capability 3: Continuity of Health Care Service Delivery</w:t>
      </w:r>
    </w:p>
    <w:p w14:paraId="55355CA2" w14:textId="77777777" w:rsidR="00AB42E1" w:rsidRPr="00C9001A" w:rsidRDefault="00AB42E1" w:rsidP="00AB42E1">
      <w:pPr>
        <w:pStyle w:val="Header"/>
        <w:spacing w:after="160" w:line="276" w:lineRule="auto"/>
        <w:contextualSpacing/>
        <w:jc w:val="both"/>
        <w:rPr>
          <w:noProof/>
        </w:rPr>
      </w:pPr>
    </w:p>
    <w:p w14:paraId="7B2F8951" w14:textId="77777777" w:rsidR="00CA3467" w:rsidRPr="00C9001A" w:rsidRDefault="00CA3467" w:rsidP="00AB42E1">
      <w:pPr>
        <w:pStyle w:val="Header"/>
        <w:spacing w:after="160" w:line="276" w:lineRule="auto"/>
        <w:contextualSpacing/>
        <w:jc w:val="both"/>
        <w:rPr>
          <w:noProof/>
        </w:rPr>
      </w:pPr>
      <w:r w:rsidRPr="00C9001A">
        <w:rPr>
          <w:rFonts w:cs="Arial"/>
          <w:sz w:val="20"/>
          <w:szCs w:val="20"/>
        </w:rPr>
        <w:t>Sample Task(s):</w:t>
      </w:r>
    </w:p>
    <w:p w14:paraId="69B3D9CA" w14:textId="49711C4C" w:rsidR="0088386A" w:rsidRPr="00C9001A" w:rsidRDefault="0088386A" w:rsidP="00732297">
      <w:pPr>
        <w:pStyle w:val="Header"/>
        <w:numPr>
          <w:ilvl w:val="0"/>
          <w:numId w:val="14"/>
        </w:numPr>
        <w:tabs>
          <w:tab w:val="left" w:pos="1800"/>
        </w:tabs>
        <w:spacing w:after="160" w:line="276" w:lineRule="auto"/>
        <w:contextualSpacing/>
        <w:jc w:val="both"/>
        <w:rPr>
          <w:rFonts w:cs="Arial"/>
          <w:noProof/>
          <w:sz w:val="20"/>
          <w:szCs w:val="20"/>
        </w:rPr>
      </w:pPr>
      <w:r w:rsidRPr="00C9001A">
        <w:rPr>
          <w:rFonts w:cs="Arial"/>
          <w:sz w:val="20"/>
          <w:szCs w:val="20"/>
        </w:rPr>
        <w:t xml:space="preserve">Implement </w:t>
      </w:r>
      <w:r w:rsidR="007B0319" w:rsidRPr="00C9001A">
        <w:rPr>
          <w:rFonts w:cs="Arial"/>
          <w:sz w:val="20"/>
          <w:szCs w:val="20"/>
        </w:rPr>
        <w:t>the facility’s e</w:t>
      </w:r>
      <w:r w:rsidRPr="00C9001A">
        <w:rPr>
          <w:rFonts w:cs="Arial"/>
          <w:sz w:val="20"/>
          <w:szCs w:val="20"/>
        </w:rPr>
        <w:t>vacuation and</w:t>
      </w:r>
      <w:r w:rsidR="007B0319" w:rsidRPr="00C9001A">
        <w:rPr>
          <w:rFonts w:cs="Arial"/>
          <w:sz w:val="20"/>
          <w:szCs w:val="20"/>
        </w:rPr>
        <w:t>/or r</w:t>
      </w:r>
      <w:r w:rsidRPr="00C9001A">
        <w:rPr>
          <w:rFonts w:cs="Arial"/>
          <w:sz w:val="20"/>
          <w:szCs w:val="20"/>
        </w:rPr>
        <w:t xml:space="preserve">elocation </w:t>
      </w:r>
      <w:r w:rsidR="007B0319" w:rsidRPr="00C9001A">
        <w:rPr>
          <w:rFonts w:cs="Arial"/>
          <w:sz w:val="20"/>
          <w:szCs w:val="20"/>
        </w:rPr>
        <w:t>p</w:t>
      </w:r>
      <w:r w:rsidRPr="00C9001A">
        <w:rPr>
          <w:rFonts w:cs="Arial"/>
          <w:sz w:val="20"/>
          <w:szCs w:val="20"/>
        </w:rPr>
        <w:t>lans</w:t>
      </w:r>
      <w:r w:rsidR="007B0319" w:rsidRPr="00C9001A">
        <w:rPr>
          <w:rFonts w:cs="Arial"/>
          <w:sz w:val="20"/>
          <w:szCs w:val="20"/>
        </w:rPr>
        <w:t xml:space="preserve"> within </w:t>
      </w:r>
      <w:r w:rsidR="007B0319" w:rsidRPr="00056F6D">
        <w:rPr>
          <w:rFonts w:cs="Arial"/>
          <w:sz w:val="20"/>
          <w:szCs w:val="20"/>
          <w:highlight w:val="lightGray"/>
        </w:rPr>
        <w:t>[insert timeframe]</w:t>
      </w:r>
      <w:r w:rsidR="007B0319" w:rsidRPr="00C9001A">
        <w:rPr>
          <w:rFonts w:cs="Arial"/>
          <w:sz w:val="20"/>
          <w:szCs w:val="20"/>
        </w:rPr>
        <w:t xml:space="preserve"> of notification that the facility can no longer provide a safe working environment</w:t>
      </w:r>
    </w:p>
    <w:p w14:paraId="17835DB3" w14:textId="7C553C24" w:rsidR="007B0319" w:rsidRPr="00C9001A" w:rsidRDefault="007B0319" w:rsidP="00AB42E1">
      <w:pPr>
        <w:pStyle w:val="Header"/>
        <w:numPr>
          <w:ilvl w:val="0"/>
          <w:numId w:val="14"/>
        </w:numPr>
        <w:tabs>
          <w:tab w:val="left" w:pos="1800"/>
        </w:tabs>
        <w:spacing w:after="160" w:line="276" w:lineRule="auto"/>
        <w:contextualSpacing/>
        <w:jc w:val="both"/>
        <w:rPr>
          <w:rFonts w:cs="Arial"/>
          <w:noProof/>
          <w:sz w:val="20"/>
          <w:szCs w:val="20"/>
        </w:rPr>
      </w:pPr>
      <w:r w:rsidRPr="00C9001A">
        <w:rPr>
          <w:rFonts w:cs="Arial"/>
          <w:sz w:val="20"/>
          <w:szCs w:val="20"/>
        </w:rPr>
        <w:t xml:space="preserve">Develop objectives, strategies, and tactics for the transportation of all staff, patients, and visitors within </w:t>
      </w:r>
      <w:r w:rsidRPr="00056F6D">
        <w:rPr>
          <w:rFonts w:cs="Arial"/>
          <w:sz w:val="20"/>
          <w:szCs w:val="20"/>
          <w:highlight w:val="lightGray"/>
        </w:rPr>
        <w:t>[insert timeframe]</w:t>
      </w:r>
      <w:r w:rsidRPr="00C9001A">
        <w:rPr>
          <w:rFonts w:cs="Arial"/>
          <w:sz w:val="20"/>
          <w:szCs w:val="20"/>
        </w:rPr>
        <w:t xml:space="preserve">, and ensure they are documented </w:t>
      </w:r>
    </w:p>
    <w:p w14:paraId="1FB602A9" w14:textId="22210D04" w:rsidR="00BD300A" w:rsidRPr="00C9001A" w:rsidRDefault="006D1015" w:rsidP="00D53105">
      <w:pPr>
        <w:pStyle w:val="Header"/>
        <w:numPr>
          <w:ilvl w:val="0"/>
          <w:numId w:val="14"/>
        </w:numPr>
        <w:tabs>
          <w:tab w:val="left" w:pos="1800"/>
        </w:tabs>
        <w:spacing w:line="276" w:lineRule="auto"/>
        <w:contextualSpacing/>
        <w:jc w:val="both"/>
        <w:rPr>
          <w:rFonts w:cs="Arial"/>
          <w:noProof/>
          <w:sz w:val="20"/>
          <w:szCs w:val="20"/>
        </w:rPr>
      </w:pPr>
      <w:r w:rsidRPr="00C9001A">
        <w:rPr>
          <w:rFonts w:cs="Arial"/>
          <w:sz w:val="20"/>
          <w:szCs w:val="20"/>
        </w:rPr>
        <w:t>Provide</w:t>
      </w:r>
      <w:r w:rsidR="00BD300A" w:rsidRPr="00C9001A">
        <w:rPr>
          <w:rFonts w:cs="Arial"/>
          <w:sz w:val="20"/>
          <w:szCs w:val="20"/>
        </w:rPr>
        <w:t xml:space="preserve"> routine updates to </w:t>
      </w:r>
      <w:r w:rsidR="004739C4" w:rsidRPr="00C9001A">
        <w:rPr>
          <w:rFonts w:cs="Arial"/>
          <w:sz w:val="20"/>
          <w:szCs w:val="20"/>
        </w:rPr>
        <w:t>the MHOAC</w:t>
      </w:r>
      <w:r w:rsidR="00BD300A" w:rsidRPr="00C9001A">
        <w:rPr>
          <w:rFonts w:cs="Arial"/>
          <w:sz w:val="20"/>
          <w:szCs w:val="20"/>
        </w:rPr>
        <w:t xml:space="preserve"> on </w:t>
      </w:r>
      <w:r w:rsidR="00F82D09" w:rsidRPr="00C9001A">
        <w:rPr>
          <w:rFonts w:cs="Arial"/>
          <w:sz w:val="20"/>
          <w:szCs w:val="20"/>
        </w:rPr>
        <w:t>facility status</w:t>
      </w:r>
      <w:r w:rsidR="00BD300A" w:rsidRPr="00C9001A">
        <w:rPr>
          <w:rFonts w:cs="Arial"/>
          <w:sz w:val="20"/>
          <w:szCs w:val="20"/>
        </w:rPr>
        <w:t xml:space="preserve"> through </w:t>
      </w:r>
      <w:r w:rsidR="00BD300A" w:rsidRPr="00056F6D">
        <w:rPr>
          <w:rFonts w:cs="Arial"/>
          <w:sz w:val="20"/>
          <w:szCs w:val="20"/>
          <w:highlight w:val="lightGray"/>
        </w:rPr>
        <w:t>[insert appropriate communication system</w:t>
      </w:r>
      <w:r w:rsidR="006058DC" w:rsidRPr="00056F6D">
        <w:rPr>
          <w:rFonts w:cs="Arial"/>
          <w:sz w:val="20"/>
          <w:szCs w:val="20"/>
          <w:highlight w:val="lightGray"/>
        </w:rPr>
        <w:t>,</w:t>
      </w:r>
      <w:r w:rsidR="00BD300A" w:rsidRPr="00056F6D">
        <w:rPr>
          <w:rFonts w:cs="Arial"/>
          <w:sz w:val="20"/>
          <w:szCs w:val="20"/>
          <w:highlight w:val="lightGray"/>
        </w:rPr>
        <w:t xml:space="preserve"> e.g., ReddiNet]</w:t>
      </w:r>
    </w:p>
    <w:p w14:paraId="72CC4D73" w14:textId="77777777" w:rsidR="008D2BC8" w:rsidRPr="00C9001A" w:rsidRDefault="008D2BC8" w:rsidP="008D6CB2">
      <w:pPr>
        <w:pStyle w:val="NoSpacing"/>
        <w:spacing w:line="276" w:lineRule="auto"/>
        <w:jc w:val="both"/>
        <w:rPr>
          <w:rFonts w:cs="Arial"/>
          <w:sz w:val="20"/>
          <w:szCs w:val="20"/>
        </w:rPr>
      </w:pPr>
    </w:p>
    <w:p w14:paraId="15AF4B8F" w14:textId="4087C246" w:rsidR="00FC5DC9" w:rsidRPr="00C9001A" w:rsidRDefault="00FC5DC9" w:rsidP="00FC5DC9">
      <w:pPr>
        <w:pStyle w:val="Heading2"/>
      </w:pPr>
      <w:r w:rsidRPr="00C9001A">
        <w:t xml:space="preserve">OBJECTIVE </w:t>
      </w:r>
      <w:r w:rsidR="00414E1A">
        <w:t>SIX</w:t>
      </w:r>
    </w:p>
    <w:p w14:paraId="63BA0177" w14:textId="1F933B0F" w:rsidR="00933269" w:rsidRPr="00C9001A" w:rsidRDefault="00933269" w:rsidP="002433E8">
      <w:pPr>
        <w:widowControl w:val="0"/>
        <w:autoSpaceDE w:val="0"/>
        <w:autoSpaceDN w:val="0"/>
        <w:adjustRightInd w:val="0"/>
        <w:spacing w:after="0"/>
        <w:rPr>
          <w:rFonts w:cs="Arial"/>
          <w:i/>
          <w:sz w:val="20"/>
          <w:szCs w:val="20"/>
        </w:rPr>
      </w:pPr>
      <w:r w:rsidRPr="00C9001A">
        <w:rPr>
          <w:rFonts w:cs="Arial"/>
          <w:sz w:val="20"/>
          <w:szCs w:val="20"/>
        </w:rPr>
        <w:t>Plan for the activation of mental and behavioral health services for all staff members as part of incident response and recovery planning</w:t>
      </w:r>
      <w:r w:rsidR="00DE16D0">
        <w:rPr>
          <w:rFonts w:cs="Arial"/>
          <w:sz w:val="20"/>
          <w:szCs w:val="20"/>
        </w:rPr>
        <w:t xml:space="preserve"> </w:t>
      </w:r>
      <w:r w:rsidR="00DE16D0" w:rsidRPr="00C9001A">
        <w:rPr>
          <w:rFonts w:cs="Arial"/>
          <w:sz w:val="20"/>
          <w:szCs w:val="20"/>
        </w:rPr>
        <w:t xml:space="preserve">within </w:t>
      </w:r>
      <w:r w:rsidR="00DE16D0" w:rsidRPr="00FC3581">
        <w:rPr>
          <w:rFonts w:cs="Arial"/>
          <w:sz w:val="20"/>
          <w:szCs w:val="20"/>
          <w:highlight w:val="lightGray"/>
        </w:rPr>
        <w:t>[insert timeframe]</w:t>
      </w:r>
      <w:r w:rsidRPr="00C9001A">
        <w:rPr>
          <w:rFonts w:cs="Arial"/>
          <w:sz w:val="20"/>
          <w:szCs w:val="20"/>
        </w:rPr>
        <w:t xml:space="preserve">. </w:t>
      </w:r>
      <w:r w:rsidRPr="00C9001A">
        <w:rPr>
          <w:rFonts w:cs="Arial"/>
          <w:i/>
          <w:sz w:val="20"/>
          <w:szCs w:val="20"/>
        </w:rPr>
        <w:t xml:space="preserve">Health Care Capability </w:t>
      </w:r>
      <w:r w:rsidR="00C7341B" w:rsidRPr="00C9001A">
        <w:rPr>
          <w:rFonts w:cs="Arial"/>
          <w:i/>
          <w:sz w:val="20"/>
          <w:szCs w:val="20"/>
        </w:rPr>
        <w:t>3</w:t>
      </w:r>
      <w:r w:rsidRPr="00C9001A">
        <w:rPr>
          <w:rFonts w:cs="Arial"/>
          <w:i/>
          <w:sz w:val="20"/>
          <w:szCs w:val="20"/>
        </w:rPr>
        <w:t xml:space="preserve">: </w:t>
      </w:r>
      <w:r w:rsidR="00C7341B" w:rsidRPr="00C9001A">
        <w:rPr>
          <w:rFonts w:cs="Arial"/>
          <w:i/>
          <w:sz w:val="20"/>
          <w:szCs w:val="20"/>
        </w:rPr>
        <w:t xml:space="preserve">Continuity of Health </w:t>
      </w:r>
      <w:r w:rsidR="00C7341B" w:rsidRPr="00C9001A">
        <w:rPr>
          <w:rFonts w:cs="Arial"/>
          <w:i/>
          <w:sz w:val="20"/>
          <w:szCs w:val="20"/>
        </w:rPr>
        <w:lastRenderedPageBreak/>
        <w:t>Care Service Delivery</w:t>
      </w:r>
    </w:p>
    <w:p w14:paraId="122B7F57" w14:textId="77777777" w:rsidR="009A6E01" w:rsidRPr="00C9001A" w:rsidRDefault="009A6E01" w:rsidP="002433E8">
      <w:pPr>
        <w:widowControl w:val="0"/>
        <w:autoSpaceDE w:val="0"/>
        <w:autoSpaceDN w:val="0"/>
        <w:adjustRightInd w:val="0"/>
        <w:spacing w:after="0"/>
        <w:rPr>
          <w:rFonts w:cs="Arial"/>
          <w:i/>
          <w:sz w:val="20"/>
          <w:szCs w:val="20"/>
        </w:rPr>
      </w:pPr>
    </w:p>
    <w:p w14:paraId="1EFCEF3D" w14:textId="77777777" w:rsidR="009A6E01" w:rsidRPr="00C9001A" w:rsidRDefault="009A6E01" w:rsidP="009A6E01">
      <w:pPr>
        <w:pStyle w:val="NoSpacing"/>
        <w:spacing w:line="276" w:lineRule="auto"/>
        <w:jc w:val="both"/>
        <w:rPr>
          <w:rFonts w:cs="Arial"/>
        </w:rPr>
      </w:pPr>
      <w:r w:rsidRPr="00C9001A">
        <w:rPr>
          <w:rFonts w:cs="Arial"/>
          <w:sz w:val="20"/>
          <w:szCs w:val="20"/>
        </w:rPr>
        <w:t>Sample Task(s):</w:t>
      </w:r>
    </w:p>
    <w:p w14:paraId="6872AB88" w14:textId="3334C249" w:rsidR="009A6E01" w:rsidRPr="00C9001A" w:rsidRDefault="009A6E01" w:rsidP="009A6E01">
      <w:pPr>
        <w:pStyle w:val="ListParagraph"/>
        <w:numPr>
          <w:ilvl w:val="0"/>
          <w:numId w:val="29"/>
        </w:numPr>
        <w:spacing w:after="0"/>
        <w:rPr>
          <w:rFonts w:eastAsia="Times New Roman" w:cs="Arial"/>
          <w:sz w:val="20"/>
          <w:szCs w:val="20"/>
        </w:rPr>
      </w:pPr>
      <w:r w:rsidRPr="00C9001A">
        <w:rPr>
          <w:rFonts w:eastAsia="Times New Roman" w:cs="Arial"/>
          <w:sz w:val="20"/>
          <w:szCs w:val="20"/>
        </w:rPr>
        <w:t>Coordinate with the MHOAC and H</w:t>
      </w:r>
      <w:r w:rsidR="005314F6">
        <w:rPr>
          <w:rFonts w:eastAsia="Times New Roman" w:cs="Arial"/>
          <w:sz w:val="20"/>
          <w:szCs w:val="20"/>
        </w:rPr>
        <w:t xml:space="preserve">CC </w:t>
      </w:r>
      <w:r w:rsidRPr="00C9001A">
        <w:rPr>
          <w:rFonts w:eastAsia="Times New Roman" w:cs="Arial"/>
          <w:sz w:val="20"/>
          <w:szCs w:val="20"/>
        </w:rPr>
        <w:t>partners to determine the need for additional behavioral and mental health services, partners, and volunteers to provide an appropriate level of care to staff, patients, and family members</w:t>
      </w:r>
    </w:p>
    <w:p w14:paraId="22C4234C" w14:textId="0A058BB1" w:rsidR="00372320" w:rsidRPr="00B25E57" w:rsidRDefault="00C7341B" w:rsidP="00B25E57">
      <w:pPr>
        <w:pStyle w:val="ListParagraph"/>
        <w:numPr>
          <w:ilvl w:val="0"/>
          <w:numId w:val="29"/>
        </w:numPr>
        <w:spacing w:after="0"/>
        <w:jc w:val="both"/>
        <w:rPr>
          <w:rFonts w:eastAsia="Times New Roman" w:cs="Arial"/>
          <w:sz w:val="20"/>
          <w:szCs w:val="20"/>
        </w:rPr>
      </w:pPr>
      <w:r w:rsidRPr="00C9001A">
        <w:rPr>
          <w:rFonts w:cs="Arial"/>
          <w:sz w:val="20"/>
          <w:szCs w:val="20"/>
        </w:rPr>
        <w:t>Coordinate with administration and leadership to facilitate access to and promote availability of mental and behavioral health services for staff, patients, and family members, including briefings for staff on educating patients and families on available resources</w:t>
      </w:r>
      <w:bookmarkStart w:id="0" w:name="_GoBack"/>
      <w:bookmarkEnd w:id="0"/>
    </w:p>
    <w:sectPr w:rsidR="00372320" w:rsidRPr="00B25E57" w:rsidSect="009A377C">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6D9DA" w14:textId="77777777" w:rsidR="006B4249" w:rsidRDefault="006B4249" w:rsidP="00B91E4F">
      <w:pPr>
        <w:spacing w:after="0" w:line="240" w:lineRule="auto"/>
      </w:pPr>
      <w:r>
        <w:separator/>
      </w:r>
    </w:p>
  </w:endnote>
  <w:endnote w:type="continuationSeparator" w:id="0">
    <w:p w14:paraId="6CF8D69E" w14:textId="77777777" w:rsidR="006B4249" w:rsidRDefault="006B4249"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yriad Pro">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D7D59" w14:textId="77777777" w:rsidR="00EF7694" w:rsidRDefault="00EF7694" w:rsidP="005C3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E9487" w14:textId="77777777" w:rsidR="00EF7694" w:rsidRDefault="00B25E57" w:rsidP="00B91E4F">
    <w:pPr>
      <w:pStyle w:val="Footer"/>
      <w:ind w:right="360"/>
    </w:pPr>
    <w:sdt>
      <w:sdtPr>
        <w:id w:val="969400743"/>
        <w:placeholder>
          <w:docPart w:val="7157E42FA08D3B4F9A8A66D37C98E09B"/>
        </w:placeholder>
        <w:temporary/>
        <w:showingPlcHdr/>
      </w:sdtPr>
      <w:sdtEndPr/>
      <w:sdtContent>
        <w:r w:rsidR="00EF7694">
          <w:t>[Type text]</w:t>
        </w:r>
      </w:sdtContent>
    </w:sdt>
    <w:r w:rsidR="00EF7694">
      <w:ptab w:relativeTo="margin" w:alignment="center" w:leader="none"/>
    </w:r>
    <w:sdt>
      <w:sdtPr>
        <w:id w:val="969400748"/>
        <w:placeholder>
          <w:docPart w:val="4AFC5FBB34B53B4F8F52B93741873E2D"/>
        </w:placeholder>
        <w:temporary/>
        <w:showingPlcHdr/>
      </w:sdtPr>
      <w:sdtEndPr/>
      <w:sdtContent>
        <w:r w:rsidR="00EF7694">
          <w:t>[Type text]</w:t>
        </w:r>
      </w:sdtContent>
    </w:sdt>
    <w:r w:rsidR="00EF7694">
      <w:ptab w:relativeTo="margin" w:alignment="right" w:leader="none"/>
    </w:r>
    <w:sdt>
      <w:sdtPr>
        <w:id w:val="969400753"/>
        <w:placeholder>
          <w:docPart w:val="2832868C18186A44AC6E39A4B126A6FD"/>
        </w:placeholder>
        <w:temporary/>
        <w:showingPlcHdr/>
      </w:sdtPr>
      <w:sdtEndPr/>
      <w:sdtContent>
        <w:r w:rsidR="00EF7694">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A733" w14:textId="0B2FC158" w:rsidR="00EF7694" w:rsidRPr="00AD1C9C" w:rsidRDefault="00EF7694" w:rsidP="005C3898">
    <w:pPr>
      <w:pStyle w:val="Footer"/>
      <w:framePr w:wrap="around" w:vAnchor="text" w:hAnchor="margin" w:xAlign="right" w:y="1"/>
      <w:rPr>
        <w:rStyle w:val="PageNumber"/>
        <w:color w:val="EB6E1F"/>
        <w:sz w:val="20"/>
        <w:szCs w:val="20"/>
      </w:rPr>
    </w:pPr>
    <w:r w:rsidRPr="00AD1C9C">
      <w:rPr>
        <w:rStyle w:val="PageNumber"/>
        <w:color w:val="EB6E1F"/>
        <w:sz w:val="20"/>
        <w:szCs w:val="20"/>
      </w:rPr>
      <w:fldChar w:fldCharType="begin"/>
    </w:r>
    <w:r w:rsidRPr="00AD1C9C">
      <w:rPr>
        <w:rStyle w:val="PageNumber"/>
        <w:color w:val="EB6E1F"/>
        <w:sz w:val="20"/>
        <w:szCs w:val="20"/>
      </w:rPr>
      <w:instrText xml:space="preserve">PAGE  </w:instrText>
    </w:r>
    <w:r w:rsidRPr="00AD1C9C">
      <w:rPr>
        <w:rStyle w:val="PageNumber"/>
        <w:color w:val="EB6E1F"/>
        <w:sz w:val="20"/>
        <w:szCs w:val="20"/>
      </w:rPr>
      <w:fldChar w:fldCharType="separate"/>
    </w:r>
    <w:r w:rsidR="00B25E57">
      <w:rPr>
        <w:rStyle w:val="PageNumber"/>
        <w:noProof/>
        <w:color w:val="EB6E1F"/>
        <w:sz w:val="20"/>
        <w:szCs w:val="20"/>
      </w:rPr>
      <w:t>3</w:t>
    </w:r>
    <w:r w:rsidRPr="00AD1C9C">
      <w:rPr>
        <w:rStyle w:val="PageNumber"/>
        <w:color w:val="EB6E1F"/>
        <w:sz w:val="20"/>
        <w:szCs w:val="20"/>
      </w:rPr>
      <w:fldChar w:fldCharType="end"/>
    </w:r>
  </w:p>
  <w:p w14:paraId="10D92CE4" w14:textId="1D1E9F3B" w:rsidR="00EF7694" w:rsidRPr="001A0613" w:rsidRDefault="00EF7694" w:rsidP="00B91E4F">
    <w:pPr>
      <w:pStyle w:val="Footer"/>
      <w:ind w:right="360"/>
      <w:rPr>
        <w:color w:val="EB6E1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4C894" w14:textId="77777777" w:rsidR="006B4249" w:rsidRDefault="006B4249" w:rsidP="00B91E4F">
      <w:pPr>
        <w:spacing w:after="0" w:line="240" w:lineRule="auto"/>
      </w:pPr>
      <w:r>
        <w:separator/>
      </w:r>
    </w:p>
  </w:footnote>
  <w:footnote w:type="continuationSeparator" w:id="0">
    <w:p w14:paraId="1D070CC4" w14:textId="77777777" w:rsidR="006B4249" w:rsidRDefault="006B4249"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51073" w14:textId="6C66A34B" w:rsidR="00EF7694" w:rsidRPr="00AD1C9C" w:rsidRDefault="00EF7694" w:rsidP="00A13C55">
    <w:pPr>
      <w:pStyle w:val="Header"/>
      <w:rPr>
        <w:color w:val="EB6E1F"/>
        <w:sz w:val="20"/>
        <w:szCs w:val="20"/>
      </w:rPr>
    </w:pPr>
    <w:r w:rsidRPr="006555C7">
      <w:rPr>
        <w:noProof/>
        <w:color w:val="EB6E1F"/>
        <w:sz w:val="20"/>
        <w:szCs w:val="20"/>
        <w:highlight w:val="lightGray"/>
      </w:rPr>
      <mc:AlternateContent>
        <mc:Choice Requires="wpg">
          <w:drawing>
            <wp:anchor distT="0" distB="0" distL="114300" distR="114300" simplePos="0" relativeHeight="251669504" behindDoc="0" locked="0" layoutInCell="1" allowOverlap="1" wp14:anchorId="414F796D" wp14:editId="5198F1D7">
              <wp:simplePos x="0" y="0"/>
              <wp:positionH relativeFrom="margin">
                <wp:align>right</wp:align>
              </wp:positionH>
              <wp:positionV relativeFrom="paragraph">
                <wp:posOffset>-1905</wp:posOffset>
              </wp:positionV>
              <wp:extent cx="1001395" cy="475615"/>
              <wp:effectExtent l="0" t="0" r="1905" b="0"/>
              <wp:wrapSquare wrapText="bothSides"/>
              <wp:docPr id="1" name="Group 1"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3" name="Picture 3"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5" name="Picture 5"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109599B3" id="Group 1" o:spid="_x0000_s1026" alt="Title: CDPH and EMSA Logos" style="position:absolute;margin-left:27.65pt;margin-top:-.15pt;width:78.85pt;height:37.45pt;z-index:251669504;mso-position-horizontal:right;mso-position-horizontal-relative:margin;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q5yhz1wDAACcCQAADgAAAGRycy9lMm9Eb2MueG1s3FZbb9ow&#10;FH6ftP9g5Z3mQigQFSoGtJvUbmjdfoBxnMSqY1u2w0XT/vuOnUBbWmkTb90D4fjYPpfvnO8kV9e7&#10;mqMN1YZJMQniiyhAVBCZM1FOgp8/bnqjABmLRY65FHQS7KkJrqcfP1xtVUYTWUmeU43AiDDZVk2C&#10;ylqVhaEhFa2xuZCKCtgspK6xhaUuw1zjLViveZhE0WW4lTpXWhJqDGgX7WYw9faLghL7rSgMtYhP&#10;AojN+qf2z7V7htMrnJUaq4qRLgx8RhQ1ZgKcHk0tsMWo0eyVqZoRLY0s7AWRdSiLghHqc4Bs4ugk&#10;m1stG+VzKbNtqY4wAbQnOJ1tlnzdrDRiOdQuQALXUCLvFcHSMsthPV+sPiOoIFreP8zQnSylcbBt&#10;VZnB7VutHtRKd4qyXTkkdoWu3T/kiHYe8P0RcLqziIAyjqK4Px4EiMBeOhxcxoO2IqSCsrlrSTq+&#10;DNDTTVItu7vj8Wg0Hp9eDQ+OQxffMRzFSAa/DkGQXiH4906DW7bRNOiM1P9ko8b6sVE9KLbClq0Z&#10;Z3bvGxfK6oISmxUjK90unorRPxQDdp1TBIqcGgKd66vAoQrHAi1rqktg3R7d05wRzNED1RtoLINm&#10;ja2kBp++bg5b59T5ab1ih8qdJI8GCTmvsCjpzChgjesHOB2+PO6XL0Jec6ZuGOeu0k7uwIE4Tzr0&#10;DXzb7l9I0tRU2JbOmnLASQpTMWUCpDNaryl0p/6Sx55g0Dp3xjp3rok8xX4lo1kUjZNPvfkgmvfS&#10;aLjszcbpsDeMlsM0SkfxPJ7/drfjNGsMhXwxXyjWxQraV9G+yadu8rRM9YxHG+znikPKB3T49yGC&#10;ykHiYjWafAdU4RzIVlNLKicWgFynh8PHDQ/zE7KuBgY4htbbe5kDI3FjpQfjhGODeDhIgE1Al2SQ&#10;dsPtwLV01B8NYQS2VOtHQ0+1I1+gE7Sxt1TWyAmAOMTrneANZNNmeDjiYhfS1d1nxMULBdh0Gp+F&#10;i7sTIY22/UB4N0QENNupuOqICIrDXMScwYtJMIwWVGFtXRcjWaBVA7Uj6DPF3Fb/AfES3wbvlHjn&#10;ks119Am9Tt9FR2bBrBnAgPbMitMo8cw7l1lv0sa/zeATwM+X7nPFfWM8X4P8/KNq+gcAAP//AwBQ&#10;SwMEFAAGAAgAAAAhAL6UU2TFAAAApgEAABkAAABkcnMvX3JlbHMvZTJvRG9jLnhtbC5yZWxzvJC7&#10;CgIxEEV7wX8I07vZ3UJEzNqIYCv6AUMym41uHiRR9O8N2igIdpYzwz33MKv1zY7sSjEZ7wQ0VQ2M&#10;nPTKOC3geNjOFsBSRqdw9I4E3CnBuptOVnsaMZdQGkxIrFBcEjDkHJacJzmQxVT5QK5ceh8t5jJG&#10;zQPKM2ribV3PeXxnQPfBZDslIO5UC+xwD6X5N9v3vZG08fJiyeUvFdzY0l2AGDVlAZaUwdeyrU5B&#10;A//u0PzHoSkO9JTgH9/tHgAAAP//AwBQSwMEFAAGAAgAAAAhAEIFsrTdAAAABQEAAA8AAABkcnMv&#10;ZG93bnJldi54bWxMj0FrwkAUhO+F/oflFXrTTWo1ErMRkbYnKVQLpbdn9pkEs29Ddk3iv+96qsdh&#10;hplvsvVoGtFT52rLCuJpBIK4sLrmUsH34X2yBOE8ssbGMim4koN1/viQYartwF/U730pQgm7FBVU&#10;3replK6oyKCb2pY4eCfbGfRBdqXUHQ6h3DTyJYoW0mDNYaHClrYVFef9xSj4GHDYzOK3fnc+ba+/&#10;h/nnzy4mpZ6fxs0KhKfR/4fhhh/QIQ9MR3th7USjIBzxCiYzEDdzniQgjgqS1wXIPJP39PkfAAAA&#10;//8DAFBLAwQKAAAAAAAAACEApQ9bdgZKAAAGSgAAFQAAAGRycy9tZWRpYS9pbWFnZTEuanBlZ//Y&#10;/+AAEEpGSUYAAQEAAAEAAQAA/9sAhAAJBgcUEhIUFBMUFRUVFxkbGhkYGBkgGxobGx0cGRggIBwi&#10;Hh4oIB4aJSAZICExIiYrKy4vLxwfMzg1LDcoLS4rAQoKCg4NDhsQEBs0JiAkNyw2NDc0LCw0LC8y&#10;NCwsNDIsLCwsLCwvLDQsNCwsLywsLCwsLCwsNCwvLDQsLCwsLCz/wAARCADeAOMDAREAAhEBAxEB&#10;/8QAHAAAAgMAAwEAAAAAAAAAAAAAAAYEBQcCAwgB/8QASRAAAgEDAQUFBAcDCgYBBQEAAQIDAAQR&#10;IQUGEjFBBxMiUWEycYGRFEJSYnKhwSOCsRUkU5KissLR0vAzQ2Nzk+ElFjSDs8MI/8QAGwEBAAMB&#10;AQEBAAAAAAAAAAAAAAMEBQIGAQf/xABAEQABAwIDBAgEAwYGAwEBAAABAAIDBBESITEFE0FRImFx&#10;gZGhsfAUMsHRQlLhBiMzgpLxFTRTcqKyFmLSwkP/2gAMAwEAAhEDEQA/ANxoiKIiiIoiKIiiIoiK&#10;IiiIoiKIuq4uUjGXdUHmxAH50XbGOebNF1UT74WKc7qE/hYN/dzXwEHRWf8AD6rUsI7cvWyhP2h7&#10;PH/PP/jk/wBFdhjjo0+BXw0UjfmLR/Oz/wCkL2h7PP8Azz/45P8ARQsePwnwP2QUchyBaf52f/Sm&#10;W++Vi/K6iH4jwf3sVwTbVdf4dU8GE9mfpdW1rexyjMciOPNGDD8jX26rPifGbPaR2hd9FGiiIoiK&#10;IiiIoiKIiiIoiKIiiIoiKIiiIoiKIiiIoiKIiiKBtbbMFsvFPKsY6ZOp9wGp+AopoaeWb5Bf0Had&#10;B3pC2z2soMrbQlvvyHA94Uake8rVuKhmk4WHX9lzJLRQfxJMR5Mz/wCRsPDEkrae/V9PnM7ID9WP&#10;wAfEeL5k1eZsxg+ck+X6+apP23h/gRNb1npHzs3/AIqnjtZ5+J1jllxks4VnxjUljg9POrAgpozo&#10;AevXzVV+1NoTD+I63VkPBtguWxtky3cvdQgM5BOCwGg56mppJGxNu7IKi1j5ncyui/tGhkeJxh0Y&#10;q2udRpXTHhzQ4cVw5mElp4Lja2zSOqRqWdiAqjmSeVfXODRc6L41pcbBXu2NyLy2i72SIcA1Yqwb&#10;h/EBr8RketV46uKQ4QVYfSyxjF7CokRwO8AbhBxxgHAP4uQP519fTwONnNF/NWIdp10Q6ErrdpI8&#10;DcK72ZvrewY4bh2Hk54x/ayQPdiqz9mRH5CR5+v3Vtm23HKeJrusDCfFuXi0pz2N2tchdQ/vxH/C&#10;x/xfCqUtBMzMZjq+yuR1FDP8ryw8naf1D6tCf9i7wW92MwSq/mvJh71Oo9+MVS0NjqpZaaSIBzhk&#10;dCMwewjIqzooEURFERREURFERREURFERREURFERREURFEUe/vo4EMkrqiDmzHA/9n0GtFJFE+V2B&#10;guVl29HakzZSzHAOXesMsfwqdAPU5PoKuwUEkmbuiPP9O9fJqqlpMj+8fyB6A7Xfi7G5daRILe5v&#10;ZTwrJPIdSdWP7xPIe81qsigphfTrOqx6iuqq3ouPR/KMmjuGXec1ednu60d88zTMwjhCllX2mLcW&#10;B1wPAc9ddK4rKl0IAbqVDS07ZSS7QKRvdsnZ/wBEhubKThLHWJ3y5XVSeFiWBDDXpjPpXNPJPvCy&#10;Qd67njiwB7E19ml6INnIzey9zwH04ysY/tEfnVStaXzEDgP1VqjOGIHmVSbB2UbLbywjRG7wp/22&#10;jdl+RXh961PLJvaTFxy8bqGOMx1VuGaW+0GPh2jdD74PzVW/WrNIbwtVarH70rp3Lvu4vYZijOsZ&#10;JYKCxClShbA8uLNdVLMcRbe118pnYZAbXWjb4yTR21zc2kqT21yuJVfLFOJe5JjIYYHmpGQR5aDM&#10;pg0yNZILObp18c1oVBcGF7DcH3ku/cy2nttkI1vEss8h7zgYgBgzAakkf8tR8cc6+VLmSVJDzYDL&#10;33r7A1zIBhFyUm3Nudo7Uiha2FqRgTIuDouXZiQo1IIUHX6vOrrXCCnLg6/JVHN304aW25qXvF2d&#10;KizSWc4lEOe8ibHGuBxEZXmca4IHvJriGuJIEgtfiupqIAEsN7JChmZCHUlSDowJBB9D0NXJYI5R&#10;Z4v6qOlrqilP7p1gdRq09oORT9ux2nyxYS6BmT7YwJB+jfHB9TWTPs97M48x5/r6rahr6Wqyf+6f&#10;34D6lvmOxatsnasNzGJIZFdfTmD5MOYPoaz1LNA+E2eLeh6wdCOsKbRRIoiKIiiIoiKIiiIoiKIi&#10;iIoiKIl7e3e2GwTxeOUjKxg6n1P2V9flmumMc92FguVPHCCwyyHCwak+gHE9Q77BYjvDvFPeyccz&#10;5xnhQaIo+6P15+ZrcpqFkXSdm707Pusqt2qZGmGnGCP/AJO/3H/8jIdeqY939w0MC3V9OIIGCleE&#10;jiIbHCSxyq5yNME664xXM1Yce7iFyqsVIC3HIbBWkezzsTaELh2a0uP2ZZseHOPaIwMqcNxYHh4x&#10;jQ1EX/FwkW6Qz9++SlDPhpQfwlW1tB/J+2iBpBfKxHkJQeIj38Wcf90DpULnb6l62env0UoG6qOp&#10;3qq/ZvZ7E15erOkixLhoXHhjw/E3PqY9BjONNRUj61wjZhOfHnl91G2jbjdiGXDl7Cj7sbxxWmxy&#10;eKF5w5ZYXYZOXUZ4fa0Hi+FdTwOkqbZgc+5Ipmx0/Xy7182pvvayS2F0Q/fw571UXTDIQwBYjOG5&#10;a8iaMpJWtfHwOnivj6qMlj+IULenevZ90kxW0cTyAYlYLkEAAHRj0AGlSQU08ZF3ZDguJqiGQHo5&#10;qi3G3hWwuu+ZC6MhRuH2gCVbIzgE5UaZ86nqoDMzCDmq9NMIn3OiYd4t7LMWc1tZLJmeQu7PyXiY&#10;M3Mk68OMAYxk8+deGml3gfLwVmWojwFrOKa7vu7yG3i2ftFITCAAqkhmAUKoI4gwAA5EHn6VUbeJ&#10;znTR3urJtI0CN9rKo7Px3MV7tO4bvD4gHHNwpyxXkPG3CoGns1LV9NzIGC3v6KKlGEOlebqXvbtB&#10;LPZxktoihvzxOXY8amVOIkgk64yMAgKTXNOwyzWefk8Miu53iOK7B831VVY7P7nYioIxJPeyDu0I&#10;BOW0UjyxGhcN0JzpUrn4qq97Bvv1yUTGFtNa2bkv74boLZdwgm72eQDihVcnJ0yuOalvCARkn4gW&#10;KeqMuIkWA4qvPTCOwBuTwVLsja09nLxxMyOpwynkcc1dTzHoeXoa+1FJHOLjI8/eqs0W05KYbqQY&#10;o/ynh1tP4T5HiCtq3M31ivlCnEc4GqZ0bHVD1HpzHqNaw5YnxOwvH69i2XRsfHvoDiZ5tPJw4duh&#10;4JqqNQIoiKIiiIoiKIiiIoiKIiiJT363ySxTgTDTsPCvRR9pv0HWpIonyuwM/sp2NjjjM85sweLj&#10;yb9ToAsQnmkuZuJ24pJGA4mIGpIAyToB8gB6Ct+GFlOzLvPE++SwaytlrJBfJoya0aNHvUnMp+2t&#10;ujBY2Yjkje4vLg8MZjBwrjxYU40A651bXkM8NSOpfNJcGzW6+/dl2+mbFHYi7ipO4k5QzbIvkIDB&#10;uAH1HEygjTX21I6huuK5qgDaoiPv3kuqYkXgkVsNlOdm3VpejC22RFOeTKq8cbD1UEKcdPDqc1Dv&#10;AJ2yR/i1HqpsBMTmP4cfRJe2N8UuNnQQur/SoipWUHAXgOA2c8RYrz5a69BV2OlLJnOHyngqUlSH&#10;RBv4gob7w7Sv17gPLKCMMsaAZH3yqjT3nFSbinhOOwHvguN9PKMOqstl9lt5JgymOAeRPG3yXT+1&#10;UUm0Ym/LmpGUEh+bJMlp2RQD/i3ErH7gVB+Yaqrtpv4NHvwVgbPZxKs4+y+wHMSt75D+gFRHaE3s&#10;KUUUXJD9l9geSyj1Eh/XNBtCb2ENFFyVdd9kcB/4dxMp+8FcfkFP51K3aT+ICjds9nAlLm0+yq7T&#10;JiaKYeWeBvk3h/tVZZtGM/MCPfvgq76B4+U3S3fveW0ZtZu9SIkHunB4Dg8Xh9M6nhOpqyzdSO3j&#10;bE81XcZYxgdop+8+9DbSa2R1WAJ4SQfAC5UF9cYAA5ZONda4gpxAHEZ3Uks+/LQclqG9G3LbZ8EU&#10;ihXcR8FsgORjCjIx9XAXJ8tBz1yoIZJnlp04rRmlZE0HwSzuVY4Eu2NoNk6snEP3eID+wg+XMVZq&#10;X6U0Xv3xVenZrPJ798FVx7s3e2JJLw93Cjn9nxZ1A0AGBqABgseZzgeUxqI6UCMZnj7+ij3ElQTJ&#10;oEpbSsJ7KcxyAxyoQQVPxDIR08j/AAINWCIqmPmPMLmConoZsTNeI1BHIjiD7zWu9n2/AuwIZyBc&#10;AaHkJAOo8n8x15jqBhTwOhdhd3Hmt/8AdVEW/p9PxN4sP1aeB7jmnioVAiiIoiKIiiIoiKIiiJe3&#10;03mSwg4tGlbIjQ9T5n7ozr8B1rpjHPcGt1KnhjYQZJTZjdT6AdZ0HjwWBX968ztJIxZ2OSTzJ/30&#10;/wAq9FT07YWYW9/WsCurn1cmIizRk0cGjl9zxK02TszhksojBKGnK8fHk93LkA4x0UdCB7+elAV7&#10;mynEMvMKc0TTGMJz9VO7PN5n4jYXmUuI9Iy/MgD2T5sByP1l+Zjq6cW30eh9++S7ppjfdP1Cpd5t&#10;3xaxyXV5eM16X4rcp5o2V8PQcs8lTOBnrPBNvCI42dDj793UU0QYMcjulwS9tXeC92rIsQBYHlDE&#10;MLp1bXX3scD0qyyGGmGLzKrPmlnOFOe7PZWi4e8bjbn3SEhR+JtCx92B76oz7RJyjy61choQM5Fo&#10;llZxwoEiRY0HJVAA/Ks5zi43cbq+1oaLALvrlfUURFERRF8Joi4pKrcmB9xzRfS0jULjdWySKUkR&#10;XU81YAg+8GvrXFpuFyQCLFZ9vL2WxSZe0bum/o2yYz7jzX8x6CtGHaLm5SZ+qozULXZsyWYXthJa&#10;zKlzE3gIJjYkBlzkhWH1Trqvma1WvbI27CsxzHMdZ4Wh2+0021dxW4VorSGPvWj0Bdl4V4dOSjiA&#10;GOnFyJGM0xmkjL9XHLsWgJBUvDBk0ZqHvrvG8xTu4X/k6CVUbh8AkZCNMgeFBjA05+uMd00DW3ue&#10;mR4LmolcSLDoDzUPeOdtt3qC0jPCkYUu4xjJLEvzwBnAGpODjOa7hApIiZDquJSamQYAlC7tZbWY&#10;owaOWNhyOCCMEEHy5EH3GrTmx1EeeYK4pqiWinxs1GRHAjiCOIP6hbb2f72i+i4XIE8YHGOXEOXG&#10;B/EdD7xXnpYnRPLHf3616KRsckYqIfkd4tPFp+h4jvTZUarooiKIiiIoiKIo+0L1II3lkOEQFifQ&#10;eXmegFFJFE6V4Y3UrzxvRtx724aZ9ByVeioOQ/PU9SSa3aGm3TMTvmPl1fdZu1q1shFPCf3bP+Tu&#10;Lvo3kO0p07J4bGRZYpVV7h8grIAQUGuI8+7J66DoKhrzM0hw+UcvqoqIREEHVOmyNkxRCS2ildAP&#10;GkTH9pC2fajJzxRk668QzxA5yVqlJK51nuF+vge3rVtkbW3Y0/cdiTt/9qRGMpcxtHtGFlEbx5UM&#10;M5Eit/R6Z4c5VtAeZq7SRuDrsN2HW/p2/RVap7bdIdIafdLGxtkXW17hmZyeXeTMPCo6AAYGfJRj&#10;4c6tSSx0zLAdyqsjkqHXJ71tO7u70FlHwQrjPtOdXc+bH9OQ6VhzTvlN3LXihbGLNVo7gAknAAyT&#10;6VEpgLmwXnrat697du65LTSYRc40JCIPfjhFRar9AgibTU4adGjP1P1Tdu1u1PYSSXl2oCQROyjj&#10;DcUmOEDQ+RI16kV9tbNZNZXRVbW08BzcQDlwSHLdyMxZnYsxJJ4jzOpr4t1sbGgNAFgmrb21DDs+&#10;0tFY8Tr38pzrhyWRfzz+6vnX3hZZdNAJKuWoIyBwjuyJ98yoG5FsZryPjdu7jzLISxwEj119OLhH&#10;xr4FPtKQR07sIzdkMuJ9ldu1dtXG1bpYlYhJH4Y484VV82xzIGpOvXFfbklcQU0Gz4C8jMDM8e70&#10;HmqSWJoLhkicmSOQorx5BLA8Phxrqa5V1rmzRB0gyIuQfHNap2o7daC1SAN+1mHiI6IMcR9OI+H3&#10;cVSOPBeX2LSCWcykdFunbw8NfBZG07fab+sf864XrA1vIeC3ZN2IZrGG3uF4uCNRxcmV+EZKnmDn&#10;/wB5qzDK+I3aV+dV+ColeSMiSsq2zsa62NcpLG2Vye7lx4WHVHHnjp15jUabccsdUwtd4fULBkjf&#10;TPxNV/abdu9t/wA1UR28eA07KcsVzyUHXBPT5noa7oY6T94czwU7ZX1PQGQ4pntDBFDc2WzZY0uY&#10;VyS2p4uRLE6MwxgnUKSMjTFVHY3ObLMLtPv3zVluBrTHEcx798lm29e8Q2isGLc/SY1IldNcgaYA&#10;XPhz4snkSQM8zpwQbgnpdE6LOmm3wFm9LiqLYu1JLWZJojhlPwI6g+hGldVdPvmWGo099an2ZWim&#10;kLZM435O+jh1t1HeOK9EbC2sl1Ak0fsuOXVTyIPqDXnu1bU8JieWnPkeBB0I7VPooUURFERREURZ&#10;N2wbxcTLaIdFw0mOrHVV9wBz7yvlV2gg3kmI6N9f018F3VTfCUtx88lwOpv4j3/KOrEkO32LM9vJ&#10;cqhMUbBWbyJGc48hpny4h642nSsDwwnMrzbYnFheNAoMchUhlJVlIIIOCCORBHI+tSEXyKjBtmFo&#10;MG/UVxaMl6r/AEiIZhli8LluQIYew/n0IB06HNNG5kl4vlOoPvNaDatrmWk1GioNibNudrXfjdmO&#10;AZJTyRBoPTJ6DqcnzNWZZI6aPIdgVeNj6h+aZI9tot++zEUwxW4ZY+F2VpXKxuxfBGWADEeYLHyr&#10;xW3aio3W9YeOZHl3X+i9NQRRh2AjsV53f35f/LJ/qryn+I1X+ofFa3w0X5Qqbey57q3bDycTngGZ&#10;HOh55BblgEfGtHZVRUz1ADnkgZlW6GkjMwOEZZ/bzSLY3fdSK4AJXUZJGuCM5Ug5Hvr0kkZkaWgk&#10;dY1W5NCJmFjtCmPea/c20KuX45fGy8blQo1AIZjrkj4qay6B0j6iTplzG5C51PcOFvMLNoqOFkzn&#10;sHy5D34pXkjwBn6wJ+GSv8QfyrWDrkgcP7/ULVBz7FL2jK0padtON+FR6IAMD0VSij/1XSiiaIwI&#10;hwGff9zcp53E3fd9nXkiD9pOrRx5OMqoIOv3mJX90V9AyWJtOsaysiadGEE9/wBhmkSzupbaZXTM&#10;csbdRqDqCCD6Egg18W5IyOeMtdm1y13cnaVpeRGQ28EUsJBkwi4B5h1ONAcE+YIPvPYsV5LaUFRT&#10;SBmMlrtMz4H3n5LOdqXL7U2h4OUjhI8/VjXPix6KC5HvrjUr0ULG0FJ0vwi56yeHoAomz7dbm+jR&#10;F/ZvMoUf9IEDX/8AGuvnRSyvdBSlzj0gD4/3K9CVKvAKNtGwjnjaKVQyOMEH9PIjmCOVdMe5jsTd&#10;Vy5ocLFYdt7ZM+x7xXiY8OS0Uh5MvVXx16EddCMdN6KRlVGQ7v8AuFjSRuppLtV2bRdtSyXEYFos&#10;cWJnJzxuVOhxgcCgYLHUrjI8q+I0jQw9K5y6lPYVJLx0bDNXO7cv0LZUEkXdCSaVVeR8lPFKyZYr&#10;rwhRgdOvnUMw3tQQ69gPopof3cII4/dJ3anFCu0H7rGqqZAOQkOc/HHCT6k1doC4wjF3dip1oaJe&#10;ip/ZPvF3Fx9Hc/s5jpnpJyH9b2ffw1R2jBhdvRode39Vs7Om+JpjC75o8x1s4j+U5jqvyW0VnL6i&#10;iIoiKIoO29pLbQSzNyRSceZ5Ae8kgfGhU1PCZpWxjj5Die4Zrzfd3DTSM7nLuxJJ0GWOSddAMn4V&#10;6Smh3MQb49qwto1XxVSXt+XRvU0ZD7nrJWxbl7Pt7UFE2hDNFIPHExQjixglfFoDyIIORjyrKqXv&#10;kNywgjjmrdOxjBYPuErb2dnEsbNLZjvYT4ginLqOeB9tfLGvLnzq3T17SMMmR9+Cqz0TgcTMwkS1&#10;t2kdUjBZ3IVQOpOgrQc4NFzoqLWlxsF6F3R3eSxt1iXBc6yP9p+vwHIeg8815yomMz8R7lvQRCJm&#10;FZ1vJEkm8eVXWG2UuQOchDAFvXgkUa/ZHlWDtuTDSEfmIH1+gWlQtvLfkmKvFrZSJvteccwjHKMa&#10;/ibBP5Y/OvWbEgwQGQ6uPkPZWxQx4Y8XNWO6DQLEFZkaWRieE4JHQD5DPxqntcVLpS5oIY0a8Os/&#10;RQVokL7gGwVFvBcGe6YLrqI0+Bx+bEmtXZ8Qp6QF3W4+vpZXKdoihF+0++xdW0YC9z3MQ4iCsSDz&#10;K4T82yfjU9FcwtcdXZ+Jv6WC+xvDYsb8tSfX0Xdt+L9uLeLxiLECY+u+TxH96Vm+GKtKOld+6Mz8&#10;sXSPUOHg0BNO8280+z5I7O1dVSCJFclAeJyOInUdQQfeTX29slmUdDFWNNROLlxNs+Crt+X4obKS&#10;Uq13LGZJWAC+BsGMMAOeDjPPwmhVjZowyStZlG02HHPjY++Cg2V2bbZ8uDh7xuAf9mLPG37zOU+D&#10;eVfOCmkjE1W2+kYv/MdB3AX8FW7MvJrfiliBAZTGXKZA4sZAJ0DcvWiszRRTWjf22vy6uSYeymy4&#10;79W6RRu/xOIx/fPyr63VZ+3JcNKR+YgfX6La6kXjEURVW8uw4723eGTrqrY1RxyYf71BI61LDM6J&#10;4cFHLEJG4SsZ3e2w+y554LiLvI3zHNH54yARnQghjz5hq25ohUMa9hsdQVkRSmBxa4ZcV2b5b5C7&#10;iS3gh7i3QghdMkgEAYGgUZ5a18pqUxOL3G7ivtRUiQBrRYJRJq4qi5RuVIIOCNQRoR7j51HLGJWF&#10;h4qxSVLqadszdWnxHEd4uCvRW6G2fplpFN9YjhceTrofcDzHoRXmSC02OoXpamNrJOh8psW9hzH2&#10;PWrmvirooiKIs17Z9rcMcVsDq57x/wAI0UH0Jyf3KtUUW8mHIZ/bzUkkm4o5JeLugO/N3/EW70l7&#10;k7sLeGV5pO6ghUF30Byc4GW0AwCSfd51r1VQYgA0XJXn6aASElxsAuO0d2Ue+FpYyd8CoIdiMA8J&#10;c+JRgjhxrjmcUZUERbyUWR0AMuCM3XXJfX2zTJas7xBlIKE5XhbI4k5gdfEuNR6V9DIZ7PAv74/q&#10;vhfLDdhTZ2Obv8TPeONEykWftEeJvgDwg+reVVNozWAjHerVBF+MrVLiUIrMeSgk/AZrIWmsd3D2&#10;m13HPdSHimmmJf7oCrwIPuqp0959a8jt9zjUNadAMu8m598lr0AAjJ43TQKwleSjcbnu7s7TrliW&#10;PgPU5+1Xoo9uRxsDGxmwy15dy0m17WgAN06/0UjZW6xhcv3qlgrBPDjDEY4va1wM6VDV7YbOwR4L&#10;C4vnqOWnFcTVokbhw5dv6I2Pup3MqyNIH4NQOHGuMeZ5ZzSs2zv4XRtba/X+iT1u8YWgWv1qz3M3&#10;XKXTSGQNII3ZCV0WRvDxEZ1xxHT1rb2bWtqg4NbbDbjfn9lQ2ltAGNsWHI658BbLRWG7vZube5jn&#10;knEoQluHgIJbBwSSx5E594rRDVDV7b30Lo2stfr4eHcuW+PZ611O08Mqqz44lcHGQAuQRy0A0xX0&#10;tXzZ+2RBEIpG3A0IVbsvspbiBuJxw9VjByfTibl8q+YVZm/aAWtEzPr+w+6l7c7OJJ5eJZo441VU&#10;jj4CeBF5DPFrrlifMmmFQ0222RR4XMJJuSb6k93d2KftTcVnsre0jlVBEeN2Kk8bkHXnyyzfl5V9&#10;w5KCDaoZUvne2+LIZ6D2ApW4u6BsDMzSLIZOEDCkYC8R6k8+IfKgFlFtLaQqw0Nba1+PO32TbXSy&#10;kURFEWYdsmwMql4g1XCS+4+w3wPh/eXyrU2dNmYz3LOr4rjGEtbk7v2N0mbi5aOTvAgjDKvFnHDj&#10;IJOScadRVqqmmjPQbcW1zVenhikHSOaebHcywWVo1tJpChw0khYRjQNplgG0I9lSPMiqDqqYtuXA&#10;dmqutpogbBqzrtAitVuyLMpwcIDBPYVxkHB5EYAOnXNaVIZDH+81WdVBgk6CZuxja2JJbZjo47xf&#10;xLgN8SCP6lZm0YsMuIfi9R7C3qOTfUIvrGbfyuuR4EOHeFrVUV8RREURYD2kbR77aExz4UPdr6cG&#10;h/tcXzrY2YyzHP5n09lV9tPwthg5DEe1x/8AkNXfuVvSLESR3EJkt58EjHoRkBtHUjmPSp6mn3xB&#10;YbEe+5ZtPPugWvGRTRa2Wyrhu9s7prKYfZfu8eY4X0I9FOKqOfUsGGRuIePorTWwPOJjrFLfabtV&#10;Lu8RYCJAiLGGXB43LEnBGhGoHvzVqhjMcRLsr5qtWPEkgDc1sW7+yxa20UC/UUAkdW5sfixJ+NYs&#10;0hkeXHitaJmBgarB1BBBGQdCPSo12vP+2tlybAv14SWs5uWfsA6qfvx5BB6g+pxR2hRNqoi38Q07&#10;eXYdPNWKecxOvw4rQzXgluooiKIiiKZsRyskhHMQOR8wa9P+zYuZP5fqsvaX4e/6LOx2l3/9In9Q&#10;V+h/AQ8vNeV+OlQe0q//AKRP6gp8BDy80+OlW27MlLwxM2pZFJ95UE1hPFnELYGik1yvqKIiiIoi&#10;KIiiKLtWxW4hkhf2ZFKn0yMZHqOddseWODhwXL2hzS08VgW7UsNpej6YnEsRcMNTwyJnBA+t4lxr&#10;prnpXoJw6SL92dbeCxIS2OXpjROu2n2rtQcMUJt7ZuQZgpceb/WII6AY99UY/hqfNxu73orcm/ny&#10;aLNVFtvs5ltbWSeSaMsmD3ag65YA+I45A55dKsRVzZJAwDVQSUTmMLiVQbo7Q+j3kEucBXGfwnwt&#10;/ZJr5tFmKHFyN/oruw33ndD/AKjSO8dIeYt3r0dWGriKIuE0gVWY8lBJ9w1ovrW4iAF5hupy7M7c&#10;2JY+8nJr0VGzDAwdXrmsvbDw+ultoDhHY3oj0W8bu7PvI4IoZktDGiKmBxk4AA1yME+frWPM+Jzy&#10;5pNz2K3E2QNDXAKBt+32MufpCQK3XgVlbP7gBzUkTqo/IT77VxI2n/FZZz2dWAn2jD4cKjGUjngJ&#10;qvvw3DWnWPwQnwWdSsxTDxW/V55biKIss/8A9EJ/8fAev0kD5wz/AOVdN1CKzQ5APoK/MyLFelXK&#10;viLpu7hY0Z3OFUZJq1RUklXO2CPVx8OZ7lFPM2GMyO0CqdjbzRXGF/4cn2W6/hPI+7nW7tT9mKmk&#10;u+Hps/5DtHHtHgs6i2xDPZrui7y7imXZTASSjIBNvJgeeCuce7Nff2b1k/l+q62no3v+ix3Yux5r&#10;luGCJpCBk45D3k4A+dfolZMYoiWnPh4rzeyoYZqtraj5M768jbTPM2Ua9t2jdkdSrKSGU8wRXdK9&#10;z4mudquNqQww1b2Q/JlbjkQCvSeyGAt4STgd0nP8Irzz/nK1W6BJ29XaXDBlLbE0nLi/5an3/W9w&#10;+dXYKB7835DzVOatazJuZTXu5thLu3jmT6w1H2WGhB9xqpNEYnlpVqOQSNDgrOol2iiIoiKIiiLD&#10;u0m1W32p3hXKP3cxXz14WHxKE/vVu0Ti+nt2j34rGqwGT37CtH2tby3JEsW0e4tWUEBFUE+vGTkV&#10;mRubH0XR3d74LReHPzD7BKe1LbY8av3t1JcylWAYyNKQxBAI4fDketXGOqnHotsOyyqvFOB0nXPb&#10;dZlFzGeunz0rRmZjjc3mCqtFPuKmOX8pB816U2Bd99bQSnm8aMfeVBP515cG4uvSVUW6nezkSPNT&#10;6+quqje+Xgsbo/8ARkHzUj9a5doVc2eAaqMH8w9V54tLdpZEjXHE7qq55ZYhR8MmvVGzGdQHovJO&#10;cZpCeLj6lP1lPtmO6e0ScSyonGQzBl4fCPadQc+IaVQcKV0e8LbAq601IfgBuV3R74X91YXLtDC0&#10;QV43kUlGUsoGQCTkjiB0rk0sMczRc31X0VEkkTjYWXX2J22Z7iTqkar/AF2z/wDzr7tN3QaOv36r&#10;nZ7ekSterHWqiiJV7Sd2G2jZNChAlRhJHnkWUEYPllWYZ6ZzRFmm428jcX0K6BSePKLxaE8PNG++&#10;AOfUfn5TbGzN2TPFodRy6+w+RWtSVOLoO14J2rz6vpH372txMIFOi6vjqeg+HP5eVfpH7KbL3MPx&#10;Tx0n6dTf117LLye3KzG/cN0br2/p6pRr1ywFfbL3nkj4VkzIgOhzh1PLwtz5ZGDzBxy0rIqtjU80&#10;onZ0HjiOPU4cb+K0oNpSxsMb+k3r4dhTNZbVuLLZNrJaKoDvL38nCCQ/HwpnyyBjJHRfPXitAL5C&#10;TmLW8rrT2JE2WeKNw6LsV/AkeiQ9o3LyyPJIxZ2OWY8yfh/Cr9D/AJdvviqO3Y2x18jGCwFv+oVv&#10;tze64uUWMtwQqoURroCAMeI82P5eldRUscZvqVRlqnyC2gVBVlVk8dle8n0e47hziKYgDyWTkD+9&#10;7PyqhXwY2YxqPRXqKbC7AdD6rbaw1sIoiKIiiIoiyrtut/Fayekik/1CP8Va2zHZOHYszaI+U9qo&#10;tg9nE91CkyywqjjIBLE88agLjOnnViWvZG4tsbhQxUT3tDr5Jt3X7NFt5g9xJFOOEjuzHkZONfET&#10;qMeVU568vbZoI67q1DRBjruN+5ZZtyEJc3CAABJZFAHIAOw0+Va0Ruxp6gsyUWeR1rdOzyfjsISe&#10;YMi/BZHA/LFeXIsSORPqvXVxBlxD8QafFoKZKKml3tBP/wAdc/hA+bKKDUK5s/8AzDe/0KwrYdys&#10;VzBI/sRyxu2NThXDHT4V6iVpcxwHEFeQidhe0nqWs22+eyRcPch2WZ1CMxSTVfDpjBUeyOXlWOaW&#10;pLAy2Q7FrCopw7HfPvVLtnamzYtmXFvYy6yMrBDxkk8UYPtjoq/lU8cc7p2vlGnZ18lFLJEIXNjO&#10;v3UjsQTw3Z6kxD5CQ/rXO0zm0dv0TZwyd3LUKylpIoiKIsj7cN3SvdbSgGJIyolIHQapIfwkcJPk&#10;y50WuXNa9pa7QrppINwomzd6VuJLQKWTvFcupXTi4fCoYjGuGYY1PDXjp9mOp2SFwva1s+F8zbwB&#10;5XWwypEhaBx1+yhbe3QYlpIDxZJJRj4snXQ9fj+deu2V+1UMoEVSMDuf4T9vRefrtiSNJfEcQ5cf&#10;1ShJGVJDAqRzBGCK9eCCLjRYBBBsVxr6vitbLbkiW01roYpSrYPNWVlbK+8Lgj4+/O2jC0xmTiPu&#10;vQfs3K4V8bOBv/1Ks7vdpf5MjvlZuIyMrqfZxxsgK6ZzoM8+Z5YrignOUR0t+q6/aGAfFyyDmPQJ&#10;XrUXnV32do8zhIkZ3PJVGTXLnNaLuOS6a0uNgtN3V7LsYkvG15iJD/eYfwHzrLn2hfKPxWlDQ2zk&#10;WoKMDFZS0l9oiKIiiIoizrtrX+bQH/rY+aN/lWlsz53dn1VDaHyDtSdsTdXaFzbJJDIe5PFwqZmU&#10;DDFT4eQ1Bq7LUwRvIcM+xVI4JnMBacu1TdmblbUtpknjRDImeEmRW9pSp5nyY1G+rp3tLDoepSMp&#10;p2OxDXtSjtwS/SJu/AEpdjIBjHETk8tOtXIsOAYdFTlxYzi1W1dl3/2CfiY/PDfrXnJv4r+0+q9V&#10;N8kX+yP/AKgJtqNV0vdoC52dc/gz8mB/SiubP/zDRzuPEFYPsa0E1xBExIEkqISOYDMFOPXWvUSu&#10;wsc4cAV5CNuJwB42WmX2zrKG/t4o7OTu4u8Ezdw8iNxRgoc4YuQ2BnGhJrLY+V0TnF+ZtbMDjmtN&#10;0cbZGgNyF75X4KVvBFHcbPve7szaiIAqzxBDIqNx5TkwzwdR1HrjiElkzLuvfr0XUoD4nWbbuUDs&#10;Qk0u18u6Pz7wfpUm0x8p7foo9nfi7lqVZS0kURFEXF1BBBAIOhB5EURYLuzMbpry0umPeI/gIwrJ&#10;3bsvgwNO7YDHkCBy0rz+2TJDJHUM6weXYeo5rRo8L2uYe332J6iBVRxNxEAZYgDJHM+Q868wGmWT&#10;DG3M6AZ93WtIkNbdx0SXvdti2kBRUEkg0Eg0C+4/W93Kv0f9nNl19K2877N/Jr/bsC8ptaspZso2&#10;3dz96pQr1awU2dne7KXszmVuGGEBnAOC2c4Gei+E5P8AnkUNoyBsWDn9LLU2S58dQJmatv5gj6qx&#10;7Sd6YpVSztcdxERkrorEDAVfuDz6nGOWTHs+nwjeHjoutqSybwxv1431ukI1prJWs9nO9FgiiHu1&#10;tpToWJyHP4zrn0NY9ZTTE4r4h6dy1qWeK2G1j74rSwazFoL7REURFERREURZx22Sfze3XzlJ+SEf&#10;4q0tmDpuPUqG0PkCrdzdnK9nERtSS3Y8eYhIoCnjb6pORn2vjUtS8iQjd30zsVxTNvGDjsnLbEJn&#10;ZDBtIQcIwQhRuI+ZyedUYyGXxR38VbeMXyvssP28GFzOHfvGErgvjHGQxHFgaDOM1vRWwNsLZBYk&#10;t8br8ytr7L1xYJn7Tj5Nw/pXm5TeR56z6r1U4s2If+kf/QJsrhV1V70wGSzuVGpMMmB68Jx+dcuz&#10;BVqheGVMbjzHqvOMUpRlZSQVIZSOYIOQR8da9U0h7ATxC8rMwwzOZxaSPArTNn77bWmh44rRJFAO&#10;ZBG2GxzwOIZP4azX0lM11nOsrramdzbhqsNpbK2reWz/AEmWGFChbuo18TEAsFY5OBkDOCfjUbJK&#10;aJ4wAnrKleyeRhxEBUPYtd4upY/txcXxRhp8nPyqxtJt4weRVfZ7rPIWyVirWRREURFEWWdom4cY&#10;mbaMV2to3tPxaBmA5oc6OwGCMEE9NTnl8bZG4Hi4K6a4tNwkfeLaFwXMMrnC6Y08Q5hmxgHI18vS&#10;tbZFFRRQiWlb8wvfj2Z5jsWRtCqqXyGOU6cFS1rrORRFKsLx4y4Qkd4hjYfaU40+YGKp17QYHX4L&#10;a/Z822jEOs+hKud7tgizS0DHE7xs8y59nLeD3HBKnplKi2c9zo7HQWt9U286N9W6Rh1PspcrRWKi&#10;iJv3L3xu4JI4UzOjMFETHlnTwnmv8KpVNLE9pccirlPUyNIbqt1WsFbS+0RFERREURZJ23XQMttH&#10;1VHcj8ZUD/8AWa2NmN6Lj2e/NZe0Dctapc+w9lWMcUd6jmR0DNJiQjPXBXQa9BrjGeeTGJqmZxdG&#10;cuWSkMUETQHj1XQdyNm3iv8AQLn9qFLBCwYfEEBwMkDPTPWuvi6iIjety99y5NLDJ/DdmsxArVWW&#10;vQu4UPBYQfe43+Duzj8mFeTBvnzXs9oZTlvKw8GgfRMFfVSXx1BBB5HQ0X0GxuF5j2hamKWSM80d&#10;kPvUlT/CvQULsUDerLwyWbttgbXSOGjrO/qAd6kra93hPNY7Pa2mSFEjUS5TjLcGEIHIDVWyeeor&#10;LmwNleHi54KePE6NpabBdG9SbNklL3d4xAAHcLN4Bj7ieLJrqDfhto2d9vqV8m3RN3u7rrN92b5L&#10;bakboT3XfFVJyP2TkopIOuOFg2vlWnMwyQEHW3mFnQuDJwRpdega88txFERREURKXafuw20LFo48&#10;d7GwljB0DMoZeH4qzAZ0yRRFiKbQM8YilBW5txw+LQui5yGzr3idQeY4jzFWNkuNPK6L8Dzcf+ru&#10;I7DqORuOIVXaMe9YJPxN16x9wuNlZPM3DGpY+nT1PQCt6eeOBhklcABxKx4onyuwsFynTZG5yRji&#10;nIdufCPYHv8AtfwrxlV+1e9mbDSDIkAuOuZGg+pXoYNiBjDJMcwDlw71Rbk3sEEzTTKGaOJnhU+y&#10;ZRgrn88evrivV7RxCE4e9Z2x4hLWMjva+X38rqr2vfvPM8sjcTuck/DkPIDkB6VJRfwGr5tmNsdd&#10;IxmgNvIJl2ludlQ9udSoJjY+mfCT/A/OvNUv7UxCd8FUMNi4B3DI2z5duiuT7EduxJDncDLjpwSn&#10;cQMjFXUqw5gjBr1jHte0OabgrCc0tNnCxTv2c2ncsLtk4+YVfrBeTOvm3QDy4vMV5nbW2oqeZtMe&#10;Objy5X9StvZmz3yRmbw6+a2S0uUlRXjYMrDII/3z9KjBBFwrOi7q+oiiIoiKIsK3xLbQ2s8UeD4x&#10;AvkOHRifQNxnTpW9T2hpw49vvyWNPeafCOxOX8tbTsowlzZrdIoA7yJiSQNMsME59SoqluqeU3Y7&#10;CeRVveTRizm37FUzdo1qiu9vZ91cspXj4UAGfMr4jg4OMDOBUwoZCQHvu3vUTqyMAlreks3tB4lw&#10;M41x58Ov6VdqX4IXO6iotmw76sij5uF+y+fkvS2ybTuYIov6ONE/qqB+leaAsLLdnk3srn8yT4lS&#10;6+qJFEWE9qWzu5v5CB4ZQsg+I4T8eJSfjWtsyTJzO9Q7YZjhhnHC7D3G48nW7lD3a2FNfRTqkxCw&#10;JxCEljxE8RAUZ4RkjU+ZFW55mQuBI14rIhifK0gHTgr3Ze5/e2VndWSlrgSBnEjAL4SehwOHiUEd&#10;SGPOoJKrDK+OU5W4KwymxRtezVdnbLsngmiuAABKvA+PtJyPrlTj9yvmzZbtLOSV8dnB44rRdyts&#10;/S7OKUnL44ZPxrofn7XuYVm1MW6lLeCvwSbyMOV5UCmRREURFEWWdru5LSYv7NT38eDKqjV1Xk4G&#10;PE64xj6y6a4AJFU7g7dhuIuBUSKVR4kXkw+2udSDn3g+ehPlNviqdNvJXFzTpyHVbn18Vq7PELWY&#10;WCx49fWml+R91Y9J/mI/9zfUK5N/Dd2H0WNxNjFftNRHvI3MHFeF2fVClqmTEXDSpG0LpZCpVFTh&#10;REOPrFRgsfU8/wDPnXymiMUYYTdNoVTaqpfM0WDiStZtfYT8I/gK/Ga7/NS/7nf9ivcwfwm9g9FH&#10;2lsuK4XhlUHyPJh7jVnZ216mgd+6d0eR0P27lDVUMNSLPGfPipUUYVQqjCqAAB0A0FUp53zyulkN&#10;3ONz79FYjjbGwMboF37PvXtnLoCyMcyRjr99Pv8AmPre/Fauy9qGA7qX5PT9PYVSqpcfSbr6p0tL&#10;lJUV42DKwyCP98/SvXggi4WQu6vqIoiq959ri0tZZzzRfCPNzoo+LEfDNSwRbyQNUcsm7YXLFNyL&#10;O3lmdru5MGB4H4+BjITzDHTQZz+IVuVT3taBG2/dw7FkUzWucS82Ws2CTQ28qwXIvphwsglZRhCc&#10;YLLqchWwx5kdKx3lrngubhHUtRuJrSGnEUo9q86/RrfvII47qU8TYwzIqjUcYAzqVHlzq5QNO8dY&#10;3aPeiqVpGAXGZShuDs7v72FcaBgx9y+P5Hh4f3qk2m+0YZzPkPYVjYjLOknP4GkDtd0R5Yj3L0HW&#10;MrSKIiiLP+2LZPeWyTqNYWw34HwPyYL8zU9LLupmu4aHvU4i+Ip5KfiRib/ubnbvGIeCzfczeD6D&#10;dCYgspVldRzIIyMZ09oKfdmtypg3zMPFeZp5t0/Em9N8NpbRcx2MQhTkWGvCPvOw4Rp0Az5ZqmaW&#10;ngF5Tc++CuCpmmNoxYL5trdOCOKQXFxLdbQdfAqcTsp5jwjJCHkWbTHIA0iqXucMDQ1g9+7JJTtD&#10;TiN3KB2WbdNrdNbS5VZW4cNpwSrkDPln2T68NSV0O8jD28PRR0UuB+B3H1W01iLXRREURFERRFis&#10;tlAN4boQqEEcXEwHIyuELEDyxJr97PnWLt59qUDmR9SrtCLy35BNZFeSik3cjX62IPgbrWe3E0t5&#10;pXG40H9JL81/017H/wA1l/0R/UfssH/x6P8AOfBH/wBDwf0kvzX/AE19/wDNZf8ARH9R+y+f+PR/&#10;nPgmaNOEAeQA+VeOmk3srpLWxEnxN1vsbgaG8lzqJdL5REURSdj7Q+jSZJ/YyEcY+w50D+ink3lo&#10;2mGJ9FsXaGE/DyHI/L28u/h19qzq2nuN43v+6dq9SstFEWP9re3jPOlnFlljILY14pToFHmVBxp1&#10;YjpWzs+HAwyO4+iyq6XE4Rjh6qLunvTaRQfQr22BQMxL8PEeInUsuOJSNFyuToNK6qKeRz97E7Nc&#10;wTxtbu5AruPcxdbnY95w5+rxZX8JPMfhcGoDVn5Khnv3yU3w344HLONt3080zG4kMkikoSSCBwkj&#10;AxpjOeWmuetacTGNaAwWCzpXOc7p6rSOxnZGBLcsP+mn5M/w9ge8NWHXS45iODcvuvSwR7iiYzi/&#10;pns0b5XPetOqouEURFEXRf2izRvE4yrqVb3EY+dFJFI6J4e3UZrzdtnZzW00kL+0jEeWfIj0IwR6&#10;EV6Cin3sQJ1GR99aydrUrYJ8UY6D+k3qB1H8puPBaXu1v7AtpDbiGRrjHB3UK8PERybIwBxczjkc&#10;9Kpz0TzIX36PMrqGqZgDbZ9Sb4pJY4+CK3iWd9Sqn9lHnrK4ALt1wBk+7LVSIaXXc42Hiewe/orQ&#10;LgLAZ+Q7Vk3aJspIJ1IuRPO+WnxgFXyCDhdFBBwFJyMetbFHIXtthsOHvisurjDXXvc8VpHZzvWL&#10;2HgkP84iAD/fHIOPfyPkfLIrMrKbdOuPlPuy0KWoErbHUJvqmrSKIiiIoiz7eTsvS5u3u4rqa3kf&#10;BbgGdQAuQcgjIAyNa5exr24XAEda6a4tNwqzaPZfdiNjBtOdpAMqr5Ck+WQxIz54NV/gab/Tb4BS&#10;fESfmKV9ib5SW8jW20g0ciacZXX3OF5+YddCPmcTaGxL9OmHaPtf08OSu09bwk8funLZm1IrhS8L&#10;h1BwSOh54OfnXn56eWB2GRtitBkjXi7TdS6hXS+0RFERRFysrFbidYZM90Y3dx9rhMa8B+6eM5A5&#10;8OOWa3Nh0rJpXPeL4bW7Tf0sqVdK5jQBxT5Xr1jpY393pFjB4SDPJkRL5ebH7q5+JwPdapKczPz0&#10;Gqr1M4ib1rENkbVe3uEuAFkdWLePxAk5yT1zrnPnrW7JGHsLNAsWOQseH6rSVudnbaGJB9GuzoDk&#10;BifQ8pB6HDeWKzMM9JmM2+/BaN4akZ5O9+KpNu7rHZVuJxdutyZCqiPIDp69QQMseYyQPWp4qj4l&#10;+Et6NuKhkgNOzFizSPZ2zSOqIvEzEKq+ZJwB+lWambdRl/h2r5s6k+KqGxnJurjyaMyft1r0hsHZ&#10;i2tvFCuvAuCfNjqx+JJNebC3qibfSF9rchyHAdwVhRQooiKIiiLNu17dzjQXcY8SDhkx1Xo3wJwf&#10;QjotWaSfcyXOhyP37vRTOg+MpzT/AIh0mdvFv8w06wOaQNytvfQrpJiMoQUfTJ4TjJX1BAPrgjrW&#10;1Uw72MtGq83Ty7qS5V/vH2iXF0e7t/5tExClicOeLTLsNEHXTXQ6mq8NCyMYn5n34qeWse84WZBX&#10;m6e7E9ldvBJElxb3EXjmCjC6agk9CTgr18LDkRUFRUMljDgbEHRTQQujeWkXB4pP2/atsraH82lB&#10;4MMmDkqD9SQeeNPUEHTOl2FwqIemPfMKpKDBL0D75Fa/uhvRFfxcSeGRcd5GTqp/VT0P6gisaop3&#10;QusdFrQTtlbcK+qupkURFERREURQ77ZUE2DNDFKRoONFbHzBoiyi87Lb20Wd7C75sWWHh4SVBJVe&#10;JiRxgHGcAHqRUE1LDPbetBspGSvZ8psou529pnY29yOC5Ukajh4yvMEfVkGNV95HkPLbU2V8P+9i&#10;+Tj1fp6aHr1aaq3nRdr6pvrEVxfKIiiKz3RK99MWbEmFVEOPYA4i69SSzFT5d2ug6+u2A1ggcRqT&#10;n9PqsmvJxgHRWm9G8UVjCZJTknREB8Tt5D08z0+QPo4IHTOwtWXNM2JtysC2xteS6nM8/iJI8IOA&#10;FH1V54HP5k8zXoY4mxswNWG+UyOxOWjfyHY7YgD2mLeeNVVkxyAGAHA9oaaOPLXlgZm+mpXWkzB9&#10;5fZaG6iqG3ZkUr3u4l7aMJWhSeOMhzwtlSFOSGBw2CBrpVttZFIMN7EqsaWSM4rXAVdvhvK9/OJW&#10;XgVVComc8P2tcDJJ64GgUdKkp6cQtwhRVE5lddN/ZBu5xMbuQeFcrFnq3Jm9wBwPUnyrJrp97JhG&#10;jfX9NPFeipoPhKWx+eSxPU38I7/mPVhWs1SXCKIiiIoiKIuEsQZSrAFWBBB1BB0IPpRfWuLSCNQs&#10;B363ZaxuCBkxPkxt6dVPqvL10PWtjZ9Tcbp2o06x+noq+1qUSN+MjGvzjk783Y7ydlxCs+z3a0DL&#10;JYXSr3VwfC+ACH6An+6eh066SVkTwRNGcx7/ALrOpJGkGJ+hV1vVv0ltGLPZ5z3ahDNniCgaYQn2&#10;m+9yHTPSGCjMh3kvHh91NPVCMYI1l7MSSSSSTkk6kk9SeprV0WYTfMqVsvaUtvKssLlHXkR1HUEc&#10;iD5GuHsa9uFwyXTJHMOJq2nc3f2G8CxyYiuOXCT4XP3Cf7p19/OsSpo3RZjMe9Vs09U2TI5FONUl&#10;aRREURFERREURY9237B7l4dpQLwuHVZSOpGDG7Y9RwE9coOlcvY17Sx2hyXTXFpuFc7NvVmhjmXR&#10;ZEDAHpkZwfUcq/O54TDI6M6gkL0LHh7Q4cV03e3LaL/iXES+9wD8s5qSOjnk+RhPcV8dKxupCq33&#10;4s88KSNK3lFG7/LC4q2zY1Y7PDbtI+91CayEcV3XW86QGKZ0YSLl44GwJOJlZAZcZ7pOFs8Ptkld&#10;FAOfTbD/AGeljk3sh8PYv6d6yNo7UjDcDdUibZ2tLdSmWZyzHl0CjyUdFH/vU17mONsbcLQvMSSO&#10;kdicoNdqNXW5+3TZXUc2vB7MgHVDz+IwGHqoqCoh3sZbx4Kenl3Tw5XW/wDtwi4nhtrl3t5AC6cW&#10;UDnVlQnPh5EgEDJYdMVBSQjAHPbmFPVTEOLWOyKpN1NgPe3CxLovN2+yvU+/oB5/GvldU7tuBvzH&#10;yHP7K3sqia+9TMOg3h+Z3BvZxd1ZcV6FsLNIY0ijHCiAKo9B/E+tYa0ZZXSvL3nMrvoo0URFERRE&#10;URFEVZvFsSO8gaGQc9VbqrdCP96gkUuQbjVTQTGJ17XByI4EHUFefdv7GltJmhlXBHI9GU8mXzB/&#10;zHMGvQUlUJm2PzDX7j3ksjaWz/hyJYs4naHkfyu5EeYzHG1catrLW8PuHYfRTH3ajwZ7/PjzjPHx&#10;fnj2fTFYArJt5e/dw7Ft/CxYLW71i+7+yZLyZIYh4n5k8lA1LH0H8cDrW3NK2JpcVkRxGR+EJs29&#10;2cNDHI8Fwtw0IzLGAFdRjizgMdca4ODjlnlVOKvDiA9tr6KzJRFoJab2XVuz2k3FthJv5xEPtH9o&#10;B6N9b3N8xXU9BG/NuR8l8hrXsydmFp2wt9LO7wElCuf+XJ4Hz5DOjfuk1lS0sseoyWlHURyaFMNV&#10;1OiiIoiKIq3eTYyXttLbSEhJAASuMjBDAjIIyCAaIlS27JNnqAsn0icDkJJm4R6AJwjFchrQcQGa&#10;6LiRZcb602Hs7QwW3GPqBBLJ8c5I97EVaippZdAq8lRHHqUobf7RpZAY7RBaxcsrjvCPeNE/d19a&#10;1INnsZm/M+X6rOmrnOyZkoMO4l3JaG7ADZAcIDxSOp1LaaZ1zjOTr1wDIayJsm7/ALKP4SQsx/3S&#10;zAgZlBYKCQCx5AE4z8OdWibC6rNFzZbjtfcaxW0kURqnBGzCX64IBPEzdRpqDp7qwY6uYyA3vfgt&#10;p9LFu7W71hYrfWIpey9nSXEqRRKWdjgAfxPkBzJqtU1LYG348Ar+z6B1U83NmN+Y8hyHMngPot+3&#10;Q3bjsYBGuC7YMj/ab/SOg9/UmvPOc55LnHMrdmlDrMYLMbk0cvuTqTxKvK+KBFERREURFERREURF&#10;EVJvXu1FfQ8EmjjJSQDVD+qnqOvoQCOmuLSHNNiFPDNguxwxMdqOB+xHA6grCNv7Cms5TFMuD0I9&#10;lh5qeo/h1xW7S1jZsjk73osev2aYBvYjijPHiOpw4Hr0PDkuB25c9z3Hfy9zjHBxHhx5fh9OVWNz&#10;Hix4c1n76TDhvktA3KCWGzJL/h7yaYlUAGfrmNV06FhxHHPQcwKzqm804i0A+17q/TARQ7zUlUv8&#10;sXuzFuYZ4R3l0GbvT7XEwwWBGVYDOeHTBPrip91FUFrmnJvBQ72WAEOGZ4q23F3Chlg7y8BzOP2K&#10;gkFVAzx6dT66Yx9rFQ1VY5r8MfDVS01I0tvJx0SfY7tPdXM8FrhhGZCpc4yivwDJAxxHI8utXXVA&#10;jja5/GyqNgL3lrOC+WW3r20cxxzyKUYqUzxqCpIIAPEvTpR0MMgxOH0XxsssZwgq/tO1W8X21hkH&#10;qpU/2Wx+VV3bOiOhIU7a+QagKyTtfk62qH3Skf4DUR2Y383l+qlG0f8A1Q3a/J0tEHvlJ/wCn+GD&#10;83l+qf4j/wCqrrvtXvG0RIIx+EsfmWx+VSt2bENSSo3bQkOgVLPt3aF7IsLTSsznAQERg55DA4V+&#10;dTCGCIYgB6qEzTSHDdWmxuzyRrk29y/cN3ferwjjDjIUgHIAKkjI15+WtRSVwDMbBfO3vtUrKNxf&#10;hebKx2Ru7DdbLnjSJVvbd2D9WLoTpqeTLlcaDiGelRSTujnBJ6JUjIWvhIA6QVr2c7Tll2eUhw09&#10;tICqlsB42PFwk9AQXA8iqnpioqyNrZru0d6+7KWle50VhqFE7SdyR47u1A0yZo16dS6/xYfHzrui&#10;q9I39x+ijq6XV7O9Z/Lty5aIQNPKYhjwFjjHQHzA8uXKtEQxh2INzVEzPLcJOS69k7MluZFihQu5&#10;6Dp6k9APM1DU1TYBnmToPfBXKDZz6olxOFg1d9BzPIeNgt13L3SjsI+jzMPHJ+fCvko/PmegGA97&#10;pHF7zmtySVuAQxDCxug4k/mdzJ8tBkmSuVAiiIoiKIiiIoiKIiiIoiKIq7bmxYbuIxTLxDoeTKfN&#10;T0P+zkU0NwpoZ3RG7dDqDmCORHFYrvfuPPZEsB3kHSQDl+MfVPryP5Vq020PwzeP35KrUbJZP06P&#10;Xiw6/wAhPzdh6XaujdjfS5sQUjKvGTnu5ASAepUggg/l6Zq5NSxzdI68wseKokhu3yPBW2wrj+Vt&#10;oCS+liVEAIjJ4Q2CSEUE6jOWbmcae6KUfDQ4Ygc+P1+ylid8RLeQ5DgtBh2xbypcbQhkZxDDJGFK&#10;4VSv7Q8OQMl8J58l91Zxie0thcLXIP08s1f3jSDI06ApS7NB9E2feXrc8ELnr3anH9Z34fhVyt/e&#10;TMiHu6qUnQidIl/sttDJtGInXuw8hz18JX+84NWK52GE9dgoKNuKa6d93YYrraO1XkiSVUaNAroG&#10;GVDocAg65j/OqMxdHDGAbXv781cjDZJXki+iVt42hne1h/k57F5Z0DMUCZUkIwU8IzjjB5eVWoQ5&#10;gc7eYgAeKry4HlrcGG55J1Gy7H6X/J/0KLh+j973mBx+1wYzjjz14uLOfnVLeTbvfYzra3vLusre&#10;7ix7vDwVX2bxd1HtGGJUaeCVwjMuSdCicRGDjijOgI5nlUlacTo3O0IH6+qjpAGh7W6grr7R5ZRZ&#10;WVxLGEu0kRiVBIQhSxGRkAcQU4J/WuqMN3r2A9Egr5VkiNryMwU6R3kM4tJfZMnjib1KZKepKFtP&#10;uk81FUS1zMTeWvjr4q3drsJSfdT/AMnbb4jpBeBeLyDk8OfeHGSegkNXWjf0tuLffvsVUndVHU5V&#10;Um1Y9kbVuCv7SGVCSkZBKuTxBTr4SGBGOiuNKlEbqmnbfIhRGRtPMeRSLcbTc98qM0cUshcxByVy&#10;SSAftYBxnGuAegrQEbRYnMgaqk6VxuBoeCtN1t0Li+bwDgjB8UjDwjzx9pvQfEis+o2g1vRizPPg&#10;Pv6LZptkBgElZ0Rwb+I9v5R1nPkOK23dvdyCyj4IV1PtufaY+p8vIDQVkElxu43KvzTmQBoFmjQD&#10;Qe+JOZ4q3r4oEURFERREURFERREURFERREURFEXxlyMHUGiA2SFvR2Zwz5e2Igk+z/yz8BqnwyPS&#10;poaiSH5Tly4forEr4aoWqm3P5h847eDuw58iFlu3N3Li0OJ4io6NzQ+5hp8OfmBWvDtCJ+TuievT&#10;x/ssqbYswGKnO8b1fMO1uvhcda42m3p4oJbZXxDL7SEDnpkg8wSBjyx0qy6FjnCQjMLMEr2NMabt&#10;g742X0JLG7gkEYGCyNkMeLj4jgqw8WuBnpVOWll3pljOatRVMW73bxkpHZ1eWUF5eSLKscYAWHvG&#10;AZlJJOOLBPsKcc9RXNYyV0bARc8bLqldE17iDlwUjs6u2Ww2ldcpP2j5+8sZk/i1c1jQZo4+GXrZ&#10;dUrju3v45pMn3onuJ7aS6k4xDIrA8KrgcSM2igZ9kfKrop2MY4RjUe9VT+Ie9wLzotifZUh2ql0o&#10;Bh+imMsCPa4yw05kENnPLT3Vi7xvw5jOt7+S18B3wfwsk7s/2oo2rfjiXu5WlcNnQ8MpI15YIcmr&#10;tXGfh2cxb0VSmf8Av38jf1Xx9vQybPvrW6uQ0iyyrEWJcuFYPGcjJI4hjPlighc2ZkjG5WF/qhla&#10;YnMe7iUuWu+HDs4WhRzIknHFIGA7vDCRSNCSwbIxjkedWnUt595fLiOfBVm1IEOC2ard5N57i+KG&#10;cphAeEKuAM4yep1wOuNKkhp2Q3w8VHNO6X5lF2RsSe5bhgiZz1wNB7yfCvxIqKauijyBuer7rQp9&#10;jVDwHy/u283ansb8x8Lda0/djsujjw92wkb+jXPAPxHQt7tB76yJ6qSbI5DkPrz9FrQinpP8u27v&#10;zOtf+UZhvmetaJDEqKFRQqqMBVGAAOgA0AquonOLiXONyVzouUURFERREURFERREURFERREURFER&#10;REURFEXCWMMCrAMDoQRkH3ii+tcWm41Sjtns3s58lFaBj1jPh/qnIA92Kkjlki+Q29PBWJKkTC1Q&#10;wP6z839QsfElJW1Oyq6TJheOYeXsMfgcr/aq6zabx87QezL7qo/ZtDJ8j3MPWA4eIsfIpZvd1LyL&#10;27aX3qpYfNcj86tN2lCdbju+11VdsObWJ7HfzWPg/CqiSMqdQQeuefx8qsNrID+MenqoH7Gr2awu&#10;PYL+l18AzUm+jP4h4hVzQ1TdYnf0n7KX/KM4Tu++mEeMcHG3Bjy4c4x8K4xQXv0b9y6FNWEYQx1v&#10;9rvsoipnQDNfHVcDdXjxUrNj179IXd7SPM2VrZbs3cv/AA7aU+RKFR8yAPzqB20YRpc933sp27Dq&#10;P/6OY3tcD5NxFM2zOyy7kwZWjhHqeJh8F0/tVVftN5+Rtu339VaZsujj/iSOf1NGEf1Ouf8AinLY&#10;vZlaQ4MvFO33vCmfwjp6EmqUs8kvzu+3grkc0cH+WjDOvV39R07rJyt7dI1Coqoo5KoAA9wGlRKB&#10;73POJxuV20XKKIiiIoiKIiiIoiKIiiIoiKIiiIoiKIiiIoiKIiiIoiKIiiLhJGG0YA+8ZovocRoo&#10;smyLdvaghPvjU/pXywUzamZujz4lcY9i26+zbwj3RqP0pYIaqc6vPiVMjhVfZUD3DFfVCXE6lc6L&#10;4iiIoiKIiiIoiKIiiIoiKIiiIoiKIv/ZUEsDBAoAAAAAAAAAIQC2lOKOIwoBACMKAQAUAAAAZHJz&#10;L21lZGlhL2ltYWdlMi5qcGf/2P/hHMxFeGlmAABNTQAqAAAACAAIARIAAwAAAAEAAQAAARoABQAA&#10;AAEAAABuARsABQAAAAEAAAB2ASgAAwAAAAEAAgAAATEAAgAAACQAAAB+ATIAAgAAABQAAACiATsA&#10;AgAAAA0AAAC2h2kABAAAAAEAAADEAAAA8AAtxsAAACcQAC3GwAAAJxBBZG9iZSBQaG90b3Nob3Ag&#10;Q0MgMjAxNSAoTWFjaW50b3NoKQAyMDE2OjAyOjEwIDE2OjA0OjM2AEVyaWMgTGluZHNleQAAAAOg&#10;AQADAAAAAQABAACgAgAEAAAAAQAAAO+gAwAEAAAAAQAAAMgAAAAAAAAABgEDAAMAAAABAAYAAAEa&#10;AAUAAAABAAABPgEbAAUAAAABAAABRgEoAAMAAAABAAIAAAIBAAQAAAABAAABTgICAAQAAAABAAAb&#10;dgAAAAAAAABIAAAAAQAAAEgAAAAB/9j/7QAMQWRvYmVfQ00AAf/uAA5BZG9iZQBkgAAAAAH/2wCE&#10;AAwICAgJCAwJCQwRCwoLERUPDAwPFRgTExUTExgRDAwMDAwMEQwMDAwMDAwMDAwMDAwMDAwMDAwM&#10;DAwMDAwMDAwBDQsLDQ4NEA4OEBQODg4UFA4ODg4UEQwMDAwMEREMDAwMDAwRDAwMDAwMDAwMDAwM&#10;DAwMDAwMDAwMDAwMDAwMDP/AABEIAIY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VUkkklKSSSSUpJJJJSlS6le6k4jWmD&#10;dksr+Ih9jh/m1q6sfrNw/avRMX86zKst+VVF4P8A5+Yn4xcvpI/4seJZkNR7agf40uF2EkkkxepJ&#10;JJJSkkkklKSSSSUpJJJJSkkkklP/0PVUkkklKSSSSUpJJJJSly+dk+v9fOm4zTLcSi17h4PtZZP/&#10;AIG2pbuFlG92U151xr3V+Gm1lrf+jYuP+q2T+1Prlm9R5aa7HVk/ubqqKP8AwFqm5YCUcuTpGEh/&#10;hT9DBzRMZ4sfWU4n/Bj+s/717tJJJQs6kkkklKSSSSUpJJJJSkkkklKSSSSU/wD/0fVUlWzH5dQF&#10;2Oz12s/nKNA5zfGl7trfVb+5Z7LP36lPEy8bMpF+M8WVklpOoIc07X12MdtfXax3tsqsb6laF60q&#10;0llldVb7bXBldbS573GAGgbnOcf5K4jqH+MTI9Yt6ZjM9Bphtl+4ueP3vSrNfp/2nrd+unq/82sz&#10;054ZvjnZ6jPU/wCh9P8AkLzFaHJcvjnEzmOLXhAc7n+ZyY5RhA8NjiMn0T6u/XSrqmQ3CzKhjZTw&#10;fSc0zXYR7ixu73V2bfzHf566ZeN4PrfbsX0P5716vSj9/e3YvYbrqqKX33OFdVTS97zwGgS5xUfO&#10;YI45x4NOP9HxZeR5ieWEuPeB+bweN6/m3dMZ1hzXbT1K1mPjt76Vt+13j+Syp/pbm/4ZL/FvjQM/&#10;KI0JrpYf6odZYP8AwStc39YOs2dZ6k/KMtoYNmNWeW1g/ScP9Jb/ADj/APtv/Bru/qVisxeg0tke&#10;tdORa0EEj1dadw/N3Y7ak44Ry3J+2T68srl5yl7vD/grRnPN877gHowwEY/4Efa4v8J1OodQxunY&#10;xyMkkNna1rRLnOPDGD95c8frrf6kjDb6f7psO779m1R+ujrPteI0/wA2K3lv9aWh/wD0di55c9zf&#10;N5Y5TCB4BDw+b/Gel5LksMsMZ5I8cp31NR/R/RfQumdUxep4/rUEgtO2yt2jmu8Hf99cri476nOe&#10;OqWtbOx1BLx2kOZ6f/VWLsVd5XKcuISlvqD9GhzmGOHMYR+XSQ/wuikkklO11JJJnODQXOIDQJJO&#10;gACSl0lGuxljA9h3NdqHDgjxCkkpSSSSSn//0vVGua9oc0hzTwRqFjdWwM3Gud1jownLAH2vE/My&#10;WNEe4fm5dTf5i9vv/wAC/wBStFz+i2Pc/J6Vkv6dmOJc4sh1Njj3ycV81Oe7/Ts/Tf8AGLnMv61f&#10;Wrotop6riUvEwy8BzW2f1Lml1f8AY9Kuz/g1LHl/dFQkOL90+if+CwZcwx/zkSB+/H1R/wDQXpul&#10;9V6d17Bc+qHNcNmRj2D3N3CHV2s/df8A9Ncv1D/F3kC4u6Zk1+iTIryNwcwfu+rW2z1P7TFSq+tm&#10;DTnv6lV0gV5tkmyxmVY1rt30t9Da/Sfu+n9D+d/S/wA4pZX1/wCt3NLaGU4oPDmtNjx87D6f/gKs&#10;ctg5zH+7G99QYy8aaubmOUyRHuHjI24RIS/7l1+lfVnp31c/yt1jKY62oH09NtbHEH+bB/SZF+3+&#10;b9v/AFpYP1m+tV/WT9moDqOntM7D9O0j6L7o+ixv+Dp/65Z/g/Sx8vMy82718y5+Rb2dYZgH81jf&#10;oVt/k1oPgAJJMADUkngAK5j5f1e5ll7mTp+7D+6Gpk5m4e1hj7ePr+/P+82umYB6jn04hO2t53Xv&#10;4Dam+++wu/N21/8ATXQs61k09Us6jjQ1th2ik6NNLfZTU5rfo7a2/S/Metb6tfVNuN0u854LcvqF&#10;ex4HNVZ1ZUD+/u/SXf8Abf8Ag1gZeJkYWS/FyRttZ37Oafo2s/kPWB8d5mcsmP2z+rxk1If516T/&#10;AIu8rjhiy+4AcuUC4H/M/wAvmese/pf1nwvSa/0smv3taY9St30fo/4Wl38n2P8A+MWOfqj1fftD&#10;qC39/c4D/N2bljAlrmvaS17TLXNJDgfFrm+5q1cX6z9YxwGue3IaNALW+7/tyss/6e9Zvv4cpBzx&#10;Intx4/0v70XV+758II5eYMDqMeX9D+5J6fo3RqelUOaHerfbBttIiY+i1jfzWMlaK5Vn11tA/SYQ&#10;J8W2wP8ApVprPrreR+iw2tPi6wn8G1tV2HOcrCIjGVAbDhm0J8lzmSZlONylvLih/wB89WoWW11M&#10;Nlr21sby5xAA/tOXGn6x9fzrPRxAA8/mY9e52v7zrTZs/r+xXcX6rZeW9t/Wsh7yNRSHl7vg60+2&#10;v+rR/wBupR5s5NMOOU/60vRD/GRLkhiF58sYf1Y/rMh/wXRf9YqbrTjdKpd1C8clnsqb525D/b/m&#10;b0enp99xFvVLRkPGrcdgLcdh/wCLd7r3t/0mR/1qqlW8bFx8WoU41baq28NaI+Z/eciqeMJHXIeI&#10;/ujTGP8Avv8ACYJZYjTFHgH78vVll/hfof4CkkklIwqSSSSU/wD/0/VVC6mm+t1VzG21PEOY8BzS&#10;P5TXe1TSSU8t1H/F/wBLyCX4Nj8J5/MH6Sv/ALbed7f7Fq5jN+q2Rh5DsezOwhY0BwZZaaXFrp2v&#10;Db2bPzfzLXr1Bcv9e+ni3Bq6g0e/FdtsPjXYQz/oW+n/AOCKY89zGOBIInXSfq082pl5LBIGXDwn&#10;+r6XnMD6ldUzm+pVkYnoztNjLfVEj6QHot27m/8AGLreh/U/p3SXjIcTl5g4usAAb/xFWvp/1/0l&#10;n8tct9V+snpXUAy10YeUQy8dmu+jVkf+i7f+C/4lejpv3/LngQTw/vRinByuGHqEbkOsvUpU+pdK&#10;w+pVCvJbq3Wuxuj2k/uO/wC+/QS6p1XC6ViOy8x+1g0a0CXvcfo1VM/PscquO/r+ewXP9PpdT9WU&#10;lvrZEa63PLmY9Dnf6H0sj/jUw4uOB4gOA6erYtkZjCY4CeMa+j5g4mV9T+oVknGtryGdg6a3/wDf&#10;6/8ApKr/AM2uuf8AcYf9uM/8kuntp6/jtNmPk1ZpGvoX1+kXRy1mTQ7ZW7+vjWJ8LqGZ1TpYysSt&#10;uJlbnsdTkgvDX1OdVbW70n1O+mz6f/gaqy+F4T6hIiN16ZfLf9+PG3Y/F849Mogyq/VHU1/s5cDz&#10;9P1Q6rZHqvqpHfUvd/mta1v/AIItTE+p+BVDsqx+Sf3foM/za/f/AOCrIwPrT9b+qi39nYWLZ6JD&#10;bQSQWkzt/nb6v3VHJ+uH1m6Vkso6rhY4c5vqem0kOLSS2fUrsyK2+5v7isQ+DQjKqjOY/RlPil/i&#10;NXJ8dySjfFKED+lCHDH/AMMezoxsfGrFWPW2qsfmsAaPwRVkdC+svT+tNLaZpyWCbMeyN0fv1uHt&#10;tr3fnf8AbmxF69ldRwunW5uC6mcZjrLK7mOduAj6D67avT9u78yz/rak9qUZDGRwHaixe9GUDkB4&#10;x81jV0klz3Q8zrnWenM6h9qoxy9zmiltBe32OLPc52QLHbo/eYp4H1jvZ1U9F6zS3GzSAaLqyTTc&#10;DMen6nvq3bfY12/376/5xOOGQMgCJGHzRG4rdaM8SIk3GM/lkdpXs7yS5j6zfWHq/QsikMZj5FOV&#10;u9EFr2PaWFgLLHeo9ln8633/AKJdDijKFDRlvrff+eamljPg1tj7Xf8ATTZYzGMZmqn8v0+ZMcsZ&#10;TlAXxQri/wAL5UyShcLnVOFDm12kex72l7Qf5VbX0ud/24uZ6P8AWHrnUusX9LezFpOGXfaLA2x+&#10;4Vv9FzamGyvb6n7z/wCb/lpQxmUZSBFQ1lfZU8sYSjE3czUfN//U9VVXqHU8HplHr5toqYTDRqXO&#10;P7tdbZe939VWl5x9bcm3I6/kNsJ2YwbVU3wBa215/wCuPf8A+e1HlycEbG50C2cuEW9NR9eOh227&#10;LPWx2nQW2s9n9o1us2f21rdRoZndLyKGkPbkUuDHDUHc32OaR/nLyxdv9RMux/S78ewk14lsVk9m&#10;OaLfT/sOL1FizGZ4ZVqFsZkmi8M33sG4fSGo+K9H+qfUXZ/RqjYd12OTRaTySz6D/wC3U6v+2vOG&#10;fQC63/F/aRdn0di2qwfH9Ix3/fFHy8qmB+9osxn1ebGq13XPr2W2ndjdJ3mqs8B1RbW5/wDX+1P3&#10;/wDWKl2q4X6tn7J9eOo493tfd64rnkzY3KZ/nUe9d0tXmhUoRHyiEeH+K3lDcZyPzHJLi+ikOnHp&#10;o3+k0M9V5sfHd7vpO/tQiJKvbZp4H6idTpxepZXT7nBgy3l1BIGtjC8Or9T+XX/Nsd/6sJ/jC6bm&#10;OyaeptZvxGVCmx7dSxwe94dY382p/qfzn+euTe99eU+ypxZZXa5zHgkEOa8ua4EL1LovWcLreAx8&#10;1+s9h+0Yhc1zm6mt++v6XpP/ADN/061p8wDhyxzxHEDpMOXy5jnxS5eR4TE3AvluNlZGHkV5WM4s&#10;vodvrcPEfmn+RY32WfyF6h1TIZm/VbKymCGZGE+1o8A6v1AuO+t31YZ0gjOw/wCg2u2ms81OPuDW&#10;/vUu/M/0a6l1D8f6kupsBD2dOIeDyHej7m/2XJvMzhkGHJHrKvHyTysMmI58UthG/DzYfUT/AMTd&#10;H9e3/q3LN+vjT+1OjHH/AKWbCGEfSn1Mf0f/AAT6KufU45g+q9Bw21vs9S2Ra5zWxvf+dWy13/RV&#10;3D+r7z1P9sdVvGXnNbtoYxuymkeFTHOse93uf+ksf+eoTIY+YyZCdjOo9ZE+lnEDk5bHjAOohcv3&#10;RH1ON/jEE2dK/wCMsH3mhdmuM/xiAF/SgZg2WAxodTTwVvH6u45P9Mzx5DLv/wDSibMRODBxGvn6&#10;X+muxkjmM9C/5vrX6DqrivquI+unWh53f+fmre/5t0f9zuof+xd3/k1z/wBVKhR9cOq0BznhjLAH&#10;PJc8xbX7nvd7nv1+kjiERjzVK/R2r9JGYyOTBca9fe/0X//V9VXKfWv6s5OXkftLp7RZa5obkUSA&#10;XbdGW1l3t37PY9n+r+rSTZwExRQQCKL5fT0Drl9gqZg3NcfzrW+mwf1rLP8Avm9da7EZ9Wvqrkt3&#10;h+Q5ri940DrrYpZs/kV+xv8AUrXRrhPrp1huXmN6dQ6acNxNxHDro27P+sNP/br/APglCYRxRMru&#10;R9IWGIgCeuzzbQGgNHAELsfqBjODM3MI9r3MpYf6gdZZ/wCfmrlsDByuo5bMPEbutfqXH6LG/nXW&#10;/wAhv/T/AJtendOwKOnYVOFR/N0tiTy4n3Psd/Ksed6j5eBMuLpH81uMa32cD609AzX5dXXuj65+&#10;NtNlP+kDPoubxus2forK/wDDUf8Agmr0b6wYHVq4rd6OYzS/CsO22tw+mDW7a9zP+E2qxV1AXlzq&#10;KX21Mt9A2CAC5rvSuexr3Nc6qi0enY//ALa9RB6nj9Lvfj/a8OnMNtooDnsY4s0e+ZeD9H0/zVpm&#10;XFEQmDcflkPmiP3ZBAiIylOB0n80T8sj+/FtZmdh4FDsjMuZRU3lzzEmJ2t/ff8AyGe9VOlZ192H&#10;d1DOBxabbXvorvArNdDQ2uv1d0bfU9N+T7/9MhY+J0fHzKq8HApZklpsLzWK3trDvSc5rnV+tu3f&#10;QZ/4J9D1NG6rEyamtvZXdUSHNDw1zZ/Mc3dLdyYRECqOv6R34fCK8GRN2NP0RtxeMnxp1jHvc4OH&#10;uc4jXxJKlVe+i5l1NhrurO6uxhhwP8mF67bg9KcCbMWmyCGkCpryCY5a1rv3lPH6f02h5fjY1NT2&#10;6F1bGtIPhLGq9/pCNfzZ+1z/APRsuK/cH2avN4WN1v6zOx7euY9WL0/GsF9dQa9tlrgC1rX12vft&#10;x/d7/UZvs/MW19Zr6qeg55te1gdRYxu4gS5zS1rGz+c5Exer05BxSarKmZzN+M9wBBO31fReWOf6&#10;d3pNdZt/cVm6jDuLLL667DWSK3vDXFpcdhDHO+jud7VUnM8cTKPDGJuMIt2EB7chGXFKQqU5bvPf&#10;4v8AIps6F6LXtNlVtm5gIkBx3tJb/K3Lp0BuJgtv9ZlNTb2CPUDWh4a7tujftdCKLKy7aHAujdtB&#10;E7T+d/VTMshOcpgEcR4q81+KBhCMCQeEcN+Tw/8AjIyqRb0+ttjTbV6r3sDhuaP0Owub+bv2u2rt&#10;6rarq220vbZW8Sx7CHNIPdrmoTcTp5e9zKaS+z32ENbLt3579Pdu2/SUqKcXHYGY7K6WPJLW1gNB&#10;J9xcA36TnJ08gljhAAg471/e4/Utx4zHLkyEg+5w6fu8HpSuc1rS5xDWjUk6ALhPq1nYf/PbqT/X&#10;r2ZHrNpduEPPq1lord+fua1dw5uPk1vreGXVmWWMMObI+kx7dWqllN6e0UUMxaL3ZBIpYQ0M9g9R&#10;zt21/wBFrfbtZ9NLDMRE4kEmY4f7v6SM0DKUJWAMZ4v7x+V//9b1VJJZ2didUzi6lmT9gxeHPo92&#10;Q8fybX/o8X+xXfZ/wlSBNdLUXI+tP1qrw2PwMCwHLPttuB0pnsD+dkfyP8F/hFgdI+qvVOo7Xlhx&#10;MU6+tcDuI/4Kl36R+7/SW7Gf8Yuz6b9WujdMLX4+OHXN4us9758Wuf8AQ/63sWoojiMzxZD5Rj/F&#10;ZwEm5fYGl0rpGD0nH9DEZG7Wyx2r3kfnWP8A9WK6kkpQABQ0X1TRxsDIxd9VF4GO643Na5kuYHu9&#10;a+hrg5rdlljrNjtv6FAx+i21Oa517DGQ3JcG1bAS2r7KWBrbNjN/ssWNjvvybs31uq2YYpscKw6z&#10;QjdZw0ub9Db+YrXTPrBdV0+p2W12Q9+R9nY8QDEMdusnbu279qtHHkF0QSa4tO/iwA4zVggD5dW0&#10;36uAUej64EYzsYPbWGkbn+tv+m79H/g7KP8ACo1XRGtzKspz2uNdltpq2DaHWipv6v7v0G11Hqu+&#10;n6t1ltiJd1Vjepfsz03b3VGwWgiBo7T9/wDNWN0nr9+L01r8irIy2B59bJJkM3bdjNzz73ID3pAm&#10;9+mmvuK4cUSBW3n/AJN0cb6vDHqFYtbxiyRWGgnFuflb9u/6VzX+j/wez89W8Dp78S7JtdY2z7S4&#10;O2tZ6YBG5v5rnNd7PT/N/wDUdCzLss+smG2m55xbsb1AwEhjpFxa/Z/mqHTusYuL0m3Lssybmi81&#10;tGQWvsLi1h9Os1+z0/zvd/wiEhkINm+LhJFfvf8AsNMRjiRQrgsDXt/6O28for2Y+Hj35BezAYW1&#10;mtvpkvLHY7byd1jmurpts2Nb/hP0v7np0ruiOazBwXNreCLq7b2UQ3aaPs7bLW7nsbc5rK2+o52x&#10;/wDN+mreP1wX3OwsjHtw8l1ZfU1/5wAJ9rm/ne1ct9X/AK24+P0PJx+p5tzs60vND3+pY4B1bG1b&#10;bfds/Sh6khDMeIjUitAP85xer0sWSWGPDE6Ag6k/5vh9PqenyegPyDkzkANycc4wmvc4D2bH22ep&#10;+sPbts+n/pP+3J5nQ25Jywx7KmZmMzHj0wSz0y/aWHcz9Fts/mVh/V76xfYPqz9s6lbdl3vyXU0s&#10;JNlr3EN21M3la2B9Zm3Zrun9QxLenZfpm6uuwh4ewDcfTfV9J+jvYmyhniTWogSL0/R4deFMJYJA&#10;Xocgurl+lxacX+Myf9Xg71S24VutbkNltY/w9teUxr/d+lrpdW9jq/8ADevb/NKVnQRZdVeX1MfW&#10;K5FdW1u6vIbnPeweo5zPVc1zPpf4T1FRt+ub6K25eT0vKo6c6z0hk2bWPk67vsr4t2oP7Rzqvrj1&#10;FjDdlU04YsqwmP0c6Mb+are5tW/3uREM+tmqBkPl6EXH/nKMsGlC7IgfmFaSo/8ANdodI/ydlYHq&#10;7G5LrnCytuxzRc51nv1/SOZv2/8ACMUaujhmVXlF7JZbZc6sVw3dZWyj9B7v0P8AN+s/6fq2vsXK&#10;4XX+sZX1W6i+99zragXV9QaWsAO6lv2dnpem/wBT3Of9BX+l/XAUU9MxcrHyX15DGVHqFnD7dK7H&#10;N3+66tljvfbu/wCtoywZgJURI8RjID+76iiOfATGwYjhjKJN/vekP//X9VSXyqkkp+qkl8qpJKfq&#10;pJfKqSSn3zpw6MMrO/ahpM2n0fUmfpWb9sgfyVc6+3FODgOwX1BjbgcdjB7HeTDWNn85+/sXzukr&#10;kv52PzfX+b+X9FrD5D8v/d/M/QjDlv8ArGyzMFddzsdx9JhLtrYdta5+3a56pY5zx9XHVMbUcOx0&#10;vyC501w5u5r69m925/59fqLwhJEfo7f5P+7+n8qD13/T8/0d36GoZU3r3SxTYLK24TQx0EFzQ26H&#10;7SPbuWbTVW7oY/TNrubml1Mhxa52xn6Mwz2/9QvC0ko3Y3/R/wClkUeu36X/AHD9KUnrt17rcsMx&#10;cVlRBoaQ8vfB928D2M/tLnPqi3BH1XzRc6h1263YXRP8zXEeo1r/AKS8OSQh/Nz23x/zf+Ety/zk&#10;P7uT+c/wX1tlOK76q4jrL2MyKsyx1DHCwstG2v1aS6pm+t30Fc6FdhZfVAMHHo6Zk+laMPe/Ivu9&#10;Y12Dex1n6s2lnve/1an/APkPGElan8mT5rudfuf95w/7Rpw/nMfyVUL/AM59P0+L93231DMeHYD6&#10;Myo19UqeDdlZdlxutad8Moovq/Rsb7PVd/rX1+CJ+v8AmuJAJw2y3WRpjeWz/pLwBJNz/Ka/cyfn&#10;i+Xi/QX4L443+/j/AL22b5+H9N9j6X9qZ9Ueq449KzABJbltLhNu6huz0nsbb6fp+/d6audTaf2H&#10;9VwXDSynUzB0Ztj2rxBJKX85/wBVl/6S6/1kx/m/+px/9K9P6r//2f/tJUpQaG90b3Nob3AgMy4w&#10;ADhCSU0EBAAAAAAAOBwBWgADGyVHHAIAAAIAABwCUAAMRXJpYyBMaW5kc2V5HAIFABNsb2dvX0NE&#10;UEhfdi4xX2NvbG9yOEJJTQQlAAAAAAAQ6h7c+r9rsn0fXL4TyXNmFDhCSU0EOgAAAAABLwAAABAA&#10;AAABAAAAAAALcHJpbnRPdXRwdXQAAAAFAAAAAFBzdFNib29sAQAAAABJbnRlZW51bQAAAABJbnRl&#10;AAAAAENscm0AAAAPcHJpbnRTaXh0ZWVuQml0Ym9vbAAAAAALcHJpbnRlck5hbWVURVhUAAAAJgBI&#10;AFAAIABDAG8AbABvAHIAIABMAGEAcwBlAHIASgBlAHQAIABNAEYAUAAgAE0ANAA3ADYAbgB3ACAA&#10;KAAxADAAQwBFADUANgApAAAAAAAPcHJpbnRQcm9vZlNldHVwT2JqYwAAAAwAUAByAG8AbwBmACAA&#10;UwBlAHQAdQBwAAAAAAAKcHJvb2ZTZXR1cAAAAAEAAAAAQmx0bmVudW0AAAAMYnVpbHRpblByb29m&#10;AAAACXByb29mQ01ZSwA4QklNBDsAAAAAAi0AAAAQAAAAAQAAAAAAEnByaW50T3V0cHV0T3B0aW9u&#10;cwAAABcAAAAAQ3B0bmJvb2wAAAAAAENsYnJib29sAAAAAABSZ3NNYm9vbAAAAAAAQ3JuQ2Jvb2wA&#10;AAAAAENudENib29sAAAAAABMYmxzYm9vbAAAAAAATmd0dmJvb2wAAAAAAEVtbERib29sAAAAAABJ&#10;bnRyYm9vbAAAAAAAQmNrZ09iamMAAAABAAAAAAAAUkdCQwAAAAMAAAAAUmQgIGRvdWJAb+AAAAAA&#10;AAAAAABHcm4gZG91YkBv4AAAAAAAAAAAAEJsICBkb3ViQG/gAAAAAAAAAAAAQnJkVFVudEYjUmx0&#10;AAAAAAAAAAAAAAAAQmxkIFVudEYjUmx0AAAAAAAAAAAAAAAAUnNsdFVudEYjUHhsQHLAAAAAAAAA&#10;AAAKdmVjdG9yRGF0YWJvb2wBAAAAAFBnUHNlbnVtAAAAAFBnUHMAAAAAUGdQQwAAAABMZWZ0VW50&#10;RiNSbHQAAAAAAAAAAAAAAABUb3AgVW50RiNSbHQAAAAAAAAAAAAAAABTY2wgVW50RiNQcmNAWQAA&#10;AAAAAAAAABBjcm9wV2hlblByaW50aW5nYm9vbAAAAAAOY3JvcFJlY3RCb3R0b21sb25nAAAAAAAA&#10;AAxjcm9wUmVjdExlZnRsb25nAAAAAAAAAA1jcm9wUmVjdFJpZ2h0bG9uZwAAAAAAAAALY3JvcFJl&#10;Y3RUb3Bsb25nAAAAAAA4QklNA+0AAAAAABABLAAAAAEAAQEsAAAAAQABOEJJTQQmAAAAAAAOAAAA&#10;AAAAAAAAAD+AAAA4QklNBA0AAAAAAAQAAAAeOEJJTQQZAAAAAAAEAAAAHjhCSU0D8wAAAAAACQAA&#10;AAAAAAAAAQA4QklNJxAAAAAAAAoAAQAAAAAAAAABOEJJTQP1AAAAAABIAC9mZgABAGxmZgAGAAAA&#10;AAABAC9mZgABAKGZmgAGAAAAAAABADIAAAABAFoAAAAGAAAAAAABADUAAAABAC0AAAAGAAAAAAAB&#10;OEJJTQP4AAAAAABwAAD/////////////////////////////A+gAAAAA////////////////////&#10;/////////wPoAAAAAP////////////////////////////8D6AAAAAD/////////////////////&#10;////////A+gAADhCSU0EAAAAAAAAAgAAOEJJTQQCAAAAAAACAAA4QklNBDAAAAAAAAEBADhCSU0E&#10;LQAAAAAABgABAAAAAjhCSU0ECAAAAAAAEAAAAAEAAAJAAAACQAAAAAA4QklNBB4AAAAAAAQAAAAA&#10;OEJJTQQaAAAAAANZAAAABgAAAAAAAAAAAAAAyAAAAO8AAAASAGwAbwBnAG8AXwBDAEQAUABIAF8A&#10;dgBlAHIAdABpAGMAYQBsAAAAAQAAAAAAAAAAAAAAAAAAAAAAAAABAAAAAAAAAAAAAADvAAAAyAAA&#10;AAAAAAAAAAAAAAAAAAABAAAAAAAAAAAAAAAAAAAAAAAAABAAAAABAAAAAAAAbnVsbAAAAAIAAAAG&#10;Ym91bmRzT2JqYwAAAAEAAAAAAABSY3QxAAAABAAAAABUb3AgbG9uZwAAAAAAAAAATGVmdGxvbmcA&#10;AAAAAAAAAEJ0b21sb25nAAAAyAAAAABSZ2h0bG9uZwAAAO8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MgAAAAAUmdodGxv&#10;bmcAAADv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j/wAAAAAAAAOEJJTQQUAAAAAAAEAAAAAjhC&#10;SU0EDAAAAAAbkgAAAAEAAACgAAAAhgAAAeAAAPtAAAAbdgAYAAH/2P/tAAxBZG9iZV9DTQAB/+4A&#10;DkFkb2JlAGSAAAAAAf/bAIQADAgICAkIDAkJDBELCgsRFQ8MDA8VGBMTFRMTGBEMDAwMDAwRDAwM&#10;DAwMDAwMDAwMDAwMDAwMDAwMDAwMDAwMDAENCwsNDg0QDg4QFA4ODhQUDg4ODhQRDAwMDAwREQwM&#10;DAwMDBEMDAwMDAwMDAwMDAwMDAwMDAwMDAwMDAwMDAwM/8AAEQgAhg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SSUp&#10;JJJJSkkkklKVLqV7qTiNaYN2Syv4iH2OH+bWrqx+s3D9q9ExfzrMqy35VUXg/wDn5ifjFy+kj/ix&#10;4lmQ1HtqB/jS4XYSSSTF6kkkklKSSSSUpJJJJSkkkklKSSSSU//Q9VSSSSUpJJJJSkkkklKXL52T&#10;6/186bjNMtxKLXuHg+1lk/8Agbalu4WUb3ZTXnXGvdX4abWWt/6Ni4/6rZP7U+uWb1HlprsdWT+5&#10;uqoo/wDAWqblgJRy5OkYSH+FP0MHNExnix9ZTif8GP6z/vXu0kklCzqSSSSUpJJJJSkkkklKSSSS&#10;UpJJJJT/AP/R9VSVbMfl1AXY7PXaz+co0DnN8aXu2t9Vv7lnss/fqU8TLxsykX4zxZWSWk6ghzTt&#10;fXYx219drHe2yqxvqVoXrSrSWWV1VvttcGV1tLnvcYAaBuc5x/kriOof4xMj1i3pmMz0GmG2X7i5&#10;4/e9Ks1+n/aet366er/zazPTnhm+OdnqM9T/AKH0/wCQvMVocly+OcTOY4teEBzuf5nJjlGEDw2O&#10;IyfRPq79dKuqZDcLMqGNlPB9JzTNdhHuLG7vdXZt/Md/nrpl43g+t9uxfQ/nvXq9KP397di9huuq&#10;opffc4V1VNL3vPAaBLnFR85gjjnHg04/0fFl5HmJ5YS494H5vB43r+bd0xnWHNdtPUrWY+O3vpW3&#10;7XeP5LKn+lub/hkv8W+NAz8ojQmulh/qh1lg/wDBK1zf1g6zZ1nqT8oy2hg2Y1Z5bWD9Jw/0lv8A&#10;OP8A+2/8Gu7+pWKzF6DS2R6105FrQQSPV1p3D83djtqTjhHLcn7ZPryyuXnKXu8P+CtGc83zvuAe&#10;jDARj/gR9ri/wnU6h1DG6djHIySQ2drWtEuc48MYP3lzx+ut/qSMNvp/umw7vv2bVH66Os+14jT/&#10;ADYreW/1paH/APR2Lnlz3N83ljlMIHgEPD5v8Z6XkuSwywxnkjxynfU1H9H9F9C6Z1TF6nj+tQSC&#10;07bK3aOa7wd/31yuLjvqc546pa1s7HUEvHaQ5np/9VYuxV3lcpy4hKW+oP0aHOYY4cxhH5dJD/C6&#10;KSSSU7XUkkmc4NBc4gNAkk6AAJKXSUa7GWMD2Hc12ocOCPEKSSlJJJJKf//S9Ua5r2hzSHNPBGoW&#10;N1bAzca53WOjCcsAfa8T8zJY0R7h+bl1N/mL2+//AAL/AFK0XP6LY9z8npWS/p2Y4lziyHU2OPfJ&#10;xXzU57v9Oz9N/wAYucy/rV9aui2inquJS8TDLwHNbZ/UuaXV/wBj0q7P+DUseX90VCQ4v3T6J/4L&#10;BlzDH/ORIH78fVH/ANBem6X1Xp3XsFz6oc1w2ZGPYPc3cIdXaz91/wD01y/UP8XeQLi7pmTX6JMi&#10;vI3BzB+76tbbPU/tMVKr62YNOe/qVXSBXm2SbLGZVjWu3fS30Nr9J+76f0P539L/ADillfX/AK3c&#10;0toZTig8Oa02PHzsPp/+Aqxy2DnMf7sb31BjLxpq5uY5TJEe4eMjbhEhL/uXX6V9WenfVz/K3WMp&#10;jragfT021scQf5sH9JkX7f5v2/8AWlg/Wb61X9ZP2agOo6e0zsP07SPovuj6LG/4On/rln+D9LHy&#10;8zLzbvXzLn5FvZ1hmAfzWN+hW3+TWg+AAkkwANSSeAArmPl/V7mWXuZOn7sP7oamTmbh7WGPt4+v&#10;78/7za6ZgHqOfTiE7a3nde/gNqb777C783bX/wBNdCzrWTT1SzqONDW2HaKTo00t9lNTmt+jtrb9&#10;L8x61vq19U243S7zngty+oV7Hgc1VnVlQP7+79Jd/wBt/wCDWBl4mRhZL8XJG21nfs5p+jaz+Q9Y&#10;Hx3mZyyY/bP6vGTUh/nXpP8Ai7yuOGLL7gBy5QLgf8z/AC+Z6x7+l/WfC9Jr/Sya/e1pj1K3fR+j&#10;/haXfyfY/wD4xY5+qPV9+0OoLf39zgP83ZuWMCWua9pLXtMtc0kOB8Wub7mrVxfrP1jHAa57cho0&#10;Atb7v+3Kyz/p71m+/hykHPEie3Hj/S/vRdX7vnwgjl5gwOox5f0P7knp+jdGp6VQ5od6t9sG20iJ&#10;j6LWN/NYyVorlWfXW0D9JhAnxbbA/wClWms+ut5H6LDa0+LrCfwbW1XYc5ysIiMZUBsOGbQnyXOZ&#10;JmU43KW8uKH/AHz1ahZbXUw2WvbWxvLnEAD+05cafrH1/Os9HEADz+Zj17na/vOtNmz+v7Fdxfqt&#10;l5b239ayHvI1FIeXu+DrT7a/6tH/AG6lHmzk0w45T/rS9EP8ZEuSGIXnyxh/Vj+syH/BdF/1iput&#10;ON0ql3ULxyWeypvnbkP9v+ZvR6en33EW9UtGQ8atx2Atx2H/AIt3uve3/SZH/WqqVbxsXHxahTjV&#10;tqrbw1oj5n95yKp4wkdch4j+6NMY/wC+/wAJglliNMUeAfvy9WWX+F+h/gKSSSUjCpJJJJT/AP/T&#10;9VULqab63VXMbbU8Q5jwHNI/lNd7VNJJTy3Uf8X/AEvIJfg2Pwnn8wfpK/8Att53t/sWrmM36rZG&#10;HkOx7M7CFjQHBllppcWuna8NvZs/N/MtevUFy/176eLcGrqDR78V22w+NdhDP+hb6f8A4Ipjz3MY&#10;4EgiddJ+rTzamXksEgZcPCf6vpecwPqV1TOb6lWRiejO02Mt9USPpAei3bub/wAYut6H9T+ndJeM&#10;hxOXmDi6wABv/EVa+n/X/SWfy1y31X6yeldQDLXRh5RDLx2a76NWR/6Lt/4L/iV6Om/f8ueBBPD+&#10;9GKcHK4YeoRuQ6y9SlT6l0rD6lUK8lurda7G6PaT+47/AL79BLqnVcLpWI7LzH7WDRrQJe9x+jVU&#10;z8+xyq47+v57Bc/0+l1P1ZSW+tkRrrc8uZj0Od/ofSyP+NTDi44HiA4Dp6ti2RmMJjgJ4xr6PmDi&#10;ZX1P6hWSca2vIZ2Dprf/AN/r/wCkqv8Aza65/wBxh/24z/yS6e2nr+O02Y+TVmka+hfX6RdHLWZN&#10;Dtlbv6+NYnwuoZnVOljKxK24mVuex1OSC8NfU51VtbvSfU76bPp/+BqrL4XhPqEiI3Xpl8t/348b&#10;dj8Xzj0yiDKr9UdTX+zlwPP0/VDqtkeq+qkd9S93+a1rW/8Agi1MT6n4FUOyrH5J/d+gz/Nr9/8A&#10;4KsjA+tP1v6qLf2dhYtnokNtBJBaTO3+dvq/dUcn64fWbpWSyjquFjhzm+p6bSQ4tJLZ9SuzIrb7&#10;m/uKxD4NCMqqM5j9GU+KX+I1cnx3JKN8UoQP6UIcMf8Awx7OjGx8asVY9baqx+awBo/BFWR0L6y9&#10;P600tpmnJYJsx7I3R+/W4e22vd+d/wBubEXr2V1HC6dbm4LqZxmOssruY524CPoPrtq9P27vzLP+&#10;tqT2pRkMZHAdqLF70ZQOQHjHzWNXSSXPdDzOudZ6czqH2qjHL3OaKW0F7fY4s9znZAsduj95ingf&#10;WO9nVT0XrNLcbNIBourJNNwMx6fqe+rdt9jXb/fvr/nE44ZAyAIkYfNEbit1ozxIiTcYz+WR2lez&#10;vJLmPrN9Yer9CyKQxmPkU5W70QWvY9pYWAssd6j2Wfzrff8Aol0OKMoUNGW+t9/55qaWM+DW2Ptd&#10;/wBNNljMYxmaqfy/T5kxyxlOUBfFCuL/AAvlTJKFwudU4UObXaR7HvaXtB/lVtfS53/bi5no/wBY&#10;eudS6xf0t7MWk4Zd9osDbH7hW/0XNqYbK9vqfvP/AJv+WlDGZRlIEVDWV9lTyxhKMTdzNR83/9T1&#10;VVeodTwemUevm2iphMNGpc4/u11tl73f1VaXnH1tybcjr+Q2wnZjBtVTfAFrbXn/AK49/wD57UeX&#10;JwRsbnQLZy4Rb01H146Hbbss9bHadBbaz2f2jW6zZ/bWt1Ghmd0vIoaQ9uRS4McNQdzfY5pH+cvL&#10;F2/1Ey7H9Lvx7CTXiWxWT2Y5ot9P+w4vUWLMZnhlWoWxmSaLwzfewbh9Iaj4r0f6p9Rdn9GqNh3X&#10;Y5NFpPJLPoP/ALdTq/7a84Z9ALrf8X9pF2fR2LarB8f0jHf98UfLyqYH72izGfV5sarXdc+vZbad&#10;2N0neaqzwHVFtbn/ANf7U/f/ANYqXarhfq2fsn146jj3e193riueTNjcpn+dR713S1eaFShEfKIR&#10;4f4reUNxnI/MckuL6KQ6cemjf6TQz1Xmx8d3u+k7+1CIkq9tmngfqJ1OnF6lldPucGDLeXUEga2M&#10;Lw6v1P5df82x3/qwn+MLpuY7Jp6m1m/EZUKbHt1LHB73h1jfzan+p/Of565N7315T7KnFlldrnMe&#10;CQQ5ry5rgQvUui9Zwut4DHzX6z2H7RiFzXObqa376/pek/8AM3/TrWnzAOHLHPEcQOkw5fLmOfFL&#10;l5HhMTcC+W42VkYeRXlYziy+h2+tw8R+af5FjfZZ/IXqHVMhmb9VsrKYIZkYT7WjwDq/UC4763fV&#10;hnSCM7D/AKDa7aazzU4+4Nb+9S78z/RrqXUPx/qS6mwEPZ04h4PId6Pub/Zcm8zOGQYckesq8fJP&#10;KwyYjnxS2Eb8PNh9RP8AxN0f17f+rcs36+NP7U6Mcf8ApZsIYR9KfUx/R/8ABPoq59TjmD6r0HDb&#10;W+z1LZFrnNbG9/51bLXf9FXcP6vvPU/2x1W8Zec1u2hjG7KaR4VMc6x73e5/6Sx/56hMhj5jJkJ2&#10;M6j1kT6WcQOTlseMA6iFy/dEfU43+MQTZ0r/AIywfeaF2a4z/GIAX9KBmDZYDGh1NPBW8fq7jk/0&#10;zPHkMu//ANKJsxE4MHEa+fpf6a7GSOYz0L/m+tfoOquK+q4j66daHnd/5+at7/m3R/3O6h/7F3f+&#10;TXP/AFUqFH1w6rQHOeGMsAc8lzzFtfue93ue/X6SOIRGPNUr9Hav0kZjI5MFxr197/Rf/9X1Vcp9&#10;a/qzk5eR+0untFlrmhuRRIBdt0ZbWXe3fs9j2f6v6tJNnATFFBAIovl9PQOuX2CpmDc1x/Otb6bB&#10;/Wss/wC+b11rsRn1a+quS3eH5DmuL3jQOutilmz+RX7G/wBStdGuE+unWG5eY3p1Dppw3E3EcOuj&#10;bs/6w0/9uv8A+CUJhHFEyu5H0hYYiAJ67PNtAaA0cAQux+oGM4Mzcwj2vcylh/qB1ln/AJ+auWwM&#10;HK6jlsw8Ru61+pcfosb+ddb/ACG/9P8Am16d07Ao6dhU4VH83S2JPLifc+x38qx53qPl4Ey4ukfz&#10;W4xrfZwPrT0DNfl1de6Prn4202U/6QM+i5vG6zZ+isr/AMNR/wCCavRvrBgdWrit3o5jNL8Kw7ba&#10;3D6YNbtr3M/4TarFXUBeXOopfbUy30DYIALmu9K57Gvc1zqqLR6dj/8Atr1EHqeP0u9+P9rw6cw2&#10;2igOexjizR75l4P0fT/NWmZcURCYNx+WQ+aI/dkECIjKU4HSfzRPyyP78W1mZ2HgUOyMy5lFTeXP&#10;MSYna399/wDIZ71U6VnX3Yd3UM4HFptte+iu8Cs10NDa6/V3Rt9T035Pv/0yFj4nR8fMqrwcClmS&#10;WmwvNYre2sO9JzmudX627d9Bn/gn0PU0bqsTJqa29ld1RIc0PDXNn8xzd0t3JhEQKo6/pHfh8Irw&#10;ZE3Y0/RG3F4yfGnWMe9zg4e5ziNfEkqVV76LmXU2Gu6s7q7GGHA/yYXrtuD0pwJsxabIIaQKmvIJ&#10;jlrWu/eU8fp/TaHl+NjU1PboXVsa0g+Esar3+kI1/Nn7XP8A9Gy4r9wfZq83hY3W/rM7Ht65j1Yv&#10;T8awX11Br22WuALWtfXa9+3H93v9Rm+z8xbX1mvqp6Dnm17WB1FjG7iBLnNLWsbP5zkTF6vTkHFJ&#10;qsqZnM34z3AEE7fV9F5Y5/p3ek11m39xWbqMO4ssvrrsNZIre8NcWlx2EMc76O53tVSczxxMo8MY&#10;m4wi3YQHtyEZcUpCpTlu89/i/wAimzoXote02VW2bmAiQHHe0lv8rcunQG4mC2/1mU1NvYI9QNaH&#10;hru26N+10IosrLtocC6N20ETtP539VMyyE5ymARxHirzX4oGEIwJB4Rw35PD/wCMjKpFvT622NNt&#10;XqvewOG5o/Q7C5v5u/a7au3qtqurbbS9tlbxLHsIc0g92uahNxOnl73MppL7PfYQ1su3fnv0927b&#10;9JSopxcdgZjsrpY8ktbWA0En3FwDfpOcnTyCWOEACDjvX97j9S3HjMcuTISD7nDp+7welK5zWtLn&#10;ENaNSToAuE+rWdh/89upP9evZkes2l24Q8+rWWit35+5rV3Dm4+TW+t4ZdWZZYww5sj6THt1aqWU&#10;3p7RRQzFovdkEilhDQz2D1HO3bX/AEWt9u1n00sMxETiQSZjh/u/pIzQMpQlYAxni/vH5X//1vVU&#10;klnZ2J1TOLqWZP2DF4c+j3ZDx/Jtf+jxf7Fd9n/CVIE10tRcj60/WqvDY/AwLAcs+224HSmewP52&#10;R/I/wX+EWB0j6q9U6jteWHExTr61wO4j/gqXfpH7v9JbsZ/xi7Ppv1a6N0wtfj44dc3i6z3vnxa5&#10;/wBD/rexaiiOIzPFkPlGP8VnASbl9gaXSukYPScf0MRkbtbLHaveR+dY/wD1YrqSSlAAFDRfVNHG&#10;wMjF31UXgY7rjc1rmS5ge71r6GuDmt2WWOs2O2/oUDH6LbU5rnXsMZDclwbVsBLavspYGts2M3+y&#10;xY2O+/JuzfW6rZhimxwrDrNCN1nDS5v0Nv5itdM+sF1XT6nZbXZD35H2djxAMQx26ydu7bv2q0ce&#10;QXRBJri07+LADjNWCAPl1bTfq4BR6PrgRjOxg9tYaRuf62/6bv0f+Dso/wAKjVdEa3MqynPa412W&#10;2mrYNodaKm/q/u/QbXUeq76fq3WW2Il3VWN6l+zPTdvdUbBaCIGjtP3/AM1Y3Sev34vTWvyKsjLY&#10;Hn1skmQzdt2M3PPvcgPekCb36aa+4rhxRIFbef8Ak3Rxvq8MeoVi1vGLJFYaCcW5+Vv27/pXNf6P&#10;/B7Pz1bwOnvxLsm11jbPtLg7a1npgEbm/muc13s9P83/ANR0LMuyz6yYbabnnFuxvUDASGOkXFr9&#10;n+aodO6xi4vSbcuyzJuaLzW0ZBa+wuLWH06zX7PT/O93/CISGQg2b4uEkV+9/wCw0xGOJFCuCwNe&#10;3/o7bx+ivZj4ePfkF7MBhbWa2+mS8sdjtvJ3WOa6um2zY1v+E/S/uenSu6I5rMHBc2t4IurtvZRD&#10;dpo+ztstbuextzmsrb6jnbH/AM36at4/XBfc7CyMe3DyXVl9TX/nAAn2ub+d7Vy31f8Arbj4/Q8n&#10;H6nm3OzrS80Pf6ljgHVsbVtt92z9KHqSEMx4iNSK0A/znF6vSxZJYY8MToCDqT/m+H0+p6fJ6A/I&#10;OTOQA3JxzjCa9zgPZsfbZ6n6w9u2z6f+k/7cnmdDbknLDHsqZmYzMePTBLPTL9pYdzP0W2z+ZWH9&#10;XvrF9g+rP2zqVt2Xe/JdTSwk2WvcQ3bUzeVrYH1mbdmu6f1DEt6dl+mbq67CHh7ANx9N9X0n6O9i&#10;bKGeJNaiBIvT9Hh14UwlgkBehyC6uX6XFpxf4zJ/1eDvVLbhW61uQ2W1j/D215TGv936Wul1b2Or&#10;/wAN69v80pWdBFl1V5fUx9YrkV1bW7q8huc97B6jnM9VzXM+l/hPUVG365vorbl5PS8qjpzrPSGT&#10;ZtY+Tru+yvi3ag/tHOq+uPUWMN2VTThiyrCY/Rzoxv5qt7m1b/e5EQz62aoGQ+XoRcf+coywaULs&#10;iB+YVpKj/wA12h0j/J2VgersbkuucLK27HNFznWe/X9I5m/b/wAIxRq6OGZVeUXslltlzqxXDd1l&#10;bKP0Hu/Q/wA36z/p+ra+xcrhdf6xlfVbqL733OtqBdX1BpawA7qW/Z2el6b/AFPc5/0Ff6X9cBRT&#10;0zFysfJfXkMZUeoWcPt0rsc3f7rq2WO99u7/AK2jLBmAlREjxGMgP7vqKI58BMbBiOGMok3+96Q/&#10;/9f1VJfKqSSn6qSXyqkkp+qkl8qpJKffOnDowys79qGkzafR9SZ+lZv2yB/JVzr7cU4OA7BfUGNu&#10;Bx2MHsd5MNY2fzn7+xfO6SuS/nY/N9f5v5f0WsPkPy/938z9CMOW/wCsbLMwV13Ox3H0mEu2th21&#10;rn7drnqljnPH1cdUxtRw7HS/ILnTXDm7mvr2b3bn/n1+ovCEkR+jt/k/7v6fyoPXf9Pz/R3foahl&#10;TevdLFNgsrbhNDHQQXNDboftI9u5ZtNVbuhj9M2u5uaXUyHFrnbGfozDPb/1C8LSSjdjf9H/AKWR&#10;R67fpf8AcP0pSeu3XutywzFxWVEGhpDy98H3bwPYz+0uc+qLcEfVfNFzqHXbrdhdE/zNcR6jWv8A&#10;pLw5JCH83PbfH/N/4S3L/OQ/u5P5z/BfW2U4rvqriOsvYzIqzLHUMcLCy0ba/VpLqmb63fQVzoV2&#10;Fl9UAwcejpmT6Vow978i+71jXYN7HWfqzaWe97/Vqf8A+Q8YSVqfyZPmu51+5/3nD/tGnD+cx/JV&#10;Qv8Azn0/T4v3fbfUMx4dgPozKjX1Sp4N2Vl2XG61p3wyii+r9Gxvs9V3+tfX4In6/wCa4kAnDbLd&#10;ZGmN5bP+kvAEk3P8pr9zJ+eL5eL9Bfgvjjf7+P8AvbZvn4f032Ppf2pn1R6rjj0rMAEluW0uE27q&#10;G7PSextvp+n793pq51Np/Yf1XBcNLKdTMHRm2PavEEkpfzn/AFWX/pLr/WTH+b/6nH/0r0/qv//Z&#10;OEJJTQQhAAAAAABdAAAAAQEAAAAPAEEAZABvAGIAZQAgAFAAaABvAHQAbwBzAGgAbwBwAAAAFwBB&#10;AGQAbwBiAGUAIABQAGgAbwB0AG8AcwBoAG8AcAAgAEMAQwAgADIAMAAxADUAAAABADhCSU0EBgAA&#10;AAAABwAIAAAAAQEA/+EWwmh0dHA6Ly9ucy5hZG9iZS5jb20veGFwLzEuMC8APD94cGFja2V0IGJl&#10;Z2luPSLvu78iIGlkPSJXNU0wTXBDZWhpSHpyZVN6TlRjemtjOWQiPz4gPHg6eG1wbWV0YSB4bWxu&#10;czp4PSJhZG9iZTpuczptZXRhLyIgeDp4bXB0az0iQWRvYmUgWE1QIENvcmUgNS42LWMwNjcgNzku&#10;MTU3NzQ3LCAyMDE1LzAzLzMwLTIzOjQwOjQyICAgICAgICAiPiA8cmRmOlJERiB4bWxuczpyZGY9&#10;Imh0dHA6Ly93d3cudzMub3JnLzE5OTkvMDIvMjItcmRmLXN5bnRheC1ucyMiPiA8cmRmOkRlc2Ny&#10;aXB0aW9uIHJkZjphYm91dD0iIiB4bWxuczpkYz0iaHR0cDovL3B1cmwub3JnL2RjL2VsZW1lbnRz&#10;LzEuMS8iIHhtbG5zOnhtcD0iaHR0cDovL25zLmFkb2JlLmNvbS94YXAvMS4wLyIgeG1sbnM6eG1w&#10;TU09Imh0dHA6Ly9ucy5hZG9iZS5jb20veGFwLzEuMC9tbS8iIHhtbG5zOnN0UmVmPSJodHRwOi8v&#10;bnMuYWRvYmUuY29tL3hhcC8xLjAvc1R5cGUvUmVzb3VyY2VSZWYjIiB4bWxuczpzdEV2dD0iaHR0&#10;cDovL25zLmFkb2JlLmNvbS94YXAvMS4wL3NUeXBlL1Jlc291cmNlRXZlbnQjIiB4bWxuczpwZGY9&#10;Imh0dHA6Ly9ucy5hZG9iZS5jb20vcGRmLzEuMy8iIHhtbG5zOnhtcFRQZz0iaHR0cDovL25zLmFk&#10;b2JlLmNvbS94YXAvMS4wL3QvcGcvIiB4bWxuczpzdERpbT0iaHR0cDovL25zLmFkb2JlLmNvbS94&#10;YXAvMS4wL3NUeXBlL0RpbWVuc2lvbnMjIiB4bWxuczp4bXBHPSJodHRwOi8vbnMuYWRvYmUuY29t&#10;L3hhcC8xLjAvZy8iIHhtbG5zOnBob3Rvc2hvcD0iaHR0cDovL25zLmFkb2JlLmNvbS9waG90b3No&#10;b3AvMS4wLyIgZGM6Zm9ybWF0PSJpbWFnZS9qcGVnIiB4bXA6Q3JlYXRvclRvb2w9IkFkb2JlIEls&#10;bHVzdHJhdG9yIENTNiAoTWFjaW50b3NoKSIgeG1wOkNyZWF0ZURhdGU9IjIwMTUtMTEtMDJUMTM6&#10;MjU6NTgtMDg6MDAiIHhtcDpNb2RpZnlEYXRlPSIyMDE2LTAyLTEwVDE2OjA0OjM2LTA4OjAwIiB4&#10;bXA6TWV0YWRhdGFEYXRlPSIyMDE2LTAyLTEwVDE2OjA0OjM2LTA4OjAwIiB4bXBNTTpEb2N1bWVu&#10;dElEPSJhZG9iZTpkb2NpZDpwaG90b3Nob3A6NzY5ZTMyN2UtMTBlMS0xMTc5LWE2MzktY2M4YWU0&#10;ODg1ZmQwIiB4bXBNTTpJbnN0YW5jZUlEPSJ4bXAuaWlkOjZhZGNhM2UzLTg1NmEtNGY3ZS1hMmY0&#10;LWJiNDQ5NjFlZTkxZCIgeG1wTU06T3JpZ2luYWxEb2N1bWVudElEPSJ1dWlkOkEyRTRGNjlDMTFB&#10;QjExREM5QzIwOEMzNEFBMzAzMkQ1IiBwZGY6UHJvZHVjZXI9IkFjcm9iYXQgRGlzdGlsbGVyIDEx&#10;LjAgKFdpbmRvd3MpIiB4bXBUUGc6TlBhZ2VzPSIxIiB4bXBUUGc6SGFzVmlzaWJsZVRyYW5zcGFy&#10;ZW5jeT0iRmFsc2UiIHhtcFRQZzpIYXNWaXNpYmxlT3ZlcnByaW50PSJGYWxzZSIgcGhvdG9zaG9w&#10;OkNvbG9yTW9kZT0iMyIgcGhvdG9zaG9wOklDQ1Byb2ZpbGU9InNSR0IgSUVDNjE5NjYtMi4xIj4g&#10;PGRjOnRpdGxlPiA8cmRmOkFsdD4gPHJkZjpsaSB4bWw6bGFuZz0ieC1kZWZhdWx0Ij5sb2dvX0NE&#10;UEhfdi4xX2NvbG9yPC9yZGY6bGk+IDwvcmRmOkFsdD4gPC9kYzp0aXRsZT4gPGRjOmNyZWF0b3I+&#10;IDxyZGY6U2VxPiA8cmRmOmxpPkVyaWMgTGluZHNleTwvcmRmOmxpPiA8L3JkZjpTZXE+IDwvZGM6&#10;Y3JlYXRvcj4gPHhtcE1NOkRlcml2ZWRGcm9tIHN0UmVmOmluc3RhbmNlSUQ9InhtcC5paWQ6NGYz&#10;NGVmOTMtMmEzMi00NWU1LWFhMjYtMWE1MDkxZDMxNTE1IiBzdFJlZjpkb2N1bWVudElEPSJ4bXAu&#10;ZGlkOjRmMzRlZjkzLTJhMzItNDVlNS1hYTI2LTFhNTA5MWQzMTUxNSIgc3RSZWY6b3JpZ2luYWxE&#10;b2N1bWVudElEPSJ1dWlkOkEyRTRGNjlDMTFBQjExREM5QzIwOEMzNEFBMzAzMkQ1Ii8+IDx4bXBN&#10;TTpIaXN0b3J5PiA8cmRmOlNlcT4gPHJkZjpsaSBzdEV2dDphY3Rpb249InNhdmVkIiBzdEV2dDpp&#10;bnN0YW5jZUlEPSJ4bXAuaWlkOjAxODAxMTc0MDcyMDY4MTE4M0QxQUE2QzIwNUI4RTc2IiBzdEV2&#10;dDp3aGVuPSIyMDE1LTExLTAyVDEzOjI1OjU4LTA4OjAwIiBzdEV2dDpzb2Z0d2FyZUFnZW50PSJB&#10;ZG9iZSBJbGx1c3RyYXRvciBDUzYgKE1hY2ludG9zaCkiIHN0RXZ0OmNoYW5nZWQ9Ii8iLz4gPHJk&#10;ZjpsaSBzdEV2dDphY3Rpb249ImNvbnZlcnRlZCIgc3RFdnQ6cGFyYW1ldGVycz0iZnJvbSBhcHBs&#10;aWNhdGlvbi9wb3N0c2NyaXB0IHRvIGFwcGxpY2F0aW9uL3ZuZC5hZG9iZS5waG90b3Nob3AiLz4g&#10;PHJkZjpsaSBzdEV2dDphY3Rpb249InNhdmVkIiBzdEV2dDppbnN0YW5jZUlEPSJ4bXAuaWlkOjRm&#10;MzRlZjkzLTJhMzItNDVlNS1hYTI2LTFhNTA5MWQzMTUxNSIgc3RFdnQ6d2hlbj0iMjAxNi0wMi0x&#10;MFQxNjowNDozNi0wODowMCIgc3RFdnQ6c29mdHdhcmVBZ2VudD0iQWRvYmUgUGhvdG9zaG9wIEND&#10;IDIwMTUgKE1hY2ludG9zaCkiIHN0RXZ0OmNoYW5nZWQ9Ii8iLz4gPHJkZjpsaSBzdEV2dDphY3Rp&#10;b249ImNvbnZlcnRlZCIgc3RFdnQ6cGFyYW1ldGVycz0iZnJvbSBhcHBsaWNhdGlvbi9wb3N0c2Ny&#10;aXB0IHRvIGltYWdlL2pwZWciLz4gPHJkZjpsaSBzdEV2dDphY3Rpb249ImRlcml2ZWQiIHN0RXZ0&#10;OnBhcmFtZXRlcnM9ImNvbnZlcnRlZCBmcm9tIGFwcGxpY2F0aW9uL3ZuZC5hZG9iZS5waG90b3No&#10;b3AgdG8gaW1hZ2UvanBlZyIvPiA8cmRmOmxpIHN0RXZ0OmFjdGlvbj0ic2F2ZWQiIHN0RXZ0Omlu&#10;c3RhbmNlSUQ9InhtcC5paWQ6NmFkY2EzZTMtODU2YS00ZjdlLWEyZjQtYmI0NDk2MWVlOTFkIiBz&#10;dEV2dDp3aGVuPSIyMDE2LTAyLTEwVDE2OjA0OjM2LTA4OjAwIiBzdEV2dDpzb2Z0d2FyZUFnZW50&#10;PSJBZG9iZSBQaG90b3Nob3AgQ0MgMjAxNSAoTWFjaW50b3NoKSIgc3RFdnQ6Y2hhbmdlZD0iLyIv&#10;PiA8L3JkZjpTZXE+IDwveG1wTU06SGlzdG9yeT4gPHhtcFRQZzpNYXhQYWdlU2l6ZSBzdERpbTp3&#10;PSIzODEuNjQ3NDYxIiBzdERpbTpoPSIzMTkuNDcwMjE1IiBzdERpbTp1bml0PSJQaXhlbHMiLz4g&#10;PHhtcFRQZzpQbGF0ZU5hbWVzPiA8cmRmOlNlcT4gPHJkZjpsaT5QQU5UT05FIDMwMCBDPC9yZGY6&#10;bGk+IDxyZGY6bGk+UEFOVE9ORSAxNzMgQzwvcmRmOmxpPiA8cmRmOmxpPlBBTlRPTkUgNTc2IEM8&#10;L3JkZjpsaT4gPC9yZGY6U2VxPiA8L3htcFRQZzpQbGF0ZU5hbWVzPiA8eG1wVFBnOlN3YXRjaEdy&#10;b3Vwcz4gPHJkZjpTZXE+IDxyZGY6bGk+IDxyZGY6RGVzY3JpcHRpb24geG1wRzpncm91cE5hbWU9&#10;IkRlZmF1bHQgU3dhdGNoIEdyb3VwIiB4bXBHOmdyb3VwVHlwZT0iMCI+IDx4bXBHOkNvbG9yYW50&#10;cz4gPHJkZjpTZXE+IDxyZGY6bGkgeG1wRzpzd2F0Y2hOYW1lPSJQQU5UT05FIDE3MyBDIiB4bXBH&#10;OnR5cGU9IlNQT1QiIHhtcEc6dGludD0iMTAwLjAwMDAwMCIgeG1wRzptb2RlPSJSR0IiIHhtcEc6&#10;cmVkPSIyMzMiIHhtcEc6Z3JlZW49IjEwOSIgeG1wRzpibHVlPSIzMSIvPiA8cmRmOmxpIHhtcEc6&#10;c3dhdGNoTmFtZT0iUEFOVE9ORSAzMDAgQyIgeG1wRzp0eXBlPSJTUE9UIiB4bXBHOnRpbnQ9IjEw&#10;MC4wMDAwMDAiIHhtcEc6bW9kZT0iUkdCIiB4bXBHOnJlZD0iMCIgeG1wRzpncmVlbj0iMTIxIiB4&#10;bXBHOmJsdWU9IjE5MyIvPiA8cmRmOmxpIHhtcEc6c3dhdGNoTmFtZT0iUEFOVE9ORSA1NzYgQyIg&#10;eG1wRzp0eXBlPSJTUE9UIiB4bXBHOnRpbnQ9IjEwMC4wMDAwMDAiIHhtcEc6bW9kZT0iUkdCIiB4&#10;bXBHOnJlZD0iOTIiIHhtcEc6Z3JlZW49IjEzNSIgeG1wRzpibHVlPSIzOSIvPiA8L3JkZjpTZXE+&#10;IDwveG1wRzpDb2xvcmFudHM+IDwvcmRmOkRlc2NyaXB0aW9uPiA8L3JkZjpsaT4gPC9yZGY6U2Vx&#10;PiA8L3ht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xYSUNDX1BST0ZJTEUAAQEAAAxITGlubwIQAABt&#10;bnRyUkdCIFhZWiAHzgACAAkABgAxAABhY3NwTVNGVAAAAABJRUMgc1JHQgAAAAAAAAAAAAAAAQ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O&#10;QWRvYmUAZEAAAAAB/9sAhAABAQEBAQEBAQEBAQEBAQEBAQEBAQEBAQEBAQEBAQEBAQEBAQEBAQEB&#10;AQEBAgICAgICAgICAgIDAwMDAwMDAwMDAQEBAQEBAQEBAQECAgECAgMDAwMDAwMDAwMDAwMDAwMD&#10;AwMDAwMDAwMDAwMDAwMDAwMDAwMDAwMDAwMDAwMDAwP/wAARCADIAO8DAREAAhEBAxEB/90ABAAe&#10;/8QBogAAAAYCAwEAAAAAAAAAAAAABwgGBQQJAwoCAQALAQAABgMBAQEAAAAAAAAAAAAGBQQDBwII&#10;AQkACgsQAAIBAwQBAwMCAwMDAgYJdQECAwQRBRIGIQcTIgAIMRRBMiMVCVFCFmEkMxdScYEYYpEl&#10;Q6Gx8CY0cgoZwdE1J+FTNoLxkqJEVHNFRjdHYyhVVlcassLS4vJkg3SThGWjs8PT4yk4ZvN1Kjk6&#10;SElKWFlaZ2hpanZ3eHl6hYaHiImKlJWWl5iZmqSlpqeoqaq0tba3uLm6xMXGx8jJytTV1tfY2drk&#10;5ebn6Onq9PX29/j5+hEAAgEDAgQEAwUEBAQGBgVtAQIDEQQhEgUxBgAiE0FRBzJhFHEIQoEjkRVS&#10;oWIWMwmxJMHRQ3LwF+GCNCWSUxhjRPGisiY1GVQ2RWQnCnODk0Z0wtLi8lVldVY3hIWjs8PT4/Mp&#10;GpSktMTU5PSVpbXF1eX1KEdXZjh2hpamtsbW5vZnd4eXp7fH1+f3SFhoeIiYqLjI2Oj4OUlZaXmJ&#10;mam5ydnp+So6SlpqeoqaqrrK2ur6/9oADAMBAAIRAxEAPwDf49+691737r3Xvfuvde9+691737r3&#10;Xvfuvde9+691737r3Xvfuvde9+691737r3Rf94b5q8d8kekOu4JJBS7p657y3RkIgzCNxtDIdSY+&#10;id1HpZo5d1vpv/qjb8+xXt+2Rzcncy7uwGuC8solP/NVbpm/lEOgbue7SQc88qbIjHw7ixv5WHl+&#10;i1mq1/OY06MB7CnQy697917r3v3Xuve/de697917r3v3Xuve/de697917r3v3Xuve/de697917r3&#10;v3Xuve/de697917r3v3Xuve/de697917r3v3Xuv/0N/j37r3Xvfuvde9+691737r3Xvfuvde9+69&#10;1737r3Xvfuvde9+691737r3XvfuvdV3bl3Stf/NR6q2Ssyv/AHa+EXa26pINQPhfd3cnXeIRyoJK&#10;ySR7R/Nrr7lyzsTF7G77uRX+25ltYq+vhWlw/wD1l6hS+3ATfeD5e2oPXwOVLuUj08a9tk/n4PVi&#10;PuI+pr697917r3v3Xuve/de697917r3v3Xuve/de697917r3v3Xuve/de697917r3v3Xuve/de69&#10;7917r3v3Xuve/de697917r3v3Xuv/9Hf49+691737r3Xvfuvde9+691737r3Xvfuvde9+691737r&#10;3Xvfuvde9+691737r3VKPUW8F39/PC+SKwSmopOq/ilhOvoZACVid851luXIQAkWHizG5qhDbjUD&#10;+b+8kd/287V92fk4utJL7fXnPz7LmNT+aRqfs6xX5b3Mbx97DnkI2qPb+XY7cH0/UtZWH5PKw+3q&#10;673jd1lR1737r3Xvfuvde9+691737r3Xvfuvde9+691737r3Xvfuvde9+691737r3Xvfuvde9+69&#10;1737r3Xvfuvde9+691737r3Xvfuvdf/S3+Pfuvde9+691737r3Xvfuvde9+691737r3Xvfuvde9+&#10;691737r3XvfuvdcJJEiR5ZXSOONGkkkkYIkaICzu7sQqoqi5J4A97ALEKoqx60SFBZiAoGT1rN/y&#10;ed8y91/zC/nd3YZVqKbdeP3DW0EqHWi4jcfacFXgIIpASDFT4bBQxr/VUHvM77we2Ly37S+1/LWm&#10;jwPGG/08dsQ5+0u5J+3rA/7s+7NzV70+7vNWrVHcJIyn+hLdgxgH0CRgD5DrZn94YdZ49e9+6917&#10;37r3Xvfuvde9+691737r3Xvfuvde9+691737r3Xvfuvde9+691737r3Xvfuvde9+691737r3Xvfu&#10;vde9+691737r3X//09/j37r3Xvfuvde9+691737r3Xvfuvde9+691737r3Xvfuvde9+691BpMnQV&#10;8+RpqSqinnxNYuPyUUbXejrHo6XIJBMv1V2o66KQf1VwfbENzBO9zHDKGkhfQ4HFW0q9D89LKfsP&#10;Sie0ubaO1lnhKxzx60J4MoZkJHy1Iy/aD0Uf+YF3InQ3w1+QXY0dYlDlaTr3Lbc2zM0jRyjdW9hH&#10;s7bj0wR0keelyucjnspuFiZjwpPuSvajl080+4nKezmMtA12skg8vCh/Vkr5UKoVz5kDz6ir3l5n&#10;HKHthznvYlCXC2TxRGufGn/Rip51DyBseQJ4Dqkn/hOVtdv+cq96ODpP+ifa9MdPBYf37ytcA39Q&#10;DT3H+I95J/e+vR/yBtuHH/GpD/1QVf8An7rFP7kVgf8AmIe6Hh/ikQ/7OHb/AJ962fPeFPWfPXvf&#10;uvde9+691737r3Xvfuvde9+691737r3Xvfuvde9+691737r3Xvfuvde9+691737r3Xvfuvde9+69&#10;1737r3Xvfuvde9+691//1N/j37r3Xvfuvde9+691737r3Xvfuvde9+691737r3Xvfuvde9+690S/&#10;pffscvy5+YnWU8rLLR1XT2+MRC0jMJKeu6v23gM+0cbNpiSnq8fRMdI9TVBJ59wvyXvyv7u+8XLE&#10;jUZG2+6jFeIayhiloPIBkjOOJevU9c+8uMnsn7G82xpVJE3O0lNODJfzzQ1PmWV5RngEA6qD/wCF&#10;DPfq4zZfTPxqxNbprd05ar7Y3lTRNGHTBbfWr29s+nqPWZTTZTNVuRmtpAMmMQ3Nre+l33SuVTPu&#10;XMXOU8f6UEYtYSf45KSSkeVVQRj7JD1yf++lziLfa+V+RbaX9W4kN3OBT+zjrHCD50d2kbhxiHQw&#10;/wDCfDZ0mH+KHZ+8ZkCtvPu7J0tM2kh5MftfaO1qWN9RFnjGRyVUot9CrD2H/vZbiLjnvZduU4tt&#10;sUn/AE0ssp/46q/y6E33Mdsa29ut/wBzYZut1YD5rFDEB/xpn/n1fX7xZ6zA697917r3v3Xuve/d&#10;e697917r3v3Xuve/de697917r3v3Xuve/de697917r3v3Xuve/de697917r3v3Xuve/de697917r&#10;3v3Xuv/V3+Pfuvde9+691737r3XvfuvdBV3N3d1T8e9h5TszuTe2G2JszEFI58rlpJWlq6yVZHp8&#10;XhsZRxVOVzuZq1icw0dFBPUyhGKoQrEHvLvLW+82bpBsvLu2yXW4ycFSlABxZ2JCogqKu7KoqKnI&#10;6D3NHNfLvJez3G/cz7rFZ7XHgu5NSx4IiKC8jmhoiKzGhoKA9Ugb0/4UPdAYnOVFDsbo3tLeWEp5&#10;3hTPZfL7b2e1akbafuqLFA7jqftpgNUfnenl021xobqMltt+6RzXPbJLufM9jb3JFdCJJLT5Fv0x&#10;UeekMPQkZ6xQ3T76nJttdvDtPKW4XVqpp4jvFDq+ap+qaHy1FT6gHHR2viN/Nm+Kfy4z2P2Hhsrn&#10;Osu0soTFith9kU1Fj5dxVKDU9NtTcWNrchgM1Vlf83SPNS5CazGOmZUZhG3P3sNz1yDay7pcQRXu&#10;xplp7cs3hj1ljYK6D1YBoxirgkDqVfbf7xnt57kXkOz2txLYcwSYS3uQqmQ+kMis0bn0QlZGzpQg&#10;E9Wde4V6nvr3v3XuqYGq907f/m67tyOBWCPbsnXtFW9j1tbUfaY3GbDg6xwElbla+rZhFBFR7goK&#10;BkL+gyhVJVSWGGtvHzAv3xbuHYbRplubSJbhQD/YNaQiuKmvjLEEFDqk0pjVUZ2XMnLb/caspuYr&#10;xYZLW9la2YkV+oW+nNM0FPAeYyGo0xh3zpodWr57fJGb5W/Kvtft+Gokl2xXZs7d6/hdGjFNsDay&#10;/wAG2ywhdQ8EuWpac5CoRrlaqsl/FgPo29reTU5E5H2Pl4gfWJH4k5HnPJ3yZ8wpOhT/AAovXy3e&#10;7/PL+4nuFzDzMrH6B5fDtwcUt4uyLHkXA8Rh/G7dbiH8o3r7/R3/AC/Pj9RyxPHW7qw2d7BrTIqq&#10;0v8Afbc+YzmMl9IGpDgaikCE8lFHvnr7+7t+9/dfmuRWrHBIkA+XgxojD/ew9fn10z+7ds37l9mu&#10;TYmUiW4ikuG+fjyvIh/5xlKfKnVknuHepy6Kr3r80fj38eKw4bf29BUbrESTHZu16OTcO5IYpEEk&#10;b5CnpmShwvmjZWjWuqKZpUYMgZefcVc9+9Pt77dzGy3/AHrVu1Afp4FMswByNYWix1FCBK6FgaqC&#10;M9TH7d+wvub7nwC/5a2HTs1SPqrhhDASDQ6Gary0NQxhSQKQQxBx0XXaf82L4r7jykeNy3+kPZMM&#10;0yxJmNy7XpajFIGOlZKhtsZncWQgW9rn7cqoNyQASI62n72XtXuN0ttd/vGyQmgkmgUoPmfAkmcf&#10;7wQPM06lHevuYe8W12bXVl+69wkVamKC4ZZD8l+oihQ/LvBPkK9WMba3Pt3eWCxu59p5zFbk27mK&#10;davF5rC11PkcbX07Er5KarpZJIZArqVYA3R1KsAQR7yM2zc9u3mxttz2m+iudumXUkkbB0YeoZSQ&#10;fQ+hqDkdYubttG6bFuN3tG9bfNa7pA2mSKVGSRG9GVgCMZHkQQRUEdPntd0Xde9+691737r3Xvfu&#10;vde9+691737r3Xvfuvde9+691737r3Xvfuvde9+691737r3Xvfuvde9+691//9bftqq+hoTSrW1l&#10;NSGtqo6Gj+5njgFVWzBmho6cysolqpgjaI1u7WNgbe6s6Jp1uBU0FcVPoPn8utFlWlSBU9S/dut9&#10;e9+691737r3Wil/Nw+Wm5fkr8sN87Zjy9S3VvR+4M31vsHARzzfwsV+CrDit47sanKxRzZTcmfx8&#10;gE5TV9hBTRAkR6m6e+wfIVlybyJtl6bdf35ucSXE8lBq0uNUMVc0WNGHbX42dvOg5H/eQ9xr/nr3&#10;F3awW5b+r+0zSW1vGCdGqNtE01MAvLIp7qf2axrWgqatfc4dY/dSKSrq8fV0tfQVVRRV1FUQ1dFW&#10;0k0lNV0lXTSLNT1VLUQsk1PUU8yB0dCGRgCCCPdJI45Y3ilQNEwIIIBBBFCCDggjBBwR1eOSSGSO&#10;aGRklRgVYEggg1BBGQQcgjIPW+p/Kv8AlPm/ll8Q9oby3lWnJdi7IyeQ6x7AybyI9Rm85tqlx1VQ&#10;biq1RIwldn9t5Whqao6QrVjzFQFIA5ae+PI9tyHz/uG3bdHo2i5RbmBfJEkLBox/RSRXVfRAtc9d&#10;f/u9+4N37je2227nukvib3aSNa3D1y8kQUrIeHdJE8bP5FyxGOrG/cQdTf1r2/zl+89r/GXa3Y+3&#10;dj5Z379+Y23tu7Xz88biKs2L0bs+ilw2bajeItJCN+V5mx4L6fuYzVEHVRx+5s+6t7F7fuvuvzL7&#10;u38JkijS2jBdRp8aBKRRoeJCki4koR3rb1BAFYD++H94fc9m9m+VPZPbpxFNI11IQjHV4NxJWaWQ&#10;cAXANrEDXsa5IIJNNTXbO3snu7cm3tqYSnerzO585idvYiljUs9Tk81X0+NoKdFXlnmq6lFAHJJ9&#10;9N727gsLO7v7l9NtBE0jn0VFLMfyAPXJWwsrjcr6y260QtdXEqRoBxLuwVR+ZIHX0p+ttl0HW/Xe&#10;wuvMWIxjdibM2xs6g8KeOI0e2cLRYanZE/sq0VEDb68++N287lLvG77pu89fGurmSZq8ayOXP8z1&#10;3R2Laodj2TZ9ltwPAs7WKFaYGmJFQfyXouPzn+QlZ8cegc/u3AyQpvTcNZTbM2S8wDrR5vMQVc02&#10;Y8TK6Svg8TRVNVGrgxtURxq4KsQYL99PcKb245Av93sGA3q4cW1sT+GWQMTJTz8KNXdQcFwobB6y&#10;H+7x7ZQe6fuVtuy7krHYLWNrq6AxqiiKgRVxTxZGSNiDqCM5XIB61K8lksjmcjX5fL11Xk8rlKyp&#10;yGSyWQqJauur6+smeoq6ysqp3knqaqpnkZ5JHYs7MSSSffJS5ubi9uJ7y7neW7lcu7uSzOzGrMzG&#10;pLMSSSTUnJ67T2lpa2FrbWVlbpDZwoqRoihURFAVVVRQKqgAAAAACg6he2elHVmv8sr5MZ/qrufC&#10;9TZbJVFR1v2xk4sKcXUTPJTYLelYvhwGcxkcj6KWTJ1ax0FYE0iaOWN31Gnjtk392T3Mv+VedLLl&#10;K7uWblvdpRHoJqsVy2IpUBwpdqRSUpqDKzVMa9Ylfe09ptt5x5Dv+dLK0VeatlhMviKKNNarmaGQ&#10;gVYRrqmirUoysq0EjdbN/vpx1yT697917r3v3Xuve/de697917r3v3Xuve/de697917r3v3Xuve/&#10;de697917r3v3Xuve/de697917r//199ndG18BvXb+V2tunF0+ZwOapHosjj6kyIssT2ZZIZ4JIaq&#10;jrKaVVlgqIHjqKeZFlidJEVgxc20F3BLbXMYeFxQg/5xkEcQRQg0III6pJGk0bRSLVCMj/V/I8R5&#10;dExyvc26fiLncbt35A5bKbr+P2fyVNhti/Iytj+6yvXuQrpBDjNlfIKSnRdVHNKy0+O3gkYjqCUj&#10;yipPrrZgnLu1zyvNHBvkrS7G7BY7o5aInhHc08vJZ6UOBIA1XJQ13LtbrHfOWsWNFl81J4LL8vIP&#10;5/izknlpKukyFJTV9BU09bQ1tPDV0dZSTR1NJV0lTGs1PU01RCzwz088Lh0dCVZSCCQfYxVldVdG&#10;BQioIyCDwIPmD0cghgGU1B6ke7db6+c18xevM51V8qvkHsTcUMsOSwvbe95EaVWVqzFZfO1ecwOU&#10;UOFYxZbBZKmqkP0KTAi/199e/bzdrXfeRuU90s2BhksIeHkyIEdftR1ZT8x1xH9zdlu+XvcLnPaL&#10;1CJ4tynOfxI8hkjf7HjZXHyPRbfYy6A3Xvfuvdbl38gfrrObR+HO5945iGano+0O3tw57bccscka&#10;1GCwGFwO0myMXkVRIlRnMPXRalupEA54987PvVbva3/uHZbfbsDJY7fGklPJ3d5dJ+xHQ0/pddPv&#10;udbJd7b7Y3+53KlY9w3KSSKoIrHGkcOofbIkgqP4erT/AJL/ACL65+KvTm7e6OzsgabA7apdFBi6&#10;aWnXM7r3FVJKMLtPbsFRJElXmszURlUFwkMSSTylIYpXWDuTOUN4555hsOXNli1XUzdzEHRFGKa5&#10;ZCK0RAc+ZJCrVmUHITnvnbZPb3ljcead/m02cC9qAjXNIa6IYwSKu5GPJQGdqIrEfP4+SvyE358p&#10;O6d7929iVAbO7wyZmpcVTz1E2L2xgaVRTYLa2EWoZnixWDxyJEn0aZw80l5ZZGbq5ybyntfJHLm2&#10;ctbQn+K26ULEANI5y8r04s7VJ9BRR2qAONfPXOm7+4HNO7c172/+N3MlQgJKRRjEcUdeCRrQDzY1&#10;Y9zEk2/8pbqeh7K+aOw9ybiUJsbonFZ/vve9dJSyVVPQ43rukWqw08qrDMnp3dV45ipGpo0fQCwH&#10;uMfvJc52fI/s/wA27peXQhWWEw6s1CMrPOQBVjptkmbAPCnEjqW/urch3vuD738mbRZWhmeGcT6c&#10;ZdWVLdantGq6kgXuIFCT5db1O091be3ztrBbw2nlaXN7b3JjKTMYXK0b66etoK2JZoJVuFeNwG0v&#10;G4WSKQFHVWUgcuNp3Xb982yx3jabpZ9tuYlkjdeDIwqD6g+RBoVNQQCCOuve87NufL27bjse82b2&#10;+62kzRSxsKMjoaEehHmCKhgQykgg9VXfzhtt5XJdF9e7jo43lxu2uyFizATkU6ZzA5KmoayVfxEt&#10;XSiHV+HnUf2veKv3xNtu7nkXl7cYVJtrbcqSU8hLE6qx+WpdNfVgPPrMb7je62dr7h8z7XOwW7u9&#10;qrFX8RimRnUfPS2qnohPl1rm++c3XUjr3v3Xuh2+MG3Mpuz5GdH4PDI719R2jsurDIHJp6TE56iz&#10;GSrToSRglBjaCWZjYgLGSeB7Hftft11u3uNyPY2akztuls2PJY5VkdsVwqKzH0A6jr3d3Sz2b2t9&#10;wdwv2Atl2e6XNMtJC8Ua5Iy7uqj1JoOty732Y64R9e9+691737r3Xvfuvde9+691737r3XvfuvdJ&#10;zdW79sbHw82f3dnMbt/DwSRwmtyVSkCS1U5K0tDRxm89dkayQaIKaBZJ55LLGjMQPZduu77Xsdm+&#10;4bvfR29mpA1OaAsfhVRxZ2OFRQWY4UE46NNm2Td+Yb6PbNk26W5vmBOiNSSFHxOx4IijLu5VEGWY&#10;DPU7CZX+N42nya4/KYyKrDSQUuZo3x2SEGoiKWpx8x+5oWnUahFMsc6KQJERrqHrK7+tto7oW8sS&#10;vkLIuh6eRZD3LXjpYBh+JQagJ9ws/wB33ctobmGZ0wWiYOlfMK47XocalJQn4WYUJdfavpH1737r&#10;3Xvfuvde9+691737r3X/0N/j37r3TDuja+3d7bcze0d3YXHbj2xuPG1eHzuCy9LFW43KYyuiaCqo&#10;6ymmVkliljYj+oNiCCAfbNzbQXkE1rdQrJbyKVZWFQQeII6pJHHNG8UqBo2FCDwI6pHzu9u2/wCU&#10;x2BisNl/7zdufAPfOaaj2rLUSy5bd/QmUrZZaqXbNDkal/8AKcdFF5ZqWiqJEhyMEbvA8FXHVfcR&#10;BNebp7ZX0UUviXXJMz0Svc9sTnQCeI4kKTRgCQQwbUD3muuWJ1RtUuyOcebRH0B9PQHj5UNa3Sdf&#10;dh7J7W2dguwOu9y4vd2zty0SV+Fz2HqBPSVcDEpJG6kJPSVtJMjRVFNMkdRTTo0UqJIrKJasb603&#10;K1hvrC4WW1kFVZTUH/MRwINCDUEAjoWwTw3MSTwSBomFQR/q/aOI8+qn/wCaB/Kwx/zRSj7Y6ryu&#10;I2f8gNu4dMRL/GRJT7Y7KwND5ZMfh8/WUkM9RidwYsyslDkvFMrREUtSviEM1Lkn7J++MvtwZNh3&#10;yCS45Umk1jRmS3dqanQEgNG1KvHUGveh1alfGj39+75D7pCLmLl64itucoItB11EV1GtSqSMASki&#10;VIjlowI/TcaQrR6s2+P5eHzg69zku39wfF7uOprI6h6ZKvauzcpvnCVcitpBotwbMiz2Eq0e4KlJ&#10;zcH3nBtnu37abtbLd2nO23LGRWksywuP9NHMUcfmvXPvdvZX3X2W7ayvOQNzaUNSsMLzxn/SyQCS&#10;M/k3R5Ph5/JM+Sfc+6cPmu/8Dkeheo6apiqsyM69GnZW46SJleXEbe2oJKiqwM9WB4nrMslMtMre&#10;SOCqK+Ixl7hfeT5N5csbi25Uuk3XfypCaK/Txk8HkloA4HEJEW1UoWQHV1LPtn91XnrmjcLa65ys&#10;32fltWBfxNP1UoHFI4akxk8C8wXTXUqSEaetqDtTuP43fAjonEVu78liOt+stjYOk2vsXaGKjFTm&#10;s1/CaJIcbtbZ2DM33+fzU8aKZJHfSpZqmsnjj8s4wc2Pl7nH3T5ouI9vhkvN6upTJNK2ETWatLM9&#10;NKIPIAZoEjUnSp6D8w8zcjez/KNtLuc8djsNpEIreFMu+haLFDHXVI5HEk4qXldV1ONJ756fPXs7&#10;5z9m/wB49x+bbPWu2Z6yn6z6ypqxp8dtvHzsEkyuVlURRZjd+XijQ1lYUAUAQwqkKBT0k9rfazZf&#10;bHZfo7Ok28zAG5uSKNIw/CoyUiQ10JX+kxLGvXK33f8AeDfvdrfvrr6sGxQFha2oaqxKeLucB5nA&#10;Gt6eiqAoA6Ih7lHqIer6/iltQ/Gb+XXvzs/JQmi7J+bO5I9ibOinjdKyk6T2JLUjcOXhSR0aOn3H&#10;laqqppCFIlgnpJRqFivGb+9O96E2/Y7P212y5H1Ew8NwCa1kCSXBNMEJD4MXE/7lSClVNO7n9z77&#10;DSblv957qbtaEW0JEyEjFIy8VqM5Bkn8ecEDItYzWjCo+/Bj515v4z5ddkb1++3B0tnK/wA1ZQwl&#10;qjJ7HyNU6ifcG3YWP79DOfVXY8FRKf3obTa1n5R+xfvte+2d2Nk3vxLjkqeSrKMvbO3GWEeanjLF&#10;jV8aUfUJOyn3h/u67f7s2R5g2Dw7bn23jorntju0UdsM58nHCKbOn+zesekx7F2exPVXyd6eyWGO&#10;Rxu9us+yME0C5TB1sU0ckTustNXUFUqy/Y5rC5GBJUWRPJS1cAWWMMjJ76L39pyr7n8nXNl9TFfc&#10;s7lBTXEwII4qyNnTJG4DAEakkWjLUEdcuNtvecfaPnm0vxay7fzZtVwCY5UIIIwyOuNcUqEqSp0y&#10;RvVGoQ3Ws78ivgJ310NnsiaLauZ7G2B55Xw+99n4qryyNQFi0I3FiKBarI7dr4Yyom8qGkMnEU8g&#10;5HM73F9gefeQ7+48Hapty2DUfDubeNpBp8vGjTU8LgU1ah4dfgduusvtd95P249xtutRPvEG18y6&#10;QJbS5kWM6/PwJX0pOhNSuk+IB8caHotW1emO3N75WHCbR6z31uDJzyrCtLjdr5mfxMTYvVTCjFPR&#10;QR/V5JnjjQAlmABPuM9q5L5u3y6Sy2jlm/uLpjTSkEhp/pjpooHmWIA4kjqWN4585J5fs5Nw3vm3&#10;bra0UV1SXEQr8lGrU5PkqgsTgAnrYI/l+fAqs+Psj9s9r/aTdsZPGzY7DYCjqIa6h2Hiq9FGQE1f&#10;TvJSZDc2RiHhlkgZ4KaAvHHJL5XYdBvu++wk3t8zc282aG5sliKRxKQy2qP8dWFVeZx2sVJRFqqs&#10;2pj1zO+8v95CD3MVeS+TNa8mQyh5ZmUo95Ih7KIwDJAh7lVwHd9LMqaFHVqHvKjrDvr3v3Xuve/d&#10;e697917r3v3XukbvnsTYnWeEl3H2Du7b2zcHDqByO4crSYyCWRF1/b0gqZUkrath+mGFZJXPCqSb&#10;eybfOYti5ZsX3LmHd7ezsR+OZ1QE+i6iCzeiqCx8gej3l7lfmLm3cE2rlnZLq/3BvwQRtIQOGptI&#10;IRR5sxCjiSOiPQfNDeXfObrdnfDXrSfesVHUfZZru3sinyW2eptrsdLNNHRLHDuLclX4XVkpFFJV&#10;8h/BJEGb3Bye9G88+302z+zXLLXqI2mTcrwPDYQfMLQTTNQgiMeHJnVoZKnrIST2F2L242+33z32&#10;5sWwd11RbVYtHcbjcfIvUwQLUEGQ+JHgr4iuQOjFdbfH6l27mqTsHtDdmU7o7fijmEO9t001NS4j&#10;aYqkijqqDrHZNJqwGwaCaOFVllplfI1V289VIraFkXlv2+i269i5h5o3aXeucADS5nVVjg1ABlsr&#10;Zf0rVCAAzIDM+fElYGgi7mv3Mm3Swm5Z5Q2WHYeR2Ira27M0lzpJKvf3TfrXjgklVciGPHhwqRqJ&#10;ifci9Rf1737r3Xvfuvde9+691737r3Xvfuvdf//R3EO4Pk32h8V5spuHuzqLOdi9D08ktSO7ukaV&#10;c1mtj0DEOE7c6mrqmny+MxmOiWQy5/C1eSoXRFM1LRO6I8ncv8l7JzysFpy3v8VnzSRT6O8OhJm/&#10;5dbpQUZmNKQTLG4JOl5ACREnM3Pu/wDt69xe81cty3vKCkn66xGt4F/5fLNiHVVFa3EDyxkAa44i&#10;QCseoPnj8Pu9oqT/AEafITrbLZGsjjkh27l87FtHdZMgH7f91d3Lg8+8kbHS2inZQfyeD7L+YPa7&#10;3B5XaT988p3kcKk1kRDLFjz8WLXH+1ujPlr3e9s+blj/AHFznYyTsBSN5BDNny8Kbw5K/Yp6Hvsj&#10;rnY/cmwdyddb/wALRbn2XvLEzYzLY6o0vHPTVCh4KyiqU/co8hRThKikqoWWWnqI0ljZXVSI13Hb&#10;rXc7O527cIA9tIpVlP8AqqGByCMggEZHUgzwQXlu8Myh4HX9oPmD/MEfaOtdvq3q35z/AMtP5H7i&#10;2z1T1p2R8iPjdnsjBk63HbbwuQyuLz+36tvHTZWB6GCel2n2jgqaP7epsiQ1vhUOj07U7xQJY2fN&#10;/t3zBPa7dt11f7C5DERxu6spwDVVISZQKHyagqCpUgDWlnvewX8iWsDz7ex4CmR6/wBFxwPkfspT&#10;Y82fuWLeO18DumHD7k29HnsXSZMYLeGDrNt7ow7VMQd8bnsFXqtVjMpRuTHLGdS6lujOhVjP1ldL&#10;e2tvdpDLGsihtMiNG618nRgGVhwIP5VGeh7G/iRo+llqK0IoR8iPXpB9q/ILo7o7HS5Tt7tnYHXV&#10;LHH5Vj3VujE4vIVQIuqY/Ez1IyuTmcfpjp4ZZG/APsU7HynzNzNMsHL+w3d45NP0omZR/pnA0qPm&#10;xA6DnMPOfKfKcDXHMvMdnZRgVpLKiMf9KhOtj6BVJPp1R58qf5/fVe0qbJ7Z+KWzq3tDc2mamp+x&#10;N8UWQ2117QSWZY67G7dkaj3junQw/wA1ULhYxcMJJVupyY5G+6pvl+8N7z1uC2Nlgm3hKyTt/RaT&#10;MUX2r4x8qKc9Yn+4X3xuXttjuLD272xtwv8AIFzOrRWyn+JY+2aX7G8AedWGOtZLvb5C9yfJbfNX&#10;2J3ZvzNb63NUK8FLJkZUhxeDx7SGVcRtrB0aU+H27iI5GLCno4YY2kLSOGkZnbNLlflLl3kzbI9o&#10;5b2uO1shk6RVnbhrkc1eR/LU5JpQCgAAwN5u505n573aTe+at3lu79sDUaJGta6Io1okaDjpRQCa&#10;k1YkkGPYj6C3RpPhp8X91/L75B7F6W2ylRT0OWrVyu99wQxh49p7BxU0Eu59wSs6tCJ4aSQU9Gj2&#10;WfIVEENx5LgE+4XO23+3/Km5cx35BeNdMMdaGWdgfDjHnkirEfCgZqdvQ/8AbHkHcvcrnLaeVtuB&#10;WOR9c8gGIbdCPFlPlUA6UBw0jIlRqr1ch8/8tkaTvaTqaDbMmyOv+iNsbd6u6s2kAopKPZOGxVI+&#10;OzNL4wIpl3FHIs6ycyfbiGKQl4j7+UT71fOnNHOfvJzPcczpIk0EpWMNTvWQ+KZ6gAH6hnMo/gVl&#10;j/B19ln3OeQ+UeRPYvlO35SkieC5iDyFAQEaMCFbahJI+mSMQnyZ1aUD9Toj3vHDrKfoxnx9+VHc&#10;nxpzbZLrfcZXD1tRHPnNl5pZcjtDPlAil63F+aF6WtMcaqKukkp6tUAXy6LqZG9vvdTnL20vTc8t&#10;7jSzdgZbaSr28v8ApkqNLUAHiRlJKY1aagxb7mezvIvuxt4teatrrfRqRDdRUS5hr5JJQhkqSfDk&#10;V4yTXRqoRep0d/NW6F7Ego8Z2dFXdO7pkVIppMp5s3suqntp1Ue46ClFTj0kILEV9LTxQghfPIfU&#10;c6+RvvWchcxRw23M6ybNupwS9ZbZj/RmRapXj+qiKvDW3Hrnb7hfc39x+V5J7vlJ4992cZAjpFdK&#10;P6UDtpcjgPBkdm4+GvDqx/a+8tob3xseY2Zunb27MTKqtHktt5nHZuhYOAy/5TjaiphBIP0Jv7yQ&#10;2vedo3y2W82XdLe7tCMPDIki5/pISOsV942He+X7p7HftnurK9U5jnieJ8f0XVT/AC6Uvsy6Kuve&#10;/de697917pDbx7O6469pnrN9782fs6njQuZNy7jxGFLKBf8AbjyFXBJMx/CoGY/geyLeOZ+W+Xom&#10;m37frOzjArWaaOP9gdgT9gqehDsfKXNPM8qwcucuX19KTSkEEkv7SikD7SQB0R/sv+aP8V9hrUU+&#10;Azmf7PysSkJS7Kwsy47zXIVZs7uFsLjmg4u0lMaqw+ik8e4P5m+9J7V7CJI9vvrjdLsfhtozor85&#10;ZfDSnqU1/Yesg+U/uge8XMZil3Lb7baLMnLXUo10+UMPivX0WTw/mR1X7uv+Zz8oe889FsP46dcU&#10;+1Mhl2lgx8GEx03YW+pYiRG1SKqsoIsFjaaGJ9c0rY4rTD1mdVXV7x+3b7zvuhz1fpsPtzy4tpcT&#10;EhBEhu7ojhXUyCJABlm8GicS4Ar1kvs33SPaH2821+Y/dHmlr22gALmVxZWgPHTpVzM7E4VRNWTg&#10;IyTTof8Apj+WrvPsHOUnaHzY3/n9856XTUx9erubIZZ41YhxRbn3atU7RU0ZuDQYZ44U0rpqyuqL&#10;2P8Akz7tW9cw30PNHvZzBcX1+ci08Z5CPPTNPqwo/wB9W5CjFJaVXqNefPvXbDyzt8/KHsDy1bbd&#10;tw7TemBIwfLXb22kVY/7+ugzGprCDR+rf9tbY25s3B47bO0sFidt7exMC02MwuEoKbGYyhgW58dN&#10;R0kcUEYZiWYgXZiSSSSfeYO2bXt2zWNvtm02MVtt0K6UjiRURR6BVAA9T6nJz1g/u277pvu4XW7b&#10;1uM13uczapJZXaSRz6szEk+gzgUAwOn32u6Luve/de697917r3v3Xuve/de697917r3v3Xuv/9Lf&#10;3ZVdWR1DIwKsrAMrKwsyspuCCDyPfgSCCDnrRAIIIx1Rr84f5JPTffsmX7C+PNRiejO16rz1tZgY&#10;qORept45CRmd3rsPj4pKnZGRqXI1VeLikpSQS9C8sjTDJv2z+8pzFyqLfaebUk3PYloA9R9VEv8A&#10;RdiBMo/hlIb0lCgL1ib7sfdU5Y5xa53rkt49o5iarNGFP0czH+JFBMDHzeIFPMwliW61pO1NlfOL&#10;4L7pj2bvTL919KVKzSfwLI7Z3xufF7R3DDTEH7va+5NsZhdv5mBY9LOkMpmgDBZ443ugzL2PcvbP&#10;3OsTuO3W+27klO9ZIY2ljJ8pY5E8RDxoSKNxUkZ6wT5h2r3Y9pNwG2bpc7rtUlT4bRTypDIB5xSx&#10;P4bjhUKarWjKpx1Gpf5hvzlo4RBB8ru8zGqhR5+wc7VuAP8Am7V1U8t/8dV/d39pPbKRtTcibZX5&#10;QIP5AAdUj96fdqJdCe4m7afncSH+ZJPSL3X8yvlrvmI0+7Pkv3pm6VgytR1faO8loXVwAweigzEV&#10;I4IH5Q+zKx9u+QtsbXYcmbZE/qLaGv7ShP8APoq3H3P9x92XRuPPe7yx/wAJu59P+8hwP5dF0rK2&#10;tyNVNW5Crqq+tqXMlRV1lRLVVU8h+sk1RO7yyuf6sSfYujjjhRYoo1WMDAAAA+wDA6BMsss8jSzS&#10;M8rGpZiSSfmTk9RvbnTfXvfuvdK7YWwd59o7y271917tvK7u3puzJwYjb23cLTNVZHJ19RciONAV&#10;jhghiRpZppWSCngR5ZXSNGYF+67rt2ybdebtu15Hb7bAheSRzRVUf4STQACpZiFUEkDoy2fZ905g&#10;3Oy2XZbGS53S5kCRxoKszH09ABUsxIVVBZiFBI3pv5afwFwHwc6dNHl/4fm+7ewI6DK9p7qpQs1P&#10;SzQQ6qDY23apoo5W21tt5pP3SFeurJJahgqGCGHmJ7y+6l17m8w+Jb64uWrQsttEcEgnumkFaeJJ&#10;QY4IgVBU6mbrb7Feztn7TcsmK50S813gV7uUZAIHbBGaA+FFU54yOWc0GhVhfzFfhnL8hdoU/YvX&#10;mOjl7f2NQSQxUUQSOXfO1o3kqpdvM7aQ2Zxk0kk+NJIDtJLA1/LG0eAn3i/Zl/cLZ4+YuXrYHnCx&#10;jICigN1ACWMNf9+ISWh9SXjPxKV6Sfdd9909sd7l5X5nuiOR9xkBLmpFpcEBRNT/AH1IAqT04BUk&#10;HwMH1kqqlqaGpqKKtp56Oso55qWrpKqGSnqaWpp5Ginp6iCVUlgnglQq6MAysCCAR75kSxSwSyQT&#10;xskyMVZWBDKwNCCDkEHBByDg9da4ZoriKK4t5VeB1DKykMrKwqGUioIIIIINCMjrB7p051737r3T&#10;th89nNvVa5Db+ZyuDr0/RW4fI1mMq1tyNNTRTQTLY/0b2qs7++26YXG33ssFwPxRuyN/vSkH+fSK&#10;+27b90gNtuVhDcWx4pKiyL/vLgj+XQ8YX5ffKLb0EdLjO+u0Vp4QFiird25TLIij6Koy09dZR/T6&#10;ex7Ze7/ujt8axWvPu6CMcA1w8lP+chbqOdw9kPaDc5Gmu/bjaDK3EpbRxk/84wnSgm+cvy3nQRv3&#10;zvtVA03hq6One3+MkFFFIT/je/swf3z93HXS3Pt/T5MoP7QoPRYn3efZSNtS+3G3V+asw/YXI6Dv&#10;cnyR+QO7lKbk7r7Sy8LBlNNU753GKMq36gaKLIR0pB/4J7Du5e5HuDu4I3LnbdJk/ha5m0/7yHC/&#10;y6FG1e1ftnshDbVyBs8Dj8S2kGr/AHooW/n0idpbK392nuKPB7M25uXfO5q9g/2WGoK/NZFwWCNU&#10;1bQpM0FNHf1zTMsaDlmAF/ZJtOyb/wA1bitjs223N9uch+GNWkc/0mpWgHmzEAcSQOj/AHrf+W+T&#10;9rbcd+3W027aYx8UrpEg/orUirHyVQWJwAT1bP8AH/8AlF7yzzUWf+Qm5U2Vim0zNsfaVTRZbdk6&#10;8HwZPP6azb2EJ/IpxkmZeLxNyMtPb/7ou835gv8A3C3IWVpx+mt2WSc/J5e6GP8A2njEjFVPDC73&#10;L++zsW2i4232y2k7heDH1dyrx2w+ccPbPL/tzAAc0ccbsOo+jOqOisD/AHd6s2Vh9qUUixCvq6WJ&#10;qjNZiSEWSfN52seoy2WmUklfPM6x3IQKvHvNjlHkXlPkSw/d3KuyQ2kJA1MorJIR5yStWSQ+mpiB&#10;wUAY6wC529w+c/cTcv3pzhv895OCdCsdMUQPERQqBHGPXQoLUqxJz0LPsW9Avr3v3Xuve/de6979&#10;17r3v3Xuve/de697917r3v3Xuve/de6//9Pf49+691737r3SQ311/sbs/bOR2X2NtDbe+dpZeMR5&#10;Lbm68NQZ3D1YW/jeWgyUFRT+eBjqikCiSJ7MjKwB9mG17tueyXsO5bPuE1rfxntkidkcfYykGh8x&#10;wIwQR0W7vs207/YT7Xve2wXe2yijRTIsiH0qrAio8jxByCD1Rd8lP5AvRO/pshuH46b4zPSWbnaS&#10;oXaGcjqt8deSzMS3gopauth3dt2OV2JLmrycUYAWOnVeBk7yb96rmjalitOb9sj3K2GPFSkNwB6s&#10;ADFJT00xk8S5PWJPPX3OeUd4aa95I3aXars1PgyAz2xPopLCaIH11ygcFQDqkruP+Tr89eoZqiSL&#10;qQdqYWFpRHneocvTbvWdYz6THtuRcXvYGRTcXxdvxe/vJXlz7wXtdzEET9/ixuj+C7XwafbKS0H/&#10;AFV6xT5o+7N7v8ss7Dlv942g/wBEsnE9fsios/8A1S6IbubpDujZdTJR7x6i7P2pVwuUlpdy7B3V&#10;g6iN1Nirw5PE0sin/Ye5Xsd72XdEEu17xaXUJ4NDNHKp+xo2ZT+ROcdQ/f8AK/M21OYt05dv7aUc&#10;Vmt5YmH2h0Uj8x1G290527u6rjoNqdWdj7nrpXEcVHt7ZG5szVSOeAiU+OxlTKzH+gHv1/vmy7Un&#10;ibpu9rbR0rWWWOMU9auw6pYct8xbpIIds2C9uJSaUiglkNfsRSerJvjv/Jb+and1fQVO79nwdCbL&#10;mljNduLtFvtM8lLwZ/4Z1/RSSboqa9EN0jrkxlPI3BqFsSIX5u+8b7b8tRSpt+4HddxA7Y7bKV8t&#10;U5HhhfUoZGH8B6nXkr7rfunzXNDJuW2DZ9rJGqS7xJTz0W6kylvQSCJTw1jraZ+FP8u/oH4QYCQb&#10;Cxk26eystRCj3V25umnpZd15aF2jmnxWHjhU0u1NstUxqwoaT1S+OM1U1VJEkgwf9yPdzmr3Luh+&#10;9ZhBs0bVitYiREp4BnrmWSn434VOhUDFeugntX7K8ne1Fm37ngNxvsiaZryUAzOOJRAMQxVz4aZN&#10;F8RpGUN0fH3F3Uvde9+691Xt8sv5eXV/yQnrN44KoTrftaWPVNubHUKVGG3PJGv7Y3dhYnpjV1ZU&#10;aBkIHjq1W3k+4WNIxj17s/d45X9yHm3iwkG281kZmRQY5iOH1EYpqby8VSJAKavECqoyb9l/vO83&#10;+1ccGxbjGd15NU4gdystuDx+mlIbSvn4Lhoya6PCLMxoq7b+BPyi6fqKk5XrTK7twsBYpubruKo3&#10;jiZoVYqaiSnxtP8Ax3GRC1ya2jprA/094Kc3ewnujyfJIbvlqW7sl4TWgNxGR6kIPFQf81I066Jc&#10;lfeQ9oOeIohZ82Q2V+3GC9ItpAf4QznwZD/zSlfootfjshi6l6PJ0NZjquIlZKWvpZ6SpjI+oeCo&#10;SOVCP8R7iKe2uLWRobqB45hxVlKkfaCAeptt7q2vIlntLiOWE8GRgyn7CpIPUQAkgAEkmwAFyT/Q&#10;AfU+2eOBx6eJAyeHQkbT6c7b33LFDsvrHf26WmIEb4HaOeycFm5DPU0lDLTxR2/tMwUf19iTaeTe&#10;bt+dE2XljcLotw8K3lcftVSAPmTToK7zz1yVy6jvv3Nu22YXiJrmGM/krOGJ+QBPRzet/wCV18q9&#10;9NTT5zb+A60xczAvV71ztN98sPGpkwm31zeTWa36Y6hKe5+pUc+5n5b+657rb6Y5L7b7fbLVj8Vz&#10;KNVPlFF4r19A4T7Rx6gfmr733s3y6JY9v3O53a8UYW1hbRX5yzeFHT1KF/kDw6sg6i/lFdMbUaly&#10;PbG69w9o5GIxySYiiDbN2oWBDNFNBQVdXuGtVWFtYr6dXF7x82GSPKH3ROS9qMVzzZutxulyKExr&#10;/i8H2EIzTN9vioD5r1ivzt99rnzeRNa8mbNa7PamoEj/AONXH2guqwr9hhcg8G6s52J1xsHrDCx7&#10;d682dtzZmFTSzY/bmJo8XFPKilRUVjUsSS19WwJ1TTNJK5JLMST7yd2LlvYOWLJdu5d2e2srIfgh&#10;jVAT6tpALN6sxLHzPWJHMXNXMnN1+26cz77dX9+fxzyNIQD+FdRIRfRUAUeQHS19nXRB1737r3Xv&#10;fuvde9+691737r3Xvfuvde9+691737r3Xvfuvde9+691737r3X//1N/j37r3Xvfuvde9+691737r&#10;3ULJUEGVx1fi6l6mOmyVFVUFRJRVdTQViQVkElPK9JXUcsFZRVKxyExzROkkb2ZWDAH3SSNZY5Im&#10;J0spBoSDQimCKEH0INR5daYalKmtCOtQT5CfK75+fEDvHsHo0/JDsLIUWzMyYdt5TddPt3dtbm9n&#10;10UeR2pmJ8hurA5ioqqmtwdVCahvI+mpEiElkPvFjfOYOc+Vd6v9p/f9ywiftLnXqjIqjd4YVKkV&#10;p51HUXX+7b7td3PZG/YqhwSFJKnKmpUk44549G4/lwfzU+zd0dyp1L8qN8w7mxPZVRR43Y29K/Fb&#10;ewJ2tvEkwY/BVwwGMw9E+F3W8i06SyRtJT1/hFxFLI0Yq5B9x9wn3b92cx3niRXBAjkIVdEnAKdI&#10;A0vwr5NTyJIMtg5muZbsWu5TBlkwrUAo3kDQAUb/AA08uGyh7yA6kDr3v3Xuve/de697917oON7d&#10;xdRdaukXY3afXGwJJIxMke9t8bZ2q7wn6SomdylAzRn/AFQ49nG28vb/ALyC2z7HeXag0/Rhklz6&#10;dit0R7rzPy3sRC75zDY2bEVpPPFDj1/UdcdM+0PkH0J2FWxY3YPd/UO98jObQY/aPZWzNyV0x/pF&#10;SYbNVtRIf8Ap9qNw5T5q2mNpt15a3C2hHFpbeaNR9pdAOk22858n7zKsGz817bdzngsN1BKx+wI7&#10;HoSsjg8Jl7DLYfFZQKLD+I4+krbD+g+5hlsOfYVuLGxvKfV2cUv+nRW/48D0MbXcdwsa/RX00P8A&#10;pHZP+OkdQKXZu0KGQS0W1dt0coNxJS4PF08gP9Q8VKjA+08WzbPAwaDarZG9ViQH+S9KZt93y4Up&#10;cbzduno00jD9hY9Ps9RS0ULT1U8FJTxD1zTyxwQxqPpqkkZEQAf1Ps0SN3YJGhLeQAqf2DookkSN&#10;TJK4VfMk0H7T0jW7P61Wr+wbsPYy1wIBom3bgBVgngD7Y5DzXP8ArezEbLvJj8UbTdeF6+E9P26a&#10;dFZ3/YhJ4J3q08b+Hxo6/s1V6WVNU01ZBHU0lRBVU0q6oqimljnglX/VRyxM0br/AIgn2XOjxsUk&#10;Qq44gihH5HozSRJUWSNwyHgQag/YR1n916v1737r3WKWeCBS800UKj6tLIkai3JuXIAsPdlVmNFU&#10;k/LqrOiCrMAPmekJm+2eq9sypBuTsvr/AG/NICY4c3vLbmJlcKbEpHX5KndgDwbD6+zS22HfL1S1&#10;ns13Ko80hkYf8ZU9FF3zHy9YMEvt9soWPlJPEh/40w6U2C3Jt3dFEuS2znsLuLHPbRX4LKUOXon1&#10;C66arHz1EDagOLNz7RXVnd2UhhvbWSGYfhdWQ/sYA9L7S+stwiE9heRTwH8Ubq6/tUkdPXtN0q6x&#10;xyxS6/FLHJ43aKTxur6JE/XG+knS6/kHke9lWWmpSKjrQZWrpYGhp+fp1yLKttTKupgq3IGpj9FF&#10;/qx/p78ATwHXiQKVPXL3rrfXvfuvdcVZXGpGVlNwGUhgSCQeRccEW/1/eyCMEZ60CCKg1HXiyqVD&#10;MoLGygkAsbE2UH6mw9+oTWg68SBSp6//1d/j37r3Xvfuvde9+691737r3Xvfuvda6389/oyKSg6i&#10;+ReJoQKimqKnqredTDAdUlNUJW7j2ZVVMkaWCU08WUgLyG5M8KA8Ae4J95tnBTa9+iTIJhkPyNXj&#10;J+zvGfUDoB86WQ02t+q5+Bv8K/5R+zrXAjkkhkjmhkeKWJ1kiljZkkjkRgySRupDI6MAQQbg+4EB&#10;IIINCOgBwyOPW6P/ACxPl43yq+PtFDunJCs7b6s+w2j2EZ5Q9dnIvtn/ALtb2lUKtzuWhpZFqG/O&#10;QpakgKjIPeWft3zR/WTY0FzJXdLaiS14tjsk/wBuAa/0g3y6lzl3dP3lYqJGrdRUVvU+jfmOPzB6&#10;sh9j7o/6QHafaOw+lev909o9m7joNp7H2bjJMrns5kXYRU8CukMFPTwxq9RXZLIVcsdPSUsKvPVV&#10;MqRRK0jqpNdj2TdOZN2sdk2Wzafc7h9KIvEniSTwVVALMxIVVBZiACeibmDmDZ+Vtm3DmDfr5Lba&#10;bWMvJI3ADgABxZmJCoigs7EKoJIHVIXVXd3y0/mx763PN1purdnxK+Dez81JgsnuvZ8kFF3b2pWx&#10;JFLLgcbu8LULtyvlx86TVf8ADiKXEx1McUrZOQrbJbfeWuQvYfbLJd5sYN/9zbiPWsUoJs7YGoDt&#10;FjxFDAhPE7pSpZRCK9Ypcvc1+433it3v22LcLnlz2mtpTG80JC312woTGs2fCYqQz+H2QhwrGdqU&#10;tP6p+DvxP6apFTZvRmwp8zI0k2R3pu/C02/OwM1WVDeWsrcxvneS5vc9ZNW1BMrp9ysCu3ojRQFE&#10;Hb77mc98xSE7jzPdC3GFhicwQIBgKkMOiMADAOmtOJJz1kFy97T+3XLEYG18pWZujlp5kFxcOxyz&#10;PPP4krFjkjVprwAGOlB2L8Qfiz2zjKjFdhfHzqPckNRBJTisn2Lt+hzlIkq6XfFbkxdFQ7hw1QR9&#10;JaSqglX8MPaTaPcDnjYZkn2nmzcIWBrQTyMhp/FGxaNx8nUj5dLd79tfb7mOB7feuTNtnRgRqNvG&#10;sgr/AASoqyIfmjqfn1VN2N1p8k/5ePyH+OWQ6P7t31u74b9z937B6g3b1V2pk6zsSHqyr3vnabG0&#10;lBgczmzV5vGbdrqZ5v4bVQ1FPLS1kKQ1j1QmUyzrs+88ne7fKXOEPM3LVrb+4m3bZPdxXVsotzci&#10;FCxZ0SiNIpp4ilWDIS0YTSdOPG+bFz17Lc6ckTcp81Xdz7Y7pu1vZzWl2zXItDPIFCxvJWRY2Grw&#10;nVlKOoWUyahqsx+W3xY6h+R+wM7Lv/blVU7s2xszd0exN4YXPZ7bm5dpZCsxzVUdVichg8lQeQfx&#10;Chp5HgqVnppvHpkjdCymGOQueOYOT91tV2q8UWE1zF48TokkcqhqUZXVvwswDKVYVqCDQ9Tv7j+3&#10;vLXPGz3bbzYs2429rMLeZJJI5YWZago0bL+JVJVgytSjKRUdaUnww+NHYHz17eyfTcHb9VtbMUuy&#10;cvvGnyG7Y9y7px1dDhslhaCrx0y0tbqoXaPLiRZZf2yY/H+t1v0h9xuc9p9rOX4OYm5fWe3a5SEr&#10;F4cTKXV2DCq93wUIGc14A9csPa7kTefeDmW45YTmVre5W0eYNMJZVYIyKVNG7cPUE4xTiR1aUf8A&#10;hOp2+ASfkj1sAASbbO3QfoCfp957hD/gu+X/AC5OvP8AnNF/m6yB/wCAm5l/6bmx/wCcMv8A0F1R&#10;r193l3d0JuOaq6m7b35sKvxWQnh820tz5nEUFaaWZ4CK3FRVKY/JUcwTmGqhljZTZlPvJvduWeWu&#10;arNU37YLW6ikQGksaOwqK4YjUpHqpB9D1iZs3NvNfJ980nLnMl5ZzRuRWGV0VqGncgOllP8AC6kH&#10;zHWxh8Af55c2585hOpPme2ExdVk5afF7f74xdLT4PEtXytHDTwdnYWnEeJxEVXMxBzFAlNRU5KCo&#10;pYohLVriF7rfdkWytrnf/bkSuiAtJYsS7aRkm2c9zkD/AEJyztnQ7NpjObXs597N7+7tOW/dExRy&#10;SEJHuCARpqOALpBREBP+jRhUXGuNV1SDZeR0lRJI3WSORVeORGDo6OAyujKSrKym4I4I94ZkFSQR&#10;QjrO0EMAymqnrXQ/nofFfpbanRTfJLZWzKbafbmV7g2/Qby3VgavI0Um8MdufE7hNeNx0KVZx1fV&#10;LkcfSyxVHiWeMqyh9Dspy8+7HzzzHfc0Dk7ctxafYI9vkaGJwreE0bR6fDampRpZgVrpODSoB6wl&#10;+9r7e8rbdyieedq2tbbmSTc41nljLL4yypJq8Va6WOpUIamoUIrQkdO38jb49dC9h/ETcm9ewelu&#10;q9+7vqO6t54WTc299g7W3bm1w9FtnY8tNiYMluDF5GqpcbFNWSyeCJkiMkjOVLMT7Y+81zbzTtHP&#10;9ntu08x31rt422F/DhnliTWZJgWKxsoLEADUQTQAVoOlH3TOS+T969tr7dd55W2+83I7rOhlnt4p&#10;pNCxQEIGkRiFBYnSCBUk0qeh7+a38sPbR2nm+8PgxT5D43/I7ZFBNncZjemMhW7B252PRYqOSsqN&#10;rPt3bdRj8Rh8/URK/wBhPSRQQ1M7fb1iSRyrLThX2396736+25Z9znTeOT7lwjNeKJ5LcvgS+JIG&#10;d0BprVyxVe+MgqVcYe6nsJYfu675s9pUfY+eLRDIq2TNbxXKoKmLw4iqJIRXw2QKrN2ShlYMiN/l&#10;H/zPdw/KZsh8fe/Jqd+89rYaozO3N3w0dPjE7K25i2ihy0OWxtLDT0NDvXb5lSSX7eOOKupC0oij&#10;enmaUx9/PZS05HEXNnKqkcsTyBJIiS308jVKFGJLNDJQgaiSj0XUQ6hSz7t/v5e+4Jm5M5xZTzbb&#10;xF4pgAn1USUDh1ACrPHUE6QBIlW0qUYsD/8APK+OvW/W3UWJ+T3VmFm657czncGI27vzc2ycnlNu&#10;yb1xu5tv7ryM9XuWkxtbT0VflafLYWBkqzF9ywldXdlI0iD7svN+8bzv9xyVvlyLzYItveSCOZVk&#10;8Fo5IlAjLAsqlXaqV04BAB4hr72fJOx7Hy3b8/cvWpseZJtzSO4lgZ4zOssczEyhWCs4dFIemrJB&#10;JHDh/Iy+O/X3ZHVGa+T/AGljqrsbtfAdv5bbnX+4d45fMZ5tjY/bm3NsV/3W3qLIV89DSZityWem&#10;aSs8bTiOONEZAH17+85zdu2z77bck7HMtnsUu3rJPHEiJ4zSSSLSQqoYoFQUStKkkg4pX7pfJWzb&#10;5y7dc/cwQNfcxQ7m8VvJM7yeAscUTVjVmKh2aRqvTVQAAjNdjX3iD1m71737r3Wq3/PI+P2wPjrB&#10;09230Lja7qXM9j7p3xh+xINjZvM4HD7nr46TFZzF5mrxFFXR0EGXjlmrhLNCkbVCyjyBiikZyfdm&#10;5s3Xm9+Ydg5pmW/t7OCF7czIjvGtWRkDldRSgSgJOmmKVPXPf72XJuz8kpyzzJyhA+23V9cTpciB&#10;3jSVqJIjlFYKHqZKsoGqvdWg6W3wn+PnXFR/Ks72+W+fxlfuj5B5Do35cS4Ls3cedzWX3Ds2hwGy&#10;t+7UoKLaEtXkJIMAVjxkszVEEa1by1D6pSixqhb7k82bwnvlyvyDaTLBymm57UHto0RI5mkmglYy&#10;gLV/iACklAFFFqSSa+1fJmxv93vm73HvLd7jnN9p3gx3UsjvJCscFxCqwksRH8JYsoDksatQKB//&#10;1t/j37r3XvfuvdYampp6Onnq6ueGlpaaKSoqamplSCnp4IUMks080rLHFFEilmZiAoFz70zKilmY&#10;BQKkngB1okAEk0HQGRfKf4zT5r+7kPyE6Ulzvl8AxUfaGynrDUXt9ssS5olqnUbeMXe/Fr+yYcyc&#10;vNN9ON8tPGrTT40da+nxcfl0jG5bcX8MX0Ov01r/AJ+h2iljmjjmhkSWGVElilidZI5I5FDJJG6k&#10;q6OpBBBIIPs5BBAINQelvHI4dEf/AJkfW8PZ/wAKO/MM1IaqtwGzpd/YoogeanrtgVVPut5YOCVe&#10;XHYuohYjkxysPz7B/P1gNx5R3qLTV0i8RfkYyHx+QI+wnom5gtxc7RepSpVNQ+1c/wCAHrR394fd&#10;Q71YL/LK+Rk/x1+V+xK6vr3pdj9j1MHWe+onkdaNMfuWsp4MLmahBqRTt7cYpahpdJZKXzqCBI1x&#10;x7e78dh5ls3d6WdwRFJ6UcjSx/0rUNfTUPPo85dvzYbnCzNSGTsb7DwP5Gh+yvW7N7y66l/rUV/n&#10;pfKfc/anfu3/AIg7Gr6qbaPWr4Gq3PiMbUEpuvtndVLDUYykrI47JUrtbB5WngpkLft1ldVahqVN&#10;Off3YuR7LY+Vbv3A3OJRf3ocRuw/srWIkMR6eK6szHzREpgmvNv723uDf8w842ftrtMzHbbAxmVF&#10;P9teTAFAfXwo3VVHk8klcgU2afit0RgfjR8fOqulMBTU0EeyNpY2jzVTTKgGY3ZVxfxDd+emdY4j&#10;LNmdyVVTUXIuFcKLKoAww555ouuc+bN95kunJNzcMUB/BEDpiQegSMKv5V4nrPH295Rs+ROTOXuV&#10;bONQLS2VXI/HMRqmkOBUvKWb7CBwHRgfYT6GfXvfuvdIjsHrrZ/aW3U2rvnELmsHHn9qboipTU1d&#10;G8Oe2RufE7x2xkYamhnpqmOXGbhwdNOAH0yCMo4ZGZSZ7Tu+4bHeG+2y48O5MUsRNAapNG0UikMC&#10;KNG7LwqK1FCAeiretk2zmCyG3btbeLaCaGUCpWkkEqTRMCpBBWSNW40NKGoJBUeciE2FzEJFxLi8&#10;hERYm4kpJlIsOT9faO2bTc27ejqf5jpbdrrtblfWNh/I9aSn8mLvRemfnRtna9b/AHYptvd10ua6&#10;vzGXz0UcNfjaqaGqze1KfAZYo0tJWZzd2JoaA05IhrDUIrDyJCy9J/vF8sHmL2xvb6Px2u9tZLlE&#10;Q1VgCElLrwISJ3fVxTSSMFgeVP3Xubhyv7t2G3y/TrZbqr2rvIAGUkF4RG/ENJMkcen4X1AHuCkb&#10;vkl/G+lSx0NZRpBY6TZQWKqCT/Uge+aQ4ip66ut8JoM06+Z52HtvcOz997x2vuvB5XbW5MFuTM43&#10;NYHOUM+Ny+JyFNXzpPRV9DUpHPTVETcFWH+IuCD77N7ReWm4bXt97YXMc1nLCjI6MGRlKihVhgg9&#10;cIt6sb3bd33Ow3G0kgvoZ3V45FKujBjVWU5BHSO9mPRZ1uSfyLvl3me7uidx9Fb8y9Rl969BSYmD&#10;buRr52mrsp1bm0qINv0kssgMtTLs7I4+ah1sx0UUtFHb0knnh953kC25a5os+Z9rtxHtu6hzIqii&#10;rcpQyEDyEqsHp5uJD59dOvuk+5N1zXyjfco7vctJuuzFBGzGrPaSVEYJ4kwsrR1rhDEvl0Iv89al&#10;+4+Au4Jf+VHtDraq/wBbXka2i/2H/Av2T/dhfR7qWi/xWVwP+Mg/5Ojv73Eev2dvG/g3C1P/ABpl&#10;/wAvST/kDf8AZDue/wDE+b9/95br72v+9V/08y1/6VUH/V2fou+5z/06e8/6XFx/1aturuveNXWV&#10;vWkn1fR/6Lv53NPhdiu1JQ0PzL3htymhpGYLT7f3LujO4jN4z0AfsU+Gy9RTuttIVSPp76Ub3J++&#10;/u1Pc7mNUrcuxSEnzkjjR0b7S6Kw+Z65U7BF/V/71qWu0HTCnNE0QC+UcssiSJ9gR2Uj0HV438+m&#10;ISfBJWNv2e6OvJRf+poN1Q8ccm0p94y/daanugR67bOP+NRH/J1lj979a+0QPpulsf8AjMo/y9Rv&#10;5B8ej4L1zWt5e8ewJPxzbC7Liv8A4f5r3f705r7nRD02yD/j8x6p9z0U9pJT67tcf8cgH+Tq6/3j&#10;d1lR1737r3WvT/wokpg3x66FrLcwdzZCmB/IFXsjNSkf7E0Y/wBt7y0+6M9ObeaY/XblP7JkH+Xr&#10;C7760deS+T5fMbow/bA5/wCfenn4V/8Abhvtj/xAHzU/609r+03uP/4lHsP/AEtdn/w2vSv2s/8A&#10;EQuYv+lNvn+C86//19/j37r3Tfl8rjsDisnnMxWQ4/EYbH1uVylfUsVp6HHY6mkrK6snYAlYaamh&#10;Z2NjZVPuksscMUk0rBYkUsSeAAFSfyHVWZUVnc0UCpPyHWlj87v5gHZvy433ncXj87ltudD4rKT0&#10;2yuv6Gonx9JlqCiqHWi3RvSnidTmdxZJVEyxTl4MarCKBQwlmmxK5z533Hme9mjSZo9lViI4gSAw&#10;Bw8g/Ex40OE4DNSYj3rfLjdJnVXK2QPavCo9W9SeOcDgPMmvL2BeiLqz7+Xl/MP398Wd+bf2XvXc&#10;GT3F8e9wZKmxe4tuZOqnrl2IldMsK7u2eZ3kfFLi5pPNW0UVqatpxJ+2KjxSpInI3PV7y5ewWl3O&#10;0mxuwDITXw6/jT0pxZRhhXGqhAi2LfZ9tnjhmkLWLGhBzpr+JfSnmOBHzoetuzsugo91dV9gYtXh&#10;rcfuPr7dVAskLpPBV0eY25X04eJ0LxzQzwVF1IJDKePeUG4Ilztt9GCCkkDj5EMhH+XqUrhRJbTr&#10;xVkYftB6+er7wb6gvrtWZGV0ZkdGDKykqyspurKwsVZSLgj6e/cMjj17rfg+I/aU3dXxm6Q7Oq5T&#10;Pk909eYCXOTF2kMm5MZTfwXcr629TXz+NqeTyfz7zV5Y3E7ty9s+4saySQLq/wBOBpf/AI0D1Nm1&#10;3JvNus7knuaMV+0YP8wetL+trT2b/N1M2421Q575602Pq1mPpXHUXd8WLpKV9Q4jjx9FHFa1got7&#10;6yRx/uX2C02nxRcrFhT+I2RYn82JPXJOWb9/feS13p7ZucApr/Ct+EA/JVA63yvfLjrr31737r3X&#10;vfuvde9+691ErwWoa1QLlqSpAH9SYXAH+39uRYlj/wBMP8PTc2YZQOOk/wCDr5ktdJNTZismhkkg&#10;qKfJVEkUsTtHLDNFVOySRSIQ8ckbqCrAggi499o4gr28asAUKCoPAgjrgzMzR3UrKxDrISCMEEHi&#10;D6jre9/lVfLSu+WvxT25ntzT5zI9jdbVf+jbsjPZmmxFNHuTceLoqXI0ebxpxdXI9TFXbcyVE1TL&#10;PTUjtXGYBHVRI/Lz3z5Ci5C56vLWyWJNovF+ot0QufDjYlSjahgrIrhQrONGnIJoOu33efcaX3H9&#10;vLG7v2mfe7FvpbmRwgEsqKGWRdByGiaMsWVD4moAEDUUn/Mj/lkbD+bW15t37UGK2R8i9uY7x7a3&#10;q0Hhxu8aOkjJp9n9gfaxNPVY9guiiyAWSqxjkFRLBrp3X+zvvTuntrfLt994lzyhM/6kNatCTxlg&#10;qaBvN46hZBx0tRwXe+XsLtHurt7bnt3h2nO0CUinpRZlAxDcUFSvkklC8R4akqh0ley+tN99Pb63&#10;J1r2ZtjKbP3vtHJS4rP7fy8IiqqOpjAeOSORGkp62grad0mpaqB5Kaqp5Emhd43Vj0m2bedr5h2y&#10;z3nZb1LjbLhAySIagj09VYGoZWAZWBVgGBHXKrfdi3flnd77Yt+sJLbdrZykkbihUjzHkysKMjqS&#10;rqQykqQTcP8AyBc9kcb82dw4emlkGP3H0ZvSnycCk+J/4buLZeToqiRf9XBNAUU/jykfn3j396u1&#10;hm9trS4dR4sO5wlT590cykfmDX8usmPuc3c8Hure20bHwZ9pnDDy7ZIGUn7CKD7T1d1/PJAP8vvf&#10;BIvbf/WJH+B/vPALj/YE+8avuy/9PY2z/nkuf+rZ6yt+9l/05rdv+ey1/wCro6QX8gb/ALIdz3/i&#10;fN+/+8t197NfvVf9PMtf+lVB/wBXZ+if7nP/AE6e8/6XFx/1aturRPkh8iusvi31Lujt7tPO0eJw&#10;mAoag4zGyVMceX3buA08r4nae26Q65shmszUoI0VEZYI9c8xSCKWRIS5P5R3rnffrHl/Y7VpLmVh&#10;qanZFHUa5ZDwVEGTU1Joq1ZlBn/njnbYfb/lzcOZeYLtY7WFDpWoDzSUOiGIcWdzgAAhRV2oisw1&#10;xv5PvxR7K76+Te5v5gvb+CqsPtKPc++N47HbJQVMS767J3xWZhcjlsElXaaq2tsyLLVVqs/tvkTB&#10;HCztT1Iiy/8AvBc97NytyXZe0/L90sl+YYYptJB8C3hCaVemBLMVXt4iPUWADpqwh+7R7d77zhz7&#10;f+83Mto0W3C4nmg1Aj6i5nZ9Tx1yYoA79/AyaApJR9Nif8+L/sg2s/8AEv8AXX+w9Oe+n9PcR/dd&#10;/wCnpR/9K+4/586mv73n/ToJf+llbf8AWTojX8o75k5boz4nVWyqX4kfLruemj7U3dlf76dIdWU+&#10;9tnGTJY3bgbEtk5c7iJI8xj/ALZTPCI5FRJUYvdtIk3399u4OZ+e03J+ftg25zYxL4N5cmGbtaTu&#10;0hH7Gr2moqQRTFeom+7f7nXHKXt1JtUftxzJukY3CZ/HsbQTw1ZYuzUZEIdady0NAQa5p1Zq/wDM&#10;7yUbMj/y8/5jwZCQwHxzhYCwueV3eQeP6e4XHsrCQCPdrk+h/wCkgf8ArV1PB9+5wSD7L88VH/SN&#10;H/W7pvk/mnTRpqP8vv8AmOC5AGv44lFJ+ttX96Wtx/h7dHsepNP9djk//uYf9cumW+8GwFf9Znnj&#10;/uWf9deqev5wvzRm+SnS3WG0j8Yvk70jDgu023CNy969cvsbCZV4tpZzGjB4aY1mQSuy7rkzUNHr&#10;Qxwwk2bVdMhPu+e3K8m8x73f/wBddl3JpbHw/DsrjxnWsqNrcUXSnbprQ1J8qZxn+8x7pNz1ytsG&#10;2nkLf9qWHcPE8W/tvAjekMi+Gh1Nqfu1EVFFU8a4O58JZfJ/If7jTUT4OiPmjEARwt8f2dNpX+o/&#10;ev8A65PuNPcpafei5eNOO6bOf+NWw/ydSt7VNq+6JzOK8No3sf8AGbo/5ev/0N/j37r3ROv5gtRm&#10;KX4U/JaXBmZa7/RXuCKVqfV5BiqhIqfPG6eoRjBS1Os/QJe/HsK88NKvKPMBhrr+mbh6HDf8Zr0V&#10;b6WG0bgU4+Ef2ef8q9aLPvDfqGeve/de697917rek6Z3DlcP8Beud07saWLKYj4pYDOZiSpHinQ4&#10;3quCukln+mmXwQBmJ5vcnn3mPtM8kXJNhc3NfETbFZq8cQg5/Z1Mto7JslvJL8QtgT+SdaLfvDjq&#10;Guve/de63K/5PGSqa/4I9bQ1Du64ncvY+Npi7FrU399cxXqiX/SiSV7AD6C3vK72rkZ+TNvDfhkl&#10;A+zxGP8Al6ljlRi2y24Pkzj/AI0etYX+YNtTNfFT+Zl2DuuDHtFFT9wbe+Qu0fEWhiyVDuDN0W/g&#10;aWVlFkh3CtZRO3IWancXNvfYX2nv7bnr2Y2mxeWrHb5LCWuSrRoYMj5x6HHyYdcrfebbrr289995&#10;3FIaKu5x7jDTAZZJFuMH5Sa0PzU9byuzN24Pf2z9q752zWR5Dbm8tu4XdOBroiGjq8Pn8dTZXG1C&#10;kcWmpKpG/wAL++Ze42FztW4X22XsZS8t5nidT5OjFWH5EHrrNte5Wm8bZt+7WEgeyuoEljYeaSKH&#10;U/mCOlL7RdL+ve/de697917qLXNooqxwLlaWoa30vpic2v8A4293iFZIx/SH+HpuY0ilP9E/4Ovm&#10;Q5VteUyT2tqr6xrfW2qokNr/AOF/faSAUghH9Af4OuDFwa3E5/pt/hPR/f5afzOyXwz+RmD3Pl9w&#10;ZDH9ObwH93+48NTY+ozUOQwCwVcuKzFPiKeRJWzu3MtIktNPD++kMk8QDRzyxvFXvL7dQ+4vKFzZ&#10;W9oj8w2/6lo5YIVeoDIXONEiVDKcEhWwVUiY/Yr3Rn9r+d7TcLm8dOWLn9O9QKXDR0JRwgz4kTkF&#10;WHcFLrlXYHdd+Ony1+Pnyt25JuTo3srA7xFJH5czt4THGb024jVU9HFJuPZ2SFNuHDU1XUUzinnm&#10;p1p6oKWhkkXn3zd5v5C5s5FvBZ8z7NLblj2SU1QyYBPhyrWNyARqUNqXgwB66o8k+4/JnuJYm+5S&#10;32G5Cirx10zxZKgywtSRASDpZl0vSqkjolv82X4UdU/JD49b07Qyjbe2X2101tDL7o2t2Tkqunwl&#10;NUYXCQTZTIbK3fkniZKzb+UjWQUXl9dDkZEeF0SWpjnkf2H9yN95O5t23ZIBNc7DuNwkctuoLkO5&#10;CrNEvlIuNdMPGCGBKoViz7xntXy9zxyXum/3BhteY9rtnliuWIQFIwXaCZqd0biuiuY5CCpAZw9S&#10;/wDwnh6iyGT7d7w7yqaKQYTaOw6DrbGV8gKwz57eWaoNwZCGlJFpZsdidpx+axvGtbHf/OD3PP3t&#10;9/ih2DlnllJB9TcXTXDL5hIUaNSfQM0pp66D6dY5/cr5bmn5k5s5seI/S21mtsrHgZJ3WRgPUqkI&#10;1egdfXq0n+eUxH8v3eoFvX2D1ip/1huSJuP8bqPcIfdkH/MV9t/55Ln/AKtnrID72Zp7Nbr/AM9t&#10;r/1dHQQ/yL9uYzen8vrfe1MtNl6fHZnu/sTF11Rgc5mNs5qnjqdo9dt58VuDb9djs1ia2IOGjnpp&#10;4pUYXB9iD7zl5Ntvuxtd/AsZmj2y3ZQ6JIhpLcYaORWRwfNWUgjoNfdJsYN09md3264aVYJd2uUY&#10;xyPE4BhtspJGyujDyZWBB6PbH/La+J2S3dRb77H2hu3vXdmMBTGZXv7s7sLuGDHwGZZ2pafBb13F&#10;k9ttSNKgJjko3Q2+n1vF594+fIbCTa9n3C32uwf4lsbaC0LGlKl4Y1krTzDg9S6vsZ7dT7lFu++b&#10;bc7vuMfwvuF1c3oUVrQRzyvFSvkUI6PPR0dJj6SloKClpqGgoaaCjoqKjgipqSjpKaJYaalpaaFU&#10;hp6anhRUREUKigAAAe4xkkklkeWVy0rEkkkkkk1JJOSScknJPUtxRRwxxwwxqkKKFVVAAUAUAAGA&#10;AMADAHVNX8+NgPgbVA3u/cHXSi30BEefbn/Cyn/Y+8iPuuD/AJilH/0r7j/rH1jB97009oZPnudt&#10;/wBZOo/8haXyfBJk1E+DujsOKxIOm9BtWfSP6D96/wDsfd/vSrT3QBpx223P/GpR/k6p90BtXtER&#10;XhulyP8AjMR/y9XTe8cespeve/de6ob/AOFCKI3xA6xdgC8fyF26YybXGrr7sdWt+eV95R/dMJHu&#10;BvQBwdpk/wCr9v1iF988A+2mwkjI3qP/ALR7npD/AASqPN/Is+Qkd7/adP8AzLp/9bVtDeVVb/1Z&#10;v/sfZn7oJp+87ymf4tw2g/8AVWEf5Oin2jfV90jnNf4ds3of9UZz/l6//9Hf49+690ybm25h94bc&#10;z+09xUUeSwG58LlNvZvHzX8VdiMzQz47I0kluQlRSVDobci/tm4giuoJ7adNUEiFWHqrChH5g9Uk&#10;jSWN4pBVGBBHqCKHrR8+afwv7I+HnZmS29n8dkMr1xlsjVy9b9ix0khw+5MMzvNS0NZVxp9tQbsx&#10;tKQldQsVdXUyxh6d4pHw/wCbeUtw5V3CSCeNmsGY+FLTtdfIE8A4HxL+YqpBMO7vtFxtVw0bqTbk&#10;9j+RHp8mHmPzGKHomXsJ9FPR9Pgd8Hd/fL/s7EJ/CMji+mdu5ajqeyN9TwT02N/h1NLFUVW1cBWk&#10;IlfurMwfspHCzGijl+4msoRZBpyZyde807hEPCZdpjYGWTIFBkop83YYoPhB1HFKnWy7NPutwnaR&#10;aKe9vKn8I9WP8uJ62cf5lXYOK6U+C3bsONWPFfx/a1B1JtTH0Q+3jjG7mg27JRUYjsIYsftb7yVQ&#10;LWjp7D3kN7gX0W0cm7oI+3XGIEAx8fbQfYmo/YOpE5gnWz2a6C41KEUf6bH8lr+zrSa94i9RD173&#10;7r3W7r/LF2DVddfBzobFV8MlPX5zb2T3xUxyiziLfO4ctujGEqQrJfC5Om4PI95e+3lk1hyfssTg&#10;h3jMh/5uMzj/AIyR1MHLsBg2ayVh3FS3+9EsP5EdFZ/nD/y/c58uOs8F2h1Li4sh3h1DR5COmwkd&#10;kruwdhVLPX5DalDIzpG+ew+Q1VuLjawmaapgX9yojIzA+737r23IO9XWyb9OU5Z3Blq/4YJx2rK3&#10;9B17JSOFEY4Q9Y8/eZ9mrv3I2G03/ly3D82barAJ+K5tz3NCvl4iNV4geJMiDudaFr/kl/PDG1e1&#10;4fhD3Rk3252NsKtydF1E25NWNqM9g46upqMp1xUff+GeLdu0Mi05pKSQCWWgJgjUGjKsMvvJ+100&#10;d83uXy5D420XSqbvw+4I9AFuBpqDFKunUwwJO4n9TAF+6r7vQSbevtRzTOYN7s2dbPxe0yRgkvbH&#10;VQiaFtWhDkx9gA8Kh2MPeIXWbfXvfuvdEJ/mA/Jit6G6y2vszr3clLiPkF39v3Z/U/SlJ4KLI1tP&#10;l9ybowmLzu7ZcVWwVcMuJ2vh692eSWJoTWT00LFTKCJT9qOTI+ad6vdx3azaTlParWW6vDUqCkcT&#10;skQYEEPK6igBroV2FdNOof8AeTnuXlDYdv2vZb5Yuc95vIbSxFFZg8ssaSTFGBBSJGNSRp1tGppq&#10;r0d7cVSlHt/OVcjBUpcPk6l2PAVIKKeVmJHIAC+40tEMl3bRgZaRR+0gdSteuIrK7kJwsTn9ik9f&#10;MnqpBNU1Eo+ks80g/wBZ5GYf7377RINKIvoB1wbkbVI7DgST/PrB7v1ToXOie6d8fHrtjZHb3XuY&#10;yOI3FsvPY7LKMdXy49cxjqeqikym3ck6JNHUYfP0CvS1UMsUsUkMrBkYceyDmjlzbObdh3Ll/drd&#10;JLS5iZe5Q2hiDpkXhR42oykEEEChHQk5R5p3bkvmLaeZdluXjvbWZX7WK61BBeJuIKSLVHUggqTU&#10;Hq+bcn8zv5G/zM8JvD4fdO/FHC0x7bwz4bJZmPsPdFe2yMJ/EKKc7t3JnsdhNuY7HYLD1EMTVX3E&#10;bQVgP2ohnadaeTFqz9leT/Zi52/3B5h57kb6CTWqGCJfGfSR4UaM8jM7gnTpNU+PUoUuMvr73753&#10;9+LXc/bPln27iX95RaGcXMreBHqU+NLIscSrGhA16hpf+z0uXCNsH/DX4sbP+HPQW0eldpTLk6jG&#10;ibM7y3O0H21RvDe+WSFs9uGaAvKaeCQwRU1JCWYwUNNBEWdkLtid7ic8bh7h81bhzJfroR6JDHWo&#10;ihWuiMHFTks5oNTszUANBmd7Ye322e2XJ228q7a3iPHV55aUM0708SQjNBgKgqdMaopJIJJGf56k&#10;4h+Ae44ySDVdndawLYkXK5SqqbEfkaacn/X9yb92FdXurZn+GyuD/wAZA/y9RL97d9Ps7fL/ABX9&#10;qP8AjZP+ToKP+E9+RWo+IHZeODXbG/ILcUjL/qRXbB67df8Akrwn2ffeyhKe4GzTUw+0x/8AGZ7j&#10;/P0HfuYzh/bXfoK5TeZP+NW9t/m6vj94udZe9e9+691Sh/PwqVg+C9DEzAGt7x6/pkB/tMmF3pWF&#10;R/U6KQn/AGHvJH7rCFvc6VgPh2yc/wDG4R/l6xX++FIE9pIlJ+Pdrcf8Ynb/ACdJ/wD4T9ZeOu+F&#10;+9cWrAy4Tv8A3fFIt/Ui1+zOva2O4/AbyG3+x9q/vXW5i9xttnI7ZdqiP+8zTr0i+5rciX2u3W3B&#10;7ot5mH+9QWzf5erz/eMfWWvXvfuvdUHf8KGKhY/iZ1JT8aqj5CYZgLC+mDrrsUsRzcWMg/2/vKf7&#10;pSk8+b+/kNpf+dxb9Ye/fRcD255bTzbek/lbXPQc/wAv2pE/8jv5UxBgTR9dfMOmYA3KFurMnWaS&#10;L8ErVA2/ofZx7rpp+8xyM1PivNpP/Zyo/wAnRH7NOH+6d7hLX4bLeR/2aMf8vX//0t/j37r3Xvfu&#10;vdMG59q7Y3rhK/bO8du4Pde3MpF4Mlgdx4qhzeHr4r38dZjclBU0dQoPIDobHkc+2Li2t7yF7e7g&#10;SWBhlXUMp+0EEHqkkUcyNHLGGjPEEVB/I9FLi/l0/CCHLfxpPjZ1uawS+bwy0NfPidd72/gM2Qkw&#10;Ziv/ALr+20W4t7DI5D5PEvijYLfVX0On/ea6f5dFf7h2cNr/AHfHX7DT9lafy6N7gsDgtr4igwG2&#10;sLidu4HFwLS4zCYLHUeJxOOplJK09BjaCGno6SBSxISNFUX+nsUQwQ20SQW8SxwqKBVAVQPQAUAH&#10;2dGqIkSLHGgVBwAFAPsA61jP54vyQpd49k7K+N+3K6OpxnVsbbu3yYJFkiffO4qBYsNi5dErqKjb&#10;u152kPpBDZVkPKEDHn3h39brcLTYLd6x2w1yU/34w7R9qpn/AG5Hl1HXOO4CW4h2+Nu2Pub/AExG&#10;B+Q/491Q77hjoF9Gd+Hvxyznyn+QGxOpcXDUrh6/IR5ffWWp14wGw8RPBPuXKNISqRTvSsKWk1EC&#10;SuqYU/texFyrsM3Mm92W2Rg+EzapGH4Y1+M/swPViB59GO1WD7lfQ2qjtJqx9FHE/wCQfMjre/xW&#10;Lx+ExmOwuJpIqDFYigo8XjKGnBWCix9BTx0lHSQqSSsVPTRKii5sAPeZscaQxxxRKFjVQABwAAoB&#10;+Q6mhVVFVFFFAoB8h1P936t1XH8uf5X3xq+W2WbfmToMv1X3NFJT1VL251nNT4fP1dfQ+M46q3Pj&#10;nhfF7llongj0VLLBk0SJEjrI0UATByB72c5chQDa4ZY77l0gg2tyC6BW+IRtXVGDU1UaoySSYyT1&#10;CHuT7Bci+49wd3nhl2/mgEEXlqQkhZaaTKtNEpWgoxCygABZVAHSH2N1R/NX6NoqbbeB75+Nvyl2&#10;njj9vRV/feE7C2F2SMdGCKeKTc+yY9zxZSsW3rqMo2QqJLm8p4sZ7nvvsXzNI95dcrbzsd++Sti8&#10;E9vq8/05vDKj0WPw1H8PRTtPLv3huUoo7G05v2PmDbkwrbglzb3WnyBlgEodvVpfEY+begpO/wDN&#10;B3SgoRSfCjqKmqf2KnPxZLuTtzP4+KRCr1mJwM2I65wM1bAx1RrVVckJIs6keyMD2TsT4vicybg4&#10;yEK2lqjH0Zw9w4B89Kg+h6EBPv7uA8Lw+VdtRsGQNe3kig/iSMpbRlhxAdyvqOsHUf8ALz2Jtjte&#10;i+RvfPYG8/lF8kKA08uK7G7EFHh9tbMmpS7U8fWvWOAMe2dnUVLNK0tPGzVr0s7tLA8cjuxtv/u1&#10;ul7sUnKHK2022ycnNUNb29XkmB4/UXL/AKkxIFGPYGUBWBAAFeW/ZbaLDmKLnfnDebrmDnhKFLm5&#10;0pFARWn0trHSKFQSSoPiFGJZCpJJGb5MdZ/Ivtjb1XsnpfujYvTG3dybbzOB3dncx1fkewN7j+Ko&#10;aRpdp1Z3ztrA4a+NlkjLz0VXMkjCSNlZVsHeTN55Q2G7j3LmPly63G7hmR4kS5WCHtzSUeDI79wB&#10;orqCBQggnoUc97FztzFZSbVytzTabXZTwPHNI9o1xP39tYT9RFGnaSKsjkE1UggUoTyv/CcjNKgO&#10;E+WGLmktymV6gq6ZCbC9paTsSqZRf/aD7ymg+9/bE/4zyI4H9G7B/kbcf4esPrj7kN0APpfcWMn+&#10;nZEfzFyf8HQfT/8ACdbu5ZytP8iOq5aXUbTT7a3bTz6fwTTRrUxhj/Ty/wCx9my/e65aKVflG+D+&#10;gkiI/bj/AAdEz/cn5rD0TnXbzH6mKYH9mR/PownT/wDwnc2Pi8jT5HvXv/PbuoYZY5H2z1vtml2h&#10;HUKlmMNVubPV25at6eV/S4hoaaXR+mRWIKhLmD73G5zwvDyxypFbykf2lxIZafMRosYqPKrsK8VI&#10;4jPln7lO0286Tc3c4zXMINfCtohCD8jLI0pofPTGppwYHhe90P8AHDpL4y7OXYvR3XmB2DgHaCbI&#10;nGxS1GYz9ZTxtFFkdy7hyEtXnNxZBI3ZUlrKiZo0OhNKWUYvc084cy86bgd05m3eW6uhULqICRg5&#10;KxxqAka+oRRU5NTnrLvlDkflTkPbBtHKeyw2dmaFtIJeRgKBpZGJkkanAuzEDAoMdDd7DXQr6q3+&#10;anwU76+b9NVbB3p8mdpdc9H0G6Ytybd2PsrpSrym48hPQUs9NiKjeu7812dCMlVY4VtQRFRUlFSO&#10;8iu0bPHGVm/239z+VvbR03XbuS7i85meAxyTTXgWNQxBcQxJbHSGouXd2ABAIBNcf/dP2j5w910k&#10;2fdOfLax5TS4EscEFiXlYqCEM8z3Q1FdTYjREJIJUlRQOPiH/Lg+RXwXqc3j+kPlVsbdWxN4ZvDZ&#10;feGyOzuisiaaefHlKWqyeBy+3O1abI4fNVGHvThiZqZysbSRMY1scc/+8PKHucltLzLyLdQbpbxO&#10;kU1terUBshXSS1Kugfu8mGQGFT0R+23sfzt7SPdQ8qe4VpcbRcyo80F1YNQlcFo3iuwyOU7a5U0U&#10;spoOrj/ePHWTnXvfuvdVL/NH+Xx3585qiPbPZHyo2zsbpvb+66vcmzuvdjdJVFVW/cLBWY/DZLeG&#10;5Mx2ctRnc3jsTXzw3gipKLVO7rACRpnn2592eVfbFDe7PyPNdcwywCOaea8AFKhnWKNLaiIzqp7i&#10;74ALHrHL3S9mOcfdpxYb57hQWnLENw0sNtb2JLVoyo00r3VZJFRmXtCJ3EhAaUZfhZ/Lk78+Ceer&#10;6Hq75R7S3r1Ru/cOHy2/tgb66XraSoqhRaKOsym1c7huyZZ8FuWbDjwLJItRRuUjM1PJ41sp9x/d&#10;/lX3QtYpd75IuLbfbeJ0gngvAQK5Cyo9uA8YfuIBVxU6XFT0l9rfZDnD2jvJoeX/AHAtrrl25mR7&#10;i3uLFgTp7WeKRLomOUp2gkMhopZG0jq4L3j71kv1737r3VPvzH/lt97fOTJUFD278ttv7c642puD&#10;M5nYmwdi9DGGPHNkGlpaOu3Fm8r2pPXbhztLhWWmM1oKZSZWigj8rj3kF7ee8XK/tlDLLsHIUs28&#10;TxIk8899UtpoSsaLbBY0L91O5vhDMdI6xo9zvY3m73Znhi5k9x4YNjt5ne3t7fb6BdVQrSu92Wkk&#10;Cdte1fiKouo9JPpT+Vn3t8f+ou2fj1sf5i4TM9Jd27e3rt3eW1t3dBtU5DDPv7Z9TsrO7m2Xlsf2&#10;xSz4zO/wqSBhDP56GaSmQtGGLMV/MnvhyvzXv+w827n7eyx8y7bLDJDLFfUV/AlEyRzI1qQyaq5F&#10;HAY0NKDou5V+77zdyby3zHyXtPubFLypusM8c8U231ZPqITBJLA63YKSaNOG1RkqKrWp6//T3+Pf&#10;uvde9+691737r3XvfuvdFJ+afys2v8Q+j9wdk5dqSv3VWJJguuNqzTrHPufeFXC/2cZiB838Hw6X&#10;rMhKtglNEUB8skSuGObeZbblfZ59wlIa5PbElfjc8P8Aar8TH0FOJFSvd9zj2uze4ahlOEX1b/MO&#10;J+Xzp1o2bv3ZuHfm6txb23blKnN7o3ZmsluHP5esfXU5HL5arlra+rlIsqmWomYhVAVBZVAAA94d&#10;3VzPe3M93dSF7iVyzMeJZjUn9vUNyyyTyyTSsTIxJJ9SePTj1715vXtfee3+vevNuZLde8d0V8eO&#10;wuDxUPmqqqdwzySSMSsNJRUcCNNUVEzJBTQI8srpGrMHLGxu9zu4LGxgaW6kaiqOJ/zADJJwBUkg&#10;Dq0EE1zMkEEZaVjQAf6v2nyHW57/AC/fg/t34ZdWNQVr47Pdvb0SjyHZO7qSNmhE0MWqk2jt+eZI&#10;6gbZ2/JLJokZI5K2od55FQGKGHLHkjk+DlPbdDlX3SahlcfyRTx0LnOCxqxAwBLex7PHtNtpNGun&#10;y7f8+j5D+Zz8gfv2NujvooXUnaHYHyH3J27ndt5un2B1J152JvDpvZ0lHh8dmd2773TsCpXCb33z&#10;kqvNQ1uJxG1qDd0VTjsVQQU71FUlDLVVE6LPFTxSBv8Asm08o2ewWt5bG73+7s4ruWrskUEU41ww&#10;qEIZ5WiKySuzBVLqiKSrO0a8ub/vPOt9zJd2N2LPluyvZrKEqivNcS258Oedi4ZEiWYNFDGqlnEb&#10;SO4DqiixFv8Aj6n2HiK35Fdi9dYjNLX1WKqt1wM2z9uZtGzUtHgsguNzeSrpMTW1GKqKNsigqZaS&#10;nq3lKOsGixCdqbft0uIuUdovJLbSGER/VkTsBddSKuoBg/hnSGZAtQXr0I13heXdotpedt7so7rW&#10;UMw/RifvKxtpkZtDFChlGoorliCEpREZ7eW7aT5g9a7BptxVcWx858fe1915bagpMU1FV7l23vzq&#10;zF4XOfetQnNxVNJjty1kHjWpFM6yAtEXUMDO126wk9vt53V7NTucW7WsSy1aojkguWdKatBBaNGq&#10;V1CmDQ06Kbzc9yj9zNi2dL1htMuzXczxUTSZYri0RJNWnWCFldaBtJBqVqK9Bd2v8pKXFbE+PNfP&#10;ujY+y6X5A901HWtdu/a++8PvvAYPZ+KxfYmdymb2zvalp8ZiajJ5ei2RT0AqRTyR4muyhUiWSnVn&#10;O9i5IefdObYlsbm5fadtFwIpYHgd5Wa3RUkhJZwqGZn06gZUjr2hyAQcxe4EdvtHJcz39pax7zup&#10;tWmiuEuI44US5keSKcBELOsCx6tJEMktO5kBJiMDvnrrYEu1Ops529FuHenixuGoZ97Z/CTb03DX&#10;5Gmqa7DQZibG0OGx0m4czj6aSSlhFPBPWxQtJHHJZ29hG62zd91W/wB+tuXzDt1WdhCjiGNVIVyg&#10;ZnYRoxAY6mVCQCRgdDWz3bZNnbbuXLvmUT7pRUUzyRmeRmBZA5VUUyOoJUaVaQKSAaE9KAdvdWNv&#10;d+tU7E2ZJ2FFUz0c+yY9x4qTdFPVU234d11EFThEqWyFNJDtqpjrmDxralkWT9LAlIeX98G2DeTt&#10;FyNpIBE3ht4ZBkMQIemk1kBTB+IEcR0sHMvLx3U7EN7tTvQYqYBKhlBEYmIMddQIiIkyPgIbgeoO&#10;ye8OneyczLt/r/s7Y+9M1Ft2j3d/DtsbkxeaqJtrV9bPjKXcVGKCpnWuwr5KnenaphMkUc4Ebsrl&#10;QXdy5Z5h2e3W73bZbm2tjMYtUkbIBKoDGM6gNL6SG0mhK5AIBPTW1c2cs75dNZbNv9pdXQgWbTFK&#10;jkxMxUSDSTqTUCpZagN2kgkDphxvfWxKXrl+zd/7u632dtf+8O6cNBnqDsfDbq2pUUu390Zfb9PV&#10;puqmpsbQNWvT4zzZGlVX/hE4ngmlb7aSUqpuVt0k3gbLtVheXF74MTlGt3ilBkiSQjwiWbTVqRsS&#10;PFXSygawvSODnDaI9kbft43Kxttv8aVBItyksJEcrxhvFAVdVF1SIAfBbWjMdDN0JW7qyth2bubI&#10;YLIQ0WRh21ma3D5T7aHJU9LWx4uonoK40jyRwV8EU6pIYy6rKotqAN/ZNYRxtuNlFdRFoTMgdalS&#10;RqAZa8VJFRWmPTo93KWVdrv5rSYJOIHZHoGAYISrU4MAaGlQCMV6ryx3fnyHwnw36x+Z9TmNu9gU&#10;FP01t3t/unqk7Wo9vtX7Sq8PT7l3pkutNx0Vcs+E3BtLBPNU0tLlBkaTIx0zwu9PJKk8UtTcq8o3&#10;PuHvXtylvNaSncZLSzuvFMmmUOY4VuYytHjleis0fhvGWDAOFKtC0POPOlp7Y7D7oyXMF5Cu1x3l&#10;9aeEseqEoJZ2tZVasckMepkSXxEkClSULB1PJXd1dUYrGbXzGZ3/ALYwmP3nhsXuLbs+aytNi/vs&#10;FmpcXT4zLyLWvC1FjautzdHTLPP44vuqqGDV5ZERozi5b32ee+t7fap5ZbaRo5AiltLoGLJ211MA&#10;jtpWp0qzU0gkSzLzTy7b2+33VzvFvFDdRJJGXcJqjcoFfuppUs6Lqag1uqV1MAYua756U27u2DYe&#10;d7V2Did5T7gwu0121XboxFPl4d0bloBk9tberKN6oSUGa3JQESY+mn8c1cGUQLIWUG9tytzJeWDb&#10;pa7FdSbcInl8RYnKGKNtMkgNKMkbYkZahKHURQ9N3XN/K1luKbRd8w2ce6GZIfCaVA4llXXFGy1q&#10;ryrmNWoZKjQDUdKWfsjYFLvjH9aVO8ttwdgZXHV2VxmzpcvRx7gr6DGxU9RXz0mMaUVM5pKWqjmk&#10;RVMiwN5dPjBYI12fdX2yXeU26Y7TG6q0oQ+GrMSFBalBUggHhq7a1x0uffNmj3aHYn3SAbzIjOsJ&#10;dRIyqAWIWtTQEMQM6Tqppz0nh3p0y2U3ThI+0tiT5nZGO3Xl944qm3PiarI7WxuxTQLvGrz9HT1U&#10;tRiotstlKcVvmVDAZkDAE+1f9WOYhBY3J2S6FvcvEkLGNgsrTavBCEgBjJpbRSuqhp0j/rbyubjc&#10;LReYLM3VokzzIJULRLBp8YyKCSgi1rr1AadQrx6g4H5DdG7l2Tg+x8N2tsao2NubMUG3dv7nnz9D&#10;jsXmNw5SkSuxu38fNkpaRqnO11G4kio1U1LreycGzt1ylzPZ7ldbPcbFdDc4Y2kkjEbMyRqdLSMF&#10;BoinBf4R69M2fOvKV/tVpvlrzFaNtM8qxxymRVR5HGpY1LFayMuQg7iPLrLtn5A9Ibzy+1MDtPtf&#10;Ye4c1vrE5bN7OxmJ3LjKys3LjcC7x5yXDww1DNWz4ZopPuoEvPTiKQyIojcrW95U5l263v7q/wBi&#10;uoba1kVJmaNgI2f4A5IwHqNLHtaooTUVtYc5cp7pc7dZ7dzFZz3V3G8kKpKjNKseJCgB7ilDrUdy&#10;0JIABoqIuyuv592/3Ci3ltx95l6yFNtLlqP+LS1WNoKXK5KhgpPLrnyONxVdBVVFMmqeClmjmkRY&#10;3VihbZt2Ww/ejbdMNuoD4mk6AGYqrE0wrMrKrHtZgVBJBHRgu+7M+5fudd0gO6VYeFrXWSqh2UCu&#10;WVGV2UdyowYgKQemHaHenTW/9wLtXY/aOxN3bikwlTuWDE7d3NisvV1eAocxLt/IZehWhqZlr6DG&#10;Z2BqOqkhLrS1OmOXQzKCr3DljmLarQ3257JdW9oJRGWkjZAJGQSKjagNLMh1qDTUtStQD0j23m3l&#10;feb0bdtPMFnc3piMoSOVHJjVzGzrpJ1Ksg0OVrpaitQkVydXd19Ud14/KZbqjfm3t+Y7C5CfFZWr&#10;2/Vmqioa+nq66hkgn1JGy6qnGzqjAFJRGWQspBNd75b37luaCDfdrmtZpEDKJBQspCtUfkwqOIrQ&#10;0PW+X+auXeaobi45d3iG8gico5jNQrAstD+atQ8DSoJGenCs7Y60x+8qXr2u31tek3rW1UGPpttV&#10;GXo4spLk6vHPmaPECFpAFzVbho2rIKJiKqakUzJG0QLe2o9h3mXbn3aLa5221VLGQIdIUNoL1/gD&#10;9jP8IftJDY6fl5i2KHc49lm3e3XdXYKIi4DliutUpX42SrqnxsgLAFc9Fs2R2ce5Pkr3LsWPtOq2&#10;7H8dt8bSxuF2Hs7IYmnqd4UdV1vhc3vKfsWkyeMy8+Wwn8f3pFSwpRyUb0kuOjYSLJJKHGW57L/V&#10;3k3l3czsazHd7aVnnmVyIiLh0hFuVZAr6ISxLhwwkIoQFoBdp3/+s/PfNG0DmBoF2S7hVLeFkBmU&#10;2yPObkMjl4/EnCKEKFDGpqCWr//U3+Pfuvde9+691737r3QO97d8dafHDrfN9pdq5+LB7bwyCOCF&#10;PHNmNwZeZJGoNu7bxrSxSZXOZJomEcSlVRFeWV44I5ZUKt53rb9gsJty3KcJbpw/iZvJUH4mPkPt&#10;JIAJCS9vbfb7d7m5ekY/aT5ADzJ/2Tip60o/mJ8tN+/MHtzIdi7tMmLwNCs+J2BsmGqeoxuzdsCo&#10;aWGjjfRFHWZmvYLNkK3xo9VPYAJDHBFFiPzVzNe807pJf3XbCO2KOtRGleHzY8WamT6AACIt13Sf&#10;dbpp5cIMKvko/wA58z5/ZQdKT4p/Az5A/LjK077D20+C2DHVCHM9pbqhqcds7HxxyFKuLGTGI1O6&#10;MtAFK/aUCzMkhUTvAjeQKOWuS985nkU2Vvosq90z1CD1p5u39Fa5+IqM9X2zZb7dGHgR6YK5dsKP&#10;s9T8h+dOtsv4e/Bjpn4bbYkodkUb7j35mKWOHd3aGfpaX+82cGqOWTHY9Ig8W3NspUxh48fTuwOh&#10;GqJamZBL7yZ5W5O2nlS3KWaeJesO+ZgNbfIfwpXgo+WosRXqTtq2a02mMrCNUxHc54n5D0HyH5kn&#10;PRz/AGLOjfr3v3XuiedddS9l/HvfHbEXXuPwO/ume19+53trHbZrs4+2N49Zdh70l+939jaGpqKG&#10;vwW4+vdy52M5SmUNQ12JqqqpiEdZE8ZhkLd9+2bm3bNibdpZbXmKwtUtWkVPEiubeEUgZgGV4540&#10;/Sb40lVUasbAhoz2TlzfuS925iXZYYbzlfcbyS8WJpPCmtbmc6rhVJVo5baWT9VR+nJC7uumVSpV&#10;F/IPpj5Ndy9Z0O1IMh0xTZ/dex+/dkb/AK5Ey+NqNtUfZeBlx2wqPZO659s5/Nzbdw6wQU+54Vgx&#10;9VntEc0T00cf2zGPKfMfJfLu9S37Rbi1rBdWM0C9jCQ27hpzNEJI0Ej1ZrY6pFgqVYOW1gq5z5X5&#10;85n2GHbkm2tby4tNwguGAdTEt1GVtxBMYpJDGlFW6AWN7igZTGF8Mr7b3UnZlP3h0t2jlaTZ1JhN&#10;kfGbcXVW58Rj9x5fIZODfG4s3sDOMcFLU7boabK7ZoRshoPuqh6SqkaoV/twFb2VXe/7K/LXMeyQ&#10;SXDXNzvUd1G7RoqmGNJ07wJGKyN42rSoZRpI15HRzZcub8nNnK3MFzHara2mwyWkqLK7MJ5Ht5P0&#10;yYlDxL4BXWxRjqB0YPQPbJ+Lnbe1us/hZtKqbYFRmfjp3fuLsjfLUOdzMeMyOAzWD7g27HR7Qll2&#10;vFNU5KKDtKKoaKqioof8hkiEnrjf2Idy532C+3r3Hv4xdi33fbI7eHUialdHtJKygSEBSbYrVS7d&#10;4amCOgztXt/zHt+w+1u2yGzN1sm7SXM+mRwrRvHexhYSYgSwF2Go4Rf02XVkHrLvb4ldg7jxnyB6&#10;vp8ttybY3fvfG0O74uyKirrIOwuvGx+Q2DkNw4ijoY6GSLJ5/AydfQLtHJJVRLQRVCJUR6aGMVdd&#10;s592mzn5T3t7eYbntW1y2ZtwAYLjUs6xuW1VVH8djdRlSXKkoaynw7br7cbzfW/OWwJcwHad43iG&#10;+FySwubbS1u0iKukhpI/p1FnKHAjDAOtIR4g69X9Ubz2X3v8pOzstQbUqcL3FnOuc5spqDKVUmfp&#10;/wC4vWGG2BVUG5EqMFBBj/4hV4lqinenqKtUgnKuA4YMGN733bty5X5I2W3lnFzt0Vwk2pRoPj3L&#10;zho6OS2kMFYMqVZaio4C3YOXd02vm73A365ht2tdzltpINLkyD6e1S3Ky1jAXUULKVZwFahANagX&#10;0H8WO0urpvhd/H5Ovynx56p7u6/3/UbdyuXZsxWdi5DaNXt2XasE+28d97i6dtqeWsFa1I0c1QDG&#10;kpQuRPzVzxse9r7jfSrd13e/s54BIqdgt1lEglIkajHxaJoDVC5K1p0EuTvb7mDl9va76xrOmy7d&#10;fW9wY3fva5aExmIGJdSDwavrKEM2AxFSnar4t/IKH48bX6cw0vTlNlpsn8oMbvLMyzV9RWYvbvel&#10;V2Vk9sV+yNxVey6qsxZxVfvGjj3BQxUdLLkaaCSOCsjXiVXHzvym3N19zFcruLQBNtaFAFAaSyFu&#10;sizRiYBtSwuYHLsI2YFoyfhRSe3/ADmvJW38sWzbYtyZN1WZyWLJHfm6aJoJGgLJoaZBcRhEMqqV&#10;SVR8R0NlbX3hhugNtbIy+MwMO+cR1Rjdo1WLx+frshts7gxu1Y8IsUG46rCY/Iy4mergUmoegWZY&#10;mJ8TMLGOdyvtvuOa73creaU7ZJftKGaNVk8NpS9TGHZQwB+ESUr+IDqUdr2/c7Xk2x2q5ghG7Rbc&#10;sJRZGaLxFiEdBIUVihI+Ix6gD8JOCU3a3xu70yHw26++HG8a3ZW0sdTdc4npztrsPau4MnuSqzPW&#10;2Pxq7fz1H13jcltnBtR5/e+20NG9XlEWHEiolkSCsZYx7Hl9zjyxD7ibt7h7fHc3EzXjXdrbyxrG&#10;EuGbxENwyyPWOGTvCxmsulQXjBPUdbfyNzbN7YbN7Y7nLa20C2KWV5cwyNKXtlXw5FtlaKPTJPF2&#10;F5Rph1MwSUgDpX7w+Ou8MT3hJvfY+yuoOyer959PdddL7h2J2vXZOlfrWh6v3NuHP7bzWyUG194Y&#10;7ce18hDuI/xPA1C0EsuRx1DVpW3RkUv2/m7b5+WRtu57luFnvdtuFxeRz2qqfqGuY40kSb9SJo5V&#10;Mf6c6lwI5JYzHkEmW58k7nbc2Hddp2rbb7YLrbLaxkt7tmH0q2sskkTwfpTLLEwk/Vt2EZMkUUgl&#10;wQAI3d1Hufvnuz+YN0nR0u2cXtHsf/ZWKPc2+KmuqhuXbaUWyaLIZGvwW3osTLBks9TYvERtha16&#10;+n+wynjmZJEgCuKdv3+y5W5b9p+ZZHmfcLP95mOEAeHJWYqqvIWqqFnPjII28SOqggtUBDcuW7/n&#10;Dmr3m5Vjjt49tvv3Sss5Y+LFpgVmaOMIQ0gRAYJDIvhy0YhglCOG8Oj+9s98meu+z4h1ZJ111x3V&#10;Vb7xlDQVtftjP5Xa28uhsp1Fueq3BR0m0Mk2a7F21mKsVNPWVGVekyWGENCsdA0DSShnb+ZuV7Xk&#10;zd9kb64bvebaIGZgsiLLDfLdxiMmVdFvIg0sixBo5tUpMoYACzc+U+brznzZd/Ubedksd1NwqqzR&#10;SPFNt72cpkUQtruYnOpXaUpLDoiCwlCzKPrX487twe2vmBtbc0m1qFPkH2p21vLaecwstTlKrHbf&#10;7L2fhdq01PuWhqsbiimYxb4MTzxQVFRTyrKqLLdD7R7zzbYXN57fX1ks7HabG1hlRwFDSW8rykxs&#10;GbsbXpBZVYEElc9Lti5L3G0sPcvb79rdBvW4Xk8MiEuVjuoUiAlUqnenh6mCsykEANjpDT/HjuTc&#10;vR/w76+3Bj+usVub44dvdEbo3M1JunNZ3C5zanSOLmwcuU27W1GzsVWRbk3NGEq6aiqKaOGjLGKS&#10;scr5GM05u5ds+ZvcLdrSW8kst42+9ijrEiOkt4wcLIolYGOPKs6sS/xCMVoCh+SuZ77lP2y2a9hs&#10;Y7/Y9y2+WWkryJJDYoYy8TGFGEsuHVGUBK6WkNKllh+J/aSZHa1d5NgQDAfzDt3/AC1kNLlstHK3&#10;XW5dubywZxEZTbcKzb7mk3gzVEL2oWSJh92zMCFLc97GYb6LTdnxeUotryqU+ojkhfX/AGhpAPCA&#10;UjvBP9mAOkq+3XMAn2+XVZjwedZt4NHcH6aWKaPQP0hW4PjHUp/TIB/UJPQl9KdIdi9W9gbtoM9t&#10;LqDd+x5O1e1+3dkdvSVFZH3BQSds5Cvy+W2tl9v1G1ZKJtx0FRknxp3DBnUFbgYaenko0aPSSbmT&#10;mXaN72qwltb/AHC33MWNrazWgA+kb6VVRZVkEtfDYKJPpzAdE5dxIQ1Qfcq8qb3y/vO5Q3m3bZc7&#10;Sdxu7yC8JYXq/WMzvE8ZiK+IpYxfUrcDXbqiNGCtOgy6K+JvaXWL/EL+NzbBm/0C5T5TT71mwuWy&#10;7NXUPe24stntux7XFRtujauNG1dCcpHVGjTzQ64vMVQ+zrmfnzY96HuB9Mt0P3qm2CEOqdrWUaJJ&#10;4lJDprpbwyus0NG01PRDyj7dcwbAfbX6prM/ueTdjOUd+5b+R5I/CrEurTqXxQ+galquqg6MT8UO&#10;st/dLdWJ1TvaHbE9Ns7cu8l2nuPbmZyFc+69ubi3juDdtBlMxhq/B4v+6uVp4c6tLNRRVGRi8sLO&#10;k+hlUBHnvetq5j3w77trTh7iGHxY5EVfCkjhjiZUdXbxVJTUHKxmhAKVBPQ19u9h3jlbl8cu7qlu&#10;Y7WefwZYnZvGikmkmV3Ro08FwJArIGlFVJD0IHQB5P4ldhVtF2T1m2W23UbF398uNv8Aylx3ZTVd&#10;ZB2BtSCn3/tjszN7So8X/D5oRuXHZna64fDZaKrWKPb9VpljSWmEdSKYefdojk2beRBMN0tdgk2x&#10;regMEpMEtukpbUD4bJL4s0RSpnWqkq9UB8/txvUsW+7CbmA7TecyR7st1VhcQgXEV08KppI8VXi8&#10;GGYPQW70ZQ0YWQwvTPWG9NidqfJvdm4v7vtt7t/srbe9tmjEZOurMlS0GJ612jsOupdxUdVicfTU&#10;FfNWbU+6j+2mq42hqArMroQQnzFve27psfJVhZ+L9Xt9lJDNrVQpZ7iWdTGQzFlAl0nUFNVwCD0N&#10;OV9g3TaOYefdxvfB+i3O/ing0OzMFS1ht2EilFCsWh1jSzghqEgjr//V3+Pfuvde9+690Sr5a/O7&#10;pT4kYn7Tcte+8u0snAp2r0/tOpgqt35ioqV04+fLIi1I2vgqqYgCsqY2eVQ/2sNVIhi9hHmfnPaO&#10;WItNw/i7iw7IEILsTwLcdCn+IjOdIYinRRum9We1rSRtdyfhjX4j6V9B8z+QPVCO7fjb/Mf/AJl/&#10;YUHYvY20Zus9kI7RbTpew5MhsrZey8FVSI5h2xtGrhrN4ZaorYYlkmyH2EjVzqmuoWJYUjha62Dn&#10;33Bvlv7+1NvZ/gEtY441P8CGrsTxLaTqxVqUABMu37/zDOLi4i8OH8Oqqqo+S/Ea+tM+tKdWefGv&#10;+TL8c+oZMfuLtuqq++t5UrR1C0ueoxhuuqKoUBgIdmwVVXJnBGzMrfxSrq6WYAN9rG3uROX/AGn2&#10;Hayk+5sb27GaMNMQP/NME6v9uzA/wjoRbfylYWpWS6JnlHrhB/tfP/bEj5dW947HY/EUFHisTQUe&#10;LxeOpoaLH43HUsFFQUNHTRrFT0lHR0yRU9LTQRKFSNFVVUAAAe5QjjjiRI4kCxqKAAUAA4AAYAHp&#10;0KlVUUKqgKOAHAdTPd+t9e9+691737r3VXe5P5p3Vm2dx5/bdX1r2BPVbezeVwdTPTz7c8E8+Jr6&#10;iglmh8mTSTxSvTll1AGx59zTZ+ye93lpa3ke8WoSWNXAIkqAyhgD28RXqMrn3P2u2uJ7Z9tuC0bs&#10;pIKUqpI9fl0rur/5mXQ3Ye58dtXLY3dvX9VmKynoMZlty0+Km2+9XVSLDTwV2RxmSqpcX5p3VRLN&#10;CKZL3klRQT7Qb17Ocz7TZS30E0F0kalmWMsHoMkqrKA1BmgOo+Sk9K9s9yNi3C5jtZY5bd3IAZwu&#10;ipwASpOnPmRT1I6sW9xL1IXXvfuvdE275+Z2zug+zdq9X57Z+6M5lN2YzDZOiyWImxEePgjzOcr8&#10;FFDOtbWQ1PkhnoGdrIVKsLG97SDyx7e7hzRs19vVrfwxQwO6lXDajoRXJFARkNT7egfvvONnsO5W&#10;u2T2kryyqrArpoNTFc1IPEdHJ9x90MOiifJ35gbQ+L1dtCh3RtTcm5H3jR5mropMDLi40pRhZsdD&#10;NHVDIVVO15TklKlQwAU39jzkzkG/50iv5bK+hhFuyA6w2dYYimkHhpPHoJ8y822nLL2iXNrJIZgx&#10;GnTjTTjUj16ZO/vm5sn4+5HYuN3Ds7dWck35tiDc9C+Hmw6JQ0086QLS1f3tZBqnUsSSl14+v9FP&#10;K3txuPNUO5zWm4QRi1mMZ1h+4gVqKA4+3PTG/c6WWwSWMdxZyuZ4g406cAmlDUjPR0oZRNDFMoIE&#10;saSgG1wJFDAGxIuAfcdsNLMp8j0MlOoA+o6ye9db6q2+Yv8ANS6t+Gnde3ukN5dZdg7tzm49qbd3&#10;ZSZjbFTtqLFRUu4s7m8DT0sy5XKUlYKmnqMHI7kJpKutj9bTf7eexu+e4nLd3zLt29WlvbQzyRFJ&#10;BIWJjRHJGlSKEOAM1wesfvc37wnL/thzVZcqbpsN7c3c9vHMHiMQQCSR4wDrcGoMZJxShHRnO79z&#10;dU/ELr3vT5ZNsCrrss2JwGb7Ik25UhNyb2TF1lDt3ApVy5XIJjZ5MDTZXx0pcqKal1xxWU6CCuWb&#10;LffcDduWOQxuqrb+JIlv4g/Th1BpHoFXUA5WrU+JqFs56H3Nl/y77a7Lzb7inZme58OOS5MZ/Vn0&#10;ssUdS7aSYw9Er8KVVaA06Rvwa+cux/nZsjem+ti7L3ZsvHbL3XDtKrpN2zYearraubD0eY+5pv4N&#10;W1sSQJFWKhDsG1Djj2Y+5vtlufthue3bXum4wXM1zAZQYg4AAcpQ6wDWorjor9pfdrafdzat03ba&#10;NrubWG1uBCRMUJYlFeo0MwpRqZ6O/wC406lfr3v3Xuve/de6BP5G934X43dI9h94biwuV3FheusL&#10;Fm8hhcJJRxZWvgkyVDjfFRyV80FGsiyVwc63A0qbXNh7EnJ/LVzzjzLtHLNpcpDc3khRXepVTpZq&#10;nSCfw0wOgrzvzXa8jcqb1zZe2sk9rZRB2SPSHYFlWi6iBWrVyeHRdfjX/MG6q+Rnxr7L+UkO2937&#10;B686qye7qPdNPuGCiyuaWh2XtjD7ry+VoqPbtTkfuov4bl1CRKTM0kbALYqSL+cvaffeUOctm5Ia&#10;8t7rd75IjEYyVSs0jxIpMgWh1JknFCOgTyL7zcvc78i777gLY3Nnsu3STLKJArvpgiSZ3VYy1Rpf&#10;AGag44dCn8XfmL0X8xMDurcnRmdzGdxOzcvRYPOzZjbeW25JBkMhQnIU8cEOWp6eSpQ04N2QEKRb&#10;+lyPnf295n9vbqxs+Z7WOKe4jLoEkSSqq2k1KE0z69CDkD3N5S9zbPcL7lK7lmt7WVY5C8TxUZl1&#10;AAOBXHmOi4/FP+Z11n8sPkDv349bU6435tjcPX+K3dlsjndw1O3pcLWQ7Q3Tjdq1UVImNyNTXCWr&#10;qcokseuMAIrAm9rjDnr2V3rkTlPaubb7eLWe0u3iVUjEgcGWJpQTqULQBSDQ8adAj289+9h9xec9&#10;45L27Y7y3vbOOZ2kkMZRhDKsRA0sWqS4IqOFa9WY+4Y6nfr/1t/j37r3SY3ftubdmCqsDHuPce1o&#10;660dVldp1sGLz4pefLT0GWlpaubFPOODPTiOqjHMUkbWYJ7q3N1C0IuJIw3FkNGp6BqGlfUUPoR0&#10;3LGZUKeIyg+amh/I+X2jPp0GvWXxr6L6fq6rLbA6023ity5Comq8rvWvgn3J2BmqypeSWpq83v8A&#10;3NPmN5ZeonlmdmaorpOXP0v7L9u5f2bamaWx2+NbhjVpCNcrE8S0rlpGJ+bHpPb7fZWhLQW6iQ8W&#10;OWP2sasfzPQ4+zjpZ1737r3Xvfuvde9+691737r3XvfuvdayXUHYXWfWHy83zuztvHR5TZlNuXtS&#10;jqqOXAQblR62tymUhoD/AAupSSJyJ/o5Ho+vHvMjf9q3neeQttsdilKbiYbYghzHgKpbuGeHl59Y&#10;2bTuG27ZzbfXW7RhrMSzgjSHyWYDtPz64fLjfnUPfnbGzk+OWwanHT1mNo9u1keP25S7fk3ZuKuy&#10;RjxUNFgMcxRqinimWDzuiSzlgpBSJGO+RNs37lfYtwPN26B1VzINUhfwowvcS7eRIrpBIHHixHWu&#10;bL7ad93W0HL1gVYqENECeI5PbRR5itK4J4cAOjyb675712P81OqOjqbsCtp9lyVPSmDz+ATH4Gqp&#10;61slicHDuJWyFTipsqy5OpeVmcThhrupFhaNts5Y5Z3L273zmR9qU7iBduj6nBGlnMfaGC9opjTT&#10;Gehte75vllzltWyLfkWZNurJRSDVVD5Klsmvn0of5i/yI7m6W311niusd8Vm1MfndtZOtytNTYzA&#10;161dXT5iOnimZ8vishLGVgOmyMq2/F/aT2l5T5e5i23eJ9521Z5YplCks60BSpHayjj69KPcLmDe&#10;Nmvtti2y9MUbxsWAVTUhqV7lPRdP5k1Zkofkr05kMfSLlcxF11smsoaGRXK5HJpvTck1LSOkDwSF&#10;auqCoQjI1m4IPPsW+0EcLcn8wRSyaLc3cwZv4V8GME5qMDOQeg97jPIOY9nkjTVKLeMgep8RyBin&#10;E9KHuvsv59/F3cO0OzOx+wcJncLvGvleXauLNJkdoY6qjVa2o2Vkce+Hx8mPlShYrFU0M0rMImZa&#10;p3UsyTl3Z/a7nS1v9n2japIri3XEjVWVhwEytrbUK8VcDiAUANAo3ncue+Wbi03Lcb9Hhmb4FoYw&#10;eJjI0imOBUnge4niy/zMt643sfB/Fzf2IR4cbvHYe5dx0lPKxaWljyw2dWGjmfRHrmo3lMTkKAWQ&#10;kce1Ps5t020XPOm13BBmt7qOMkcDp8UVHyNKj7emfcm9j3GDli/hFI5oHcD01eGafaOHQt/OL5A9&#10;vdO5bojD9c7tXbuNznWmNrMnTtt3auZNRVR1VPTLL59wYPKzw2gAXTGyJxe1+fZD7bcrbDv8HM1x&#10;u9h4s0V4wU+JKlBQmlEdQc+tT0a867/u20TbHDt134cb2wLDQjVNQPxKxGPToR/mr8s+z9m732V8&#10;fOijHS9h7rpsA+V3D9pR1mQgrNz1YoMFt/DQZCGXG0dXWn92oqZI38UUsfjMbBnBT7dci7LuG27j&#10;zVzNVtqgL6UqQpEY1O7lSGIHBVBFSDWooOjHnLmrc7O9stg2TG4ShdT0BILmiooI0gniSRgEUpk9&#10;BsM5/MT+Ne+NqVO7jnPkRszMxCt3Dh9pYbJbzjp6WKWIZTHrlINs0GZwO4KaCUtSEFqKdremYKyK&#10;bm29pucNtvksPC2ncIzSN5XWKpp2tpMjI6E4b8a+q1BJcJvcHly9tWu9e4Wb5dY1MlB+IaggZXA+&#10;H8J+dCBTh/PkyrU3zl61zUVLI7U3QvW+Uio6pJKeZzFvvsOrSlqY/wDPQSMRodf1Kbj6j3kZ91yA&#10;P7ZbzbM4AO6XCkihGYIBUeR9R69YS/e/mMXu3slwqVK7RbNQ4rS4uTQ+Y9OpXyg/nL9zfInoLsvp&#10;TcfxqwWzsHv/AAVLiK/c1Nmd2VE+Gigy2Mya1UcNdiKellLzUCoBI6j1/U/Q05J+7ty7yjzVs3Ml&#10;nzlLcXNpKXWMpEA5KstKq5PBq4Hl1fn77z/NHO3J2+8q33IsNraXkIRpQ8xKAOr1oyAHK0yRx6MP&#10;/KD+Qe2/ix/L5+YHe26aOXKY/YnZ1BU0WFgqI6WfP7gym1NrYXbWCiqZFdaYZXPZGnhkmCSGCFnk&#10;0Po0kI/eA5TvOePdj2+5XsZAkt1ZMC5FQkayyvI5HnpRWIFRqNBUVr0Nfu1c52Pt97M+5fN24RGS&#10;Gzv1KoDQySPDEkUYJ4a5GVSaHSCWoaU6D/r/AL//AJkXy52Pvr5I4r5w9M9Bw4muzrdedHz7s2hs&#10;yp3I23oBWVOKxOCr6LIz/YTSk0dDUZ+prJa2rVhM0dPpnJtu3Kns7yDue18nT+2e47q0ip496IpZ&#10;hH4hoGd1ZRqA73WBUCJQqC9V6Jtm5x98vcnad354t/dja9nWN5PprAzQwGXwxUokbKx0k9kbXDOX&#10;eoYqlH6sP/l7/wAybuz5TfF/vJzsLF9j/K3ovCUbYTAYxqHbGL7VbcdPX0+0MvkIJajF4nC1VPl8&#10;ZOmXippqaB4oleAQGYRxxJ7s+znLfI/O3LI/ej2fIu5yHW7apGtfDKmVFIDM4KMpiLBmBJDatNTN&#10;Xsx7581e4PIPNhOzx33uHtES+HGumJLvxQwhdgSiIQ6sJgrKpABTQXCqRXsPN/zTdudddo92/IH5&#10;4dc/G7fOz1ymY2/8fK/enWtNuDc1FjaNchDjsJgNj/xrGwVOUZzRYqjqFra6sqIyKrwqwneTtotv&#10;Y+83fZOWuU/a683jbLjSkl+sNwY4yx0lnebQxC/HK66ERT2aiNIiPerr7wVjsnMHNfOfu9Y7Hu1t&#10;rePbmntRJKqjUFjjg1qC/wAEKNrkdh+ppBDkT9o/MntD5ifyd/mPlu43ocpv3rSng2bW7toKCjxP&#10;97sbVVuz81jcnk8VjYKTF0eagaqlgn+1hhp5UjjcRq7Pck3D272T29+8J7eQcvBk2q9JmWJmLeEw&#10;EqMqsxLFDQMuolgSRUgDo/233P3/ANzPuze51zzOUk3iwAhaZVVPGUtC6uyKAiuKlW0KqkBTQEno&#10;s/xT2n37uj+Tr3lP0d2TgevMVtnt7vPcHdNNmqOOql3z1TS9E7TGZ2dhpG25uB6bJ5GSwV1egIBv&#10;9wtrEac9X/Ktj94XlleZtmlu55tvso7MoaCG6N7Lomf9SOqr5ij/AOkPQE9vNu5x3D7svNj8p75D&#10;ZW9vuV/JfB1BM9oLCHXCh8KSjt5Gsf8Apx0qv5EWxvk9m85mt39b9t7b2x8fNsdl0ad0dY5DHwzZ&#10;7fFVUbIyaYiqw9c21MpNTJSTz02tFyVArCIsQxVQyH70O58lW1tbbfvGwTT82z2R+juVYhIQJl1h&#10;18VQagNQ+G/GmKmhj90XaOfbq7uty2PmSC35Mt79frrVlBknJgbQUbwXIoStR4sdaE5oKlB+Gsvy&#10;prPm38idpfDtNr4ztzfKdt7dn35u91XFdbbOHZOPyud3UgnpMrSGveqxtJQws9BkWRqy8cBk0yRy&#10;B7iDkaP215Rv/cIzvsFr9LIIIviuJvp2VIsFTpozuaSRg6MtSoMae2De4UnutzttvtmLePmS7+si&#10;NxN8FrD9UryS5DjVVUjWschBftStCpsfjr8wP5jW1/k52z8Fu1+za3dnZe89l9x9bbRrs7XYWqn2&#10;H3IvWG5NwdZ7323vOjx0VXFh5svS0bss4mgSkqfL9sk0ekAPm/2+9oL7krYfc/YtlWDZra5tLiVU&#10;VwJ7T6mOO5hkhLEFwhcVWjF106ypr1IvJPuX73bfz7zH7Scxb81zvt1a3ttC0jITb3v0sslrPFOq&#10;ghC4QkNqUI2rQGWnX//X3+Pfuvde9+691737r3Xvfuvde9+691737r3Xvfuvde9+691737r3Wu/8&#10;ZerMVvb5sbrxHYmwzn9pZDN9uVJpNx4Gqmw1RPDW5SajqCamnWnLxsQ0bE8MRb1Ee8sOct7n2725&#10;sbjadz8K/SO1FY3AcAhQRg1+3/N1j9y3tkV7zpdRbhY+JaM85o6kqctQ5FPs6vE2V0J0r1xk/wCN&#10;7G6u2RtjNeN4ky+K2/j4MpDFIpWWKnyBherpo5VNnWN1DDg39427jzRzFu8P02571czW9a6GdipP&#10;kStaGnlUdTXZbFs23SeNY7ZBFN/EqAN+R4j8uqefnfj979Q/MLZvf8O2KrMbail2FuDE1hgqP4PV&#10;5PZ7wQZDblXkYI5Voq+WPHLIAw1eOdXVX0sBP3tlLtu/cgbhys16sd4ROjCo1hZalZAppVRqp9qk&#10;Eio6iPnmO92nm6z34Wxe2BidTQ6SY6AoSOBxX7DUV6A35g9odk/JTP8AXfYz9Qbm2ZspsJX4jZiz&#10;wVeXq879nk4J89lmqYMfSXoxVVsEMNoREfG2mR21hBJyDsuz8n2u7bQN/huNx8VWmoQgSqkItCxz&#10;QMTmuRUAUqSc3bnuPMc+37idpkhs9BWOoLFqMCzVAGKkAYpjBOaDr/MMxW86n5K9L5DZm3ctm81j&#10;+v8AYcmJipMXW1UEucg3puCfG0ckscQgDy1fjDKXUgML2uD7DXtTPtycn8xRbjdxx273U2olgCEM&#10;KBjStcCuadHfP8V43MezSWdu7zLbxaaKSNQkcgftp0kPlR8iN9/MSr2D0ps7pndu39x4LcUlXnsD&#10;XLLXZYbrNPJhjSGOOjpRi8Nho6qoaeqq/FZX1SCFIyWX8k8p7ZyBHunMW4cwwS2ksNEdaBfCrrrW&#10;p1O9Foq14UBYnCXmjmC+5uex2az2eWO4SSrKctrpppwGlVqalqepoBl7/mDdW5jY2yvih19jqHIZ&#10;ybY3W2dweTq8ZQ1lbA1bRptGKtqdcFPaOGorY5XQMFIS1x7Te1W92+5bjzxus0qRrc3iOoZgDQ+K&#10;QMniBQH59Pc/bZNZWXK1hGjOYLZlYgEio8OpwOBNadTf5kGFzOT3P8dnx2Hy1etP1XQic0eMrqnw&#10;MMjTXSYQwOY5FuLqbMLi45Htr2iuLeGz5sE1xGpN6aVYCvaeFT1f3EhmlueXzHC7AWorQE0yPQdL&#10;n519Xdl7B756++VuyNuV27MHihsrKZlKOiqKxcFntl1EElPHmoKZJ6mkwmZx9NCq1XjEcUwdHKsY&#10;vIXe2e9bPunLG68j7ldrBcv4ypUga0mBroJoC6MT21qRQio1UW88bZuVhvm3802Vs0sCeGWoCdLR&#10;kU1AVIVgB3UoDUGhpWZkvm/8kPkVvraOzvi3snLbJhkjEG6Mnm8Nh90QU1RWvCs2UyuRrsRPi8Fg&#10;8BEjsjkrLVs2nQXMcJbh9t+UOUtsv9w513FLlgaxqjvGSBWiqqsGd3NKjgtONKt1eTnXmLmG+tLP&#10;liyaFT8bMquAT+JiVKqq+vFvStB1VR/O22hvLJ/Ozqerx+C3HuSPHdL9V02QzWL25kqillrqff8A&#10;vp6iVzj6SekgllMgkMSMdGsD+nuefu17ht0Hthv0c11DCz7jclUaRQaGCGnxEEjyqeNOsOvvXbdu&#10;Vz7vcvzW1lPMibXaAukbkVFxcE5UEVyDTyr1fx/NHpa3I/y/vktSY6krK+tqtkYpKekoaWoq6udn&#10;3ftolYqWniknc6LlrL6VBJsASMVfZF44fdfk2SaRUjW5apYgAfpScScdZifeAjln9m+e44I2eVrR&#10;KBQST+tFwABP8sdUZfy+fitvf5Ffyx/ml0bSYnIbf35ne0tu7i2VSbipanb8dfuHaWE2juTFY6af&#10;KU0MUNPnJcQ1CZmtHCagO7Kov7yb92Oeds5R96fbjmaSdJdrisZI5jGRIVjleWNmAUkkoHD0GTpo&#10;AT1iX7Me3u7c7ewvulylHbvDu824RyQCQGMNJCkMqKS4AAkKGOpwuqpIAr0Tvo7c/wARPj7sLdnV&#10;PzW+AnZm7/kVtrMZr+7Vf/Ed47U/vEtWw/hmC3bRHde3WwsGOr1aOOvx1FkhVUjqyxlkBlkPmay5&#10;/wCbN1sN99t/dSyt+UZo08RdMUvh0+J4j4UmssuSkjx6WBBND2xlynf+23Juz7jy77qezt/c87QS&#10;v4TapofEr8Mcy+NHoCtUCSOOXWhBAqO6xjrLqXuYfy/flr3F0F8OB8Ruyd97X2bgtk4/YW5u2cp2&#10;jv7rnE7piyfZGRpMDvbPZPJ4WCfbU0seKajp4MjkUFQ0OtGpGkiDet+5d/11+QuXuavcP9/7Nazz&#10;PM08dqttBcNEVt1LwoquRIAZdbNHGdAahEgE3bDy5zR/rNe4/M3J3tl/VvfLy3hjgW3lvHuri2SU&#10;Pcssc8jugMRIi0Kskg1lagxk1pfG8/Fyo+MXb2yKn4o9xd1/OXK4nflNt3MjA5fcOztnYmbGTLT7&#10;wFFSZumhwb7JoBUVtQ1Xiqupkr4ECzrFJanmbnEc7pzry/uac97dtvtlHJAZE1pHLMwYViqUJfxm&#10;0oumVVCMe0sO+CeR/wDW/fkLmXaX9u9z3X3ZkjuBG/hvJDChQ0m0hwI/AXU7F4XYyKKOFbsNB8L8&#10;HnqT+Uz/ADG9tVWAz9NuCXLbUyEOGqMHlochUUWSp9tQ0NTS00lGstVFPJjZ+Yw2kRlmspBIJ9xr&#10;m1k9+fZ+8S6ia0Ecqlw6lQVMhIJrQEal40rWgz0Pva60vI/u5+99hJZzLemSFghjcMVYRBSAVqQd&#10;LcK0pU46OX/K86v3zur+U18uesqDbuVpN67zzXfWB25hMtQVWLq8llcz03s/HYqlhjyEdKbV+RtA&#10;jmyCS4JGk2jr3t3vbLH345B3qW8jbbbaOxeR1YMFVLuVmJ01+Fe4jjTqT/YHYN23H7unuTsMNlIu&#10;63Uu4RxRupQs72UKoAGp8TdoPCvHgei3fyT/AJC7t+P3Z2V+J+8Oit+U+V7q7EgqZd15Snym3Bsa&#10;o25tHNmuo9wYDK4ATyEtilRf36d0eRgw9IBGP3kuUrDmvZYOe9v5ntTBttoQIlKyeMJJU0mORXp+&#10;KvwsCAKcegP91bnTcuTd+uPbrc+Urxbjdb0EzOHj8AxQyalkjeOv4APiUgk14Crn/J22xufEfzKP&#10;kfksrt3cGLxlZs/umOmr8hhsnQ0NS8nb+1JIkiqqmmip5HkSF2UarkIbfQ+2fvCXtlcezfJ8MF3E&#10;8y3FnVVdWYf4pLWoBJ8x+0dKPuy2F/be+nPE9xZTRwNbXwDMjKpreQkUJAB4GmfLrHFtrch/4UAt&#10;uL+7ufOAHb0qnN/wXJ/wkEdFNT/8XD7X7TR5jp1a9P5vbn3tryz/AOBSFp9XF9V+7x2a11f7m1+G&#10;teHy6qtjff8ABkm9+im+j/eR/U0Po/3Ap8VKcfnTr//ZUEsBAi0AFAAGAAgAAAAhAIdVF/oRAQAA&#10;SAIAABMAAAAAAAAAAAAAAAAAAAAAAFtDb250ZW50X1R5cGVzXS54bWxQSwECLQAUAAYACAAAACEA&#10;OP0h/9YAAACUAQAACwAAAAAAAAAAAAAAAABCAQAAX3JlbHMvLnJlbHNQSwECLQAUAAYACAAAACEA&#10;q5yhz1wDAACcCQAADgAAAAAAAAAAAAAAAABBAgAAZHJzL2Uyb0RvYy54bWxQSwECLQAUAAYACAAA&#10;ACEAvpRTZMUAAACmAQAAGQAAAAAAAAAAAAAAAADJBQAAZHJzL19yZWxzL2Uyb0RvYy54bWwucmVs&#10;c1BLAQItABQABgAIAAAAIQBCBbK03QAAAAUBAAAPAAAAAAAAAAAAAAAAAMUGAABkcnMvZG93bnJl&#10;di54bWxQSwECLQAKAAAAAAAAACEApQ9bdgZKAAAGSgAAFQAAAAAAAAAAAAAAAADPBwAAZHJzL21l&#10;ZGlhL2ltYWdlMS5qcGVnUEsBAi0ACgAAAAAAAAAhALaU4o4jCgEAIwoBABQAAAAAAAAAAAAAAAAA&#10;CFIAAGRycy9tZWRpYS9pbWFnZTIuanBnUEsFBgAAAAAHAAcAvwEAAF1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dKxAAAANoAAAAPAAAAZHJzL2Rvd25yZXYueG1sRI9Ba8JA&#10;FITvgv9heYK3uqmC2OhGtFCogqRNW3N9ZF+TYPZtml01/fddoeBxmJlvmNW6N424UOdqywoeJxEI&#10;4sLqmksFnx8vDwsQziNrbCyTgl9ysE6GgxXG2l75nS6ZL0WAsItRQeV9G0vpiooMuoltiYP3bTuD&#10;PsiulLrDa4CbRk6jaC4N1hwWKmzpuaLilJ2NgvO0fUvTdPdVl5unfH/4Ydoec6XGo36zBOGp9/fw&#10;f/tVK5jB7Uq4ATL5AwAA//8DAFBLAQItABQABgAIAAAAIQDb4fbL7gAAAIUBAAATAAAAAAAAAAAA&#10;AAAAAAAAAABbQ29udGVudF9UeXBlc10ueG1sUEsBAi0AFAAGAAgAAAAhAFr0LFu/AAAAFQEAAAsA&#10;AAAAAAAAAAAAAAAAHwEAAF9yZWxzLy5yZWxzUEsBAi0AFAAGAAgAAAAhAMQ4N0rEAAAA2gAAAA8A&#10;AAAAAAAAAAAAAAAABwIAAGRycy9kb3ducmV2LnhtbFBLBQYAAAAAAwADALcAAAD4AgAAAAA=&#10;">
                <v:imagedata r:id="rId3" o:title="EMSA logo"/>
                <v:path arrowok="t"/>
              </v:shape>
              <v:shape id="Picture 5"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9gqwAAAANoAAAAPAAAAZHJzL2Rvd25yZXYueG1sRI/disIw&#10;FITvBd8hHME7TXdBkWpaRLF46d8DHJqzbdnmpJvE2t2n3wiCl8PMfMNs8sG0oifnG8sKPuYJCOLS&#10;6oYrBbfrYbYC4QOyxtYyKfglD3k2Hm0w1fbBZ+ovoRIRwj5FBXUIXSqlL2sy6Oe2I47el3UGQ5Su&#10;ktrhI8JNKz+TZCkNNhwXauxoV1P5fbkbBVwU/fFQ7Lrzj95vzWlYaffnlZpOhu0aRKAhvMOv9lEr&#10;WMDzSrwBMvsHAAD//wMAUEsBAi0AFAAGAAgAAAAhANvh9svuAAAAhQEAABMAAAAAAAAAAAAAAAAA&#10;AAAAAFtDb250ZW50X1R5cGVzXS54bWxQSwECLQAUAAYACAAAACEAWvQsW78AAAAVAQAACwAAAAAA&#10;AAAAAAAAAAAfAQAAX3JlbHMvLnJlbHNQSwECLQAUAAYACAAAACEAO9/YKsAAAADaAAAADwAAAAAA&#10;AAAAAAAAAAAHAgAAZHJzL2Rvd25yZXYueG1sUEsFBgAAAAADAAMAtwAAAPQCAAAAAA==&#10;">
                <v:imagedata r:id="rId4" o:title=""/>
                <v:path arrowok="t"/>
              </v:shape>
              <w10:wrap type="square" anchorx="margin"/>
            </v:group>
          </w:pict>
        </mc:Fallback>
      </mc:AlternateContent>
    </w:r>
    <w:r w:rsidRPr="006555C7">
      <w:rPr>
        <w:color w:val="EB6E1F"/>
        <w:sz w:val="20"/>
        <w:szCs w:val="20"/>
        <w:highlight w:val="lightGray"/>
      </w:rPr>
      <w:t>[INSERT YEAR]</w:t>
    </w:r>
    <w:r w:rsidRPr="00B86D2E">
      <w:rPr>
        <w:sz w:val="20"/>
        <w:szCs w:val="20"/>
      </w:rPr>
      <w:t xml:space="preserve"> </w:t>
    </w:r>
    <w:r w:rsidRPr="00AD1C9C">
      <w:rPr>
        <w:color w:val="EB6E1F"/>
        <w:sz w:val="20"/>
        <w:szCs w:val="20"/>
      </w:rPr>
      <w:t xml:space="preserve">STATEWIDE MEDICAL AND HEALTH EXERCISE </w:t>
    </w:r>
  </w:p>
  <w:p w14:paraId="4554BFC7" w14:textId="392D6E3D" w:rsidR="00EF7694" w:rsidRPr="00AD1C9C" w:rsidRDefault="001A41CD" w:rsidP="00A13C55">
    <w:pPr>
      <w:pStyle w:val="Header"/>
      <w:rPr>
        <w:color w:val="EB6E1F"/>
        <w:sz w:val="24"/>
        <w:szCs w:val="24"/>
      </w:rPr>
    </w:pPr>
    <w:r>
      <w:rPr>
        <w:color w:val="EB6E1F"/>
        <w:sz w:val="24"/>
        <w:szCs w:val="24"/>
      </w:rPr>
      <w:t>AMBULATORY SURGICAL</w:t>
    </w:r>
    <w:r w:rsidR="00EF7694" w:rsidRPr="00AD1C9C">
      <w:rPr>
        <w:color w:val="EB6E1F"/>
        <w:sz w:val="24"/>
        <w:szCs w:val="24"/>
      </w:rPr>
      <w:t xml:space="preserve"> OBJECTIVES</w:t>
    </w:r>
  </w:p>
  <w:p w14:paraId="5F4E1161" w14:textId="77777777" w:rsidR="00EF7694" w:rsidRPr="00732297" w:rsidRDefault="00EF7694" w:rsidP="00A13C55">
    <w:pPr>
      <w:pStyle w:val="Header"/>
      <w:rPr>
        <w:color w:val="000000" w:themeColor="text1"/>
        <w:sz w:val="20"/>
        <w:szCs w:val="20"/>
      </w:rPr>
    </w:pPr>
    <w:r w:rsidRPr="006555C7">
      <w:rPr>
        <w:color w:val="EB6E1F"/>
        <w:sz w:val="20"/>
        <w:szCs w:val="20"/>
        <w:highlight w:val="lightGray"/>
      </w:rPr>
      <w:t>[INSERT NAME OF AGENCY/ORGANIZATION HERE]</w:t>
    </w:r>
  </w:p>
  <w:p w14:paraId="50FD9925" w14:textId="77777777" w:rsidR="00EF7694" w:rsidRPr="00A13C55" w:rsidRDefault="00EF7694" w:rsidP="00A13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C29"/>
    <w:multiLevelType w:val="hybridMultilevel"/>
    <w:tmpl w:val="9ED4C54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1010"/>
    <w:multiLevelType w:val="hybridMultilevel"/>
    <w:tmpl w:val="A9E2C49C"/>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46B"/>
    <w:multiLevelType w:val="hybridMultilevel"/>
    <w:tmpl w:val="4776D47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47CFA"/>
    <w:multiLevelType w:val="hybridMultilevel"/>
    <w:tmpl w:val="AD16BEE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85998"/>
    <w:multiLevelType w:val="hybridMultilevel"/>
    <w:tmpl w:val="E1786CDA"/>
    <w:lvl w:ilvl="0" w:tplc="BA4801E2">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54D39"/>
    <w:multiLevelType w:val="hybridMultilevel"/>
    <w:tmpl w:val="A91AE6F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E70DD"/>
    <w:multiLevelType w:val="hybridMultilevel"/>
    <w:tmpl w:val="5BB2553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76CA9"/>
    <w:multiLevelType w:val="hybridMultilevel"/>
    <w:tmpl w:val="B3E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36439"/>
    <w:multiLevelType w:val="hybridMultilevel"/>
    <w:tmpl w:val="B49C7B5A"/>
    <w:lvl w:ilvl="0" w:tplc="7840CDE6">
      <w:start w:val="1"/>
      <w:numFmt w:val="bullet"/>
      <w:lvlText w:val="•"/>
      <w:lvlJc w:val="left"/>
      <w:pPr>
        <w:ind w:left="144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942CB9"/>
    <w:multiLevelType w:val="hybridMultilevel"/>
    <w:tmpl w:val="01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D6B46"/>
    <w:multiLevelType w:val="hybridMultilevel"/>
    <w:tmpl w:val="5BBA51D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51EEC"/>
    <w:multiLevelType w:val="hybridMultilevel"/>
    <w:tmpl w:val="12D0108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A2CD3"/>
    <w:multiLevelType w:val="hybridMultilevel"/>
    <w:tmpl w:val="8E1061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561A6"/>
    <w:multiLevelType w:val="hybridMultilevel"/>
    <w:tmpl w:val="EC2AAF0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F6C8D"/>
    <w:multiLevelType w:val="hybridMultilevel"/>
    <w:tmpl w:val="31AC14D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373B5"/>
    <w:multiLevelType w:val="hybridMultilevel"/>
    <w:tmpl w:val="6BF03C2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8792A"/>
    <w:multiLevelType w:val="hybridMultilevel"/>
    <w:tmpl w:val="D8C23438"/>
    <w:lvl w:ilvl="0" w:tplc="B2805C0A">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849DD"/>
    <w:multiLevelType w:val="hybridMultilevel"/>
    <w:tmpl w:val="E5C8B3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D16C5"/>
    <w:multiLevelType w:val="hybridMultilevel"/>
    <w:tmpl w:val="700AB4B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E35D5"/>
    <w:multiLevelType w:val="hybridMultilevel"/>
    <w:tmpl w:val="EAC425F4"/>
    <w:lvl w:ilvl="0" w:tplc="7840CDE6">
      <w:start w:val="1"/>
      <w:numFmt w:val="bullet"/>
      <w:lvlText w:val="•"/>
      <w:lvlJc w:val="left"/>
      <w:pPr>
        <w:ind w:left="108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7541DD"/>
    <w:multiLevelType w:val="hybridMultilevel"/>
    <w:tmpl w:val="AA0C138A"/>
    <w:lvl w:ilvl="0" w:tplc="2FB6E83C">
      <w:start w:val="1"/>
      <w:numFmt w:val="bullet"/>
      <w:lvlText w:val="•"/>
      <w:lvlJc w:val="left"/>
      <w:pPr>
        <w:ind w:left="36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370A9A"/>
    <w:multiLevelType w:val="hybridMultilevel"/>
    <w:tmpl w:val="602E48DE"/>
    <w:lvl w:ilvl="0" w:tplc="EDA6866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D14C7"/>
    <w:multiLevelType w:val="hybridMultilevel"/>
    <w:tmpl w:val="6F4A0AEE"/>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B1104B"/>
    <w:multiLevelType w:val="hybridMultilevel"/>
    <w:tmpl w:val="CC9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31"/>
  </w:num>
  <w:num w:numId="4">
    <w:abstractNumId w:val="8"/>
  </w:num>
  <w:num w:numId="5">
    <w:abstractNumId w:val="9"/>
  </w:num>
  <w:num w:numId="6">
    <w:abstractNumId w:val="13"/>
  </w:num>
  <w:num w:numId="7">
    <w:abstractNumId w:val="11"/>
  </w:num>
  <w:num w:numId="8">
    <w:abstractNumId w:val="10"/>
  </w:num>
  <w:num w:numId="9">
    <w:abstractNumId w:val="34"/>
  </w:num>
  <w:num w:numId="10">
    <w:abstractNumId w:val="17"/>
  </w:num>
  <w:num w:numId="11">
    <w:abstractNumId w:val="28"/>
  </w:num>
  <w:num w:numId="12">
    <w:abstractNumId w:val="1"/>
  </w:num>
  <w:num w:numId="13">
    <w:abstractNumId w:val="4"/>
  </w:num>
  <w:num w:numId="14">
    <w:abstractNumId w:val="30"/>
  </w:num>
  <w:num w:numId="15">
    <w:abstractNumId w:val="12"/>
  </w:num>
  <w:num w:numId="16">
    <w:abstractNumId w:val="7"/>
  </w:num>
  <w:num w:numId="17">
    <w:abstractNumId w:val="21"/>
  </w:num>
  <w:num w:numId="18">
    <w:abstractNumId w:val="6"/>
  </w:num>
  <w:num w:numId="19">
    <w:abstractNumId w:val="22"/>
  </w:num>
  <w:num w:numId="20">
    <w:abstractNumId w:val="27"/>
  </w:num>
  <w:num w:numId="21">
    <w:abstractNumId w:val="18"/>
  </w:num>
  <w:num w:numId="22">
    <w:abstractNumId w:val="0"/>
  </w:num>
  <w:num w:numId="23">
    <w:abstractNumId w:val="3"/>
  </w:num>
  <w:num w:numId="24">
    <w:abstractNumId w:val="19"/>
  </w:num>
  <w:num w:numId="25">
    <w:abstractNumId w:val="20"/>
  </w:num>
  <w:num w:numId="26">
    <w:abstractNumId w:val="23"/>
  </w:num>
  <w:num w:numId="27">
    <w:abstractNumId w:val="26"/>
  </w:num>
  <w:num w:numId="28">
    <w:abstractNumId w:val="15"/>
  </w:num>
  <w:num w:numId="29">
    <w:abstractNumId w:val="14"/>
  </w:num>
  <w:num w:numId="30">
    <w:abstractNumId w:val="5"/>
  </w:num>
  <w:num w:numId="31">
    <w:abstractNumId w:val="32"/>
  </w:num>
  <w:num w:numId="32">
    <w:abstractNumId w:val="33"/>
  </w:num>
  <w:num w:numId="33">
    <w:abstractNumId w:val="29"/>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07E68"/>
    <w:rsid w:val="00016808"/>
    <w:rsid w:val="000173F0"/>
    <w:rsid w:val="000177C0"/>
    <w:rsid w:val="0002271D"/>
    <w:rsid w:val="00043A4A"/>
    <w:rsid w:val="00043AD8"/>
    <w:rsid w:val="000458FA"/>
    <w:rsid w:val="000518CB"/>
    <w:rsid w:val="00056F6D"/>
    <w:rsid w:val="00057919"/>
    <w:rsid w:val="00057FA0"/>
    <w:rsid w:val="00062B42"/>
    <w:rsid w:val="00067173"/>
    <w:rsid w:val="00074639"/>
    <w:rsid w:val="00084FA4"/>
    <w:rsid w:val="00087C40"/>
    <w:rsid w:val="000A6A02"/>
    <w:rsid w:val="000B01A8"/>
    <w:rsid w:val="000B0318"/>
    <w:rsid w:val="000D15AD"/>
    <w:rsid w:val="000D7D4E"/>
    <w:rsid w:val="000E1DD1"/>
    <w:rsid w:val="000E2D5D"/>
    <w:rsid w:val="000E37B7"/>
    <w:rsid w:val="000E78B4"/>
    <w:rsid w:val="000F786B"/>
    <w:rsid w:val="001020A9"/>
    <w:rsid w:val="001054DB"/>
    <w:rsid w:val="00106303"/>
    <w:rsid w:val="001074B2"/>
    <w:rsid w:val="0011213A"/>
    <w:rsid w:val="0011445E"/>
    <w:rsid w:val="001179E1"/>
    <w:rsid w:val="00120B83"/>
    <w:rsid w:val="0012601E"/>
    <w:rsid w:val="001313B1"/>
    <w:rsid w:val="0014082C"/>
    <w:rsid w:val="00141E35"/>
    <w:rsid w:val="0014369E"/>
    <w:rsid w:val="0014526D"/>
    <w:rsid w:val="0015575E"/>
    <w:rsid w:val="00176028"/>
    <w:rsid w:val="00181169"/>
    <w:rsid w:val="00190024"/>
    <w:rsid w:val="00190805"/>
    <w:rsid w:val="001953BC"/>
    <w:rsid w:val="001A0613"/>
    <w:rsid w:val="001A1B3A"/>
    <w:rsid w:val="001A3C16"/>
    <w:rsid w:val="001A41CD"/>
    <w:rsid w:val="001A4383"/>
    <w:rsid w:val="001A5780"/>
    <w:rsid w:val="001B7B4E"/>
    <w:rsid w:val="001C3EFA"/>
    <w:rsid w:val="001C5C58"/>
    <w:rsid w:val="001D0A4B"/>
    <w:rsid w:val="001D5236"/>
    <w:rsid w:val="001E62CB"/>
    <w:rsid w:val="00201E79"/>
    <w:rsid w:val="00203986"/>
    <w:rsid w:val="002050F1"/>
    <w:rsid w:val="00211230"/>
    <w:rsid w:val="00212FBB"/>
    <w:rsid w:val="00217CDA"/>
    <w:rsid w:val="002260C2"/>
    <w:rsid w:val="002357F5"/>
    <w:rsid w:val="0023685C"/>
    <w:rsid w:val="00237E0B"/>
    <w:rsid w:val="002419BD"/>
    <w:rsid w:val="00241D72"/>
    <w:rsid w:val="002433E8"/>
    <w:rsid w:val="0025061D"/>
    <w:rsid w:val="0025765C"/>
    <w:rsid w:val="00257B89"/>
    <w:rsid w:val="00277E16"/>
    <w:rsid w:val="00282A79"/>
    <w:rsid w:val="0028406F"/>
    <w:rsid w:val="00292B80"/>
    <w:rsid w:val="002944D4"/>
    <w:rsid w:val="0029771E"/>
    <w:rsid w:val="002A4A2F"/>
    <w:rsid w:val="002C45F0"/>
    <w:rsid w:val="002C6352"/>
    <w:rsid w:val="002D589E"/>
    <w:rsid w:val="002E637E"/>
    <w:rsid w:val="002F19FB"/>
    <w:rsid w:val="002F7DCB"/>
    <w:rsid w:val="003076FA"/>
    <w:rsid w:val="00311C13"/>
    <w:rsid w:val="00311E1D"/>
    <w:rsid w:val="003221CB"/>
    <w:rsid w:val="00324598"/>
    <w:rsid w:val="00324894"/>
    <w:rsid w:val="00327305"/>
    <w:rsid w:val="003276E6"/>
    <w:rsid w:val="00342760"/>
    <w:rsid w:val="00347940"/>
    <w:rsid w:val="0035657E"/>
    <w:rsid w:val="00362462"/>
    <w:rsid w:val="0037107F"/>
    <w:rsid w:val="00372320"/>
    <w:rsid w:val="00372AFC"/>
    <w:rsid w:val="00375667"/>
    <w:rsid w:val="00382349"/>
    <w:rsid w:val="00391DD6"/>
    <w:rsid w:val="003953DD"/>
    <w:rsid w:val="003A2C36"/>
    <w:rsid w:val="003A2EF6"/>
    <w:rsid w:val="003A45E6"/>
    <w:rsid w:val="003B454A"/>
    <w:rsid w:val="003B474C"/>
    <w:rsid w:val="003B7436"/>
    <w:rsid w:val="003C55BB"/>
    <w:rsid w:val="003D2BC5"/>
    <w:rsid w:val="003D3D69"/>
    <w:rsid w:val="003D5861"/>
    <w:rsid w:val="003E10C3"/>
    <w:rsid w:val="003E3D85"/>
    <w:rsid w:val="003E78DF"/>
    <w:rsid w:val="003F2560"/>
    <w:rsid w:val="003F287B"/>
    <w:rsid w:val="003F337D"/>
    <w:rsid w:val="003F4652"/>
    <w:rsid w:val="00403E03"/>
    <w:rsid w:val="00411E43"/>
    <w:rsid w:val="00414E1A"/>
    <w:rsid w:val="00420434"/>
    <w:rsid w:val="0042557F"/>
    <w:rsid w:val="004349D2"/>
    <w:rsid w:val="00443884"/>
    <w:rsid w:val="00445A52"/>
    <w:rsid w:val="00447E42"/>
    <w:rsid w:val="004516BC"/>
    <w:rsid w:val="004542C1"/>
    <w:rsid w:val="004739C4"/>
    <w:rsid w:val="00476731"/>
    <w:rsid w:val="00477755"/>
    <w:rsid w:val="004836EC"/>
    <w:rsid w:val="00485025"/>
    <w:rsid w:val="004852B9"/>
    <w:rsid w:val="00495511"/>
    <w:rsid w:val="00496573"/>
    <w:rsid w:val="00497A9C"/>
    <w:rsid w:val="004B200F"/>
    <w:rsid w:val="004B5CC1"/>
    <w:rsid w:val="004E65D5"/>
    <w:rsid w:val="004F578D"/>
    <w:rsid w:val="00507FE2"/>
    <w:rsid w:val="005314F6"/>
    <w:rsid w:val="00536002"/>
    <w:rsid w:val="00542AA8"/>
    <w:rsid w:val="00542B36"/>
    <w:rsid w:val="005461DF"/>
    <w:rsid w:val="00547293"/>
    <w:rsid w:val="00560876"/>
    <w:rsid w:val="0056120F"/>
    <w:rsid w:val="005612CB"/>
    <w:rsid w:val="0056728B"/>
    <w:rsid w:val="005778B6"/>
    <w:rsid w:val="00593FCE"/>
    <w:rsid w:val="005A0D0C"/>
    <w:rsid w:val="005A4B49"/>
    <w:rsid w:val="005B2B17"/>
    <w:rsid w:val="005B475F"/>
    <w:rsid w:val="005B607F"/>
    <w:rsid w:val="005B6528"/>
    <w:rsid w:val="005B7219"/>
    <w:rsid w:val="005C3898"/>
    <w:rsid w:val="005D03E5"/>
    <w:rsid w:val="005D0FAA"/>
    <w:rsid w:val="005D1513"/>
    <w:rsid w:val="005D4E7C"/>
    <w:rsid w:val="005D61D6"/>
    <w:rsid w:val="005E0695"/>
    <w:rsid w:val="005E64BF"/>
    <w:rsid w:val="005F4297"/>
    <w:rsid w:val="006058DC"/>
    <w:rsid w:val="0061694D"/>
    <w:rsid w:val="00617044"/>
    <w:rsid w:val="006519E1"/>
    <w:rsid w:val="00654B09"/>
    <w:rsid w:val="00654DB4"/>
    <w:rsid w:val="006555C7"/>
    <w:rsid w:val="00690D9A"/>
    <w:rsid w:val="0069519A"/>
    <w:rsid w:val="006953B6"/>
    <w:rsid w:val="006A0763"/>
    <w:rsid w:val="006B4249"/>
    <w:rsid w:val="006D1015"/>
    <w:rsid w:val="006E44FA"/>
    <w:rsid w:val="006F7CAB"/>
    <w:rsid w:val="006F7F64"/>
    <w:rsid w:val="0070717F"/>
    <w:rsid w:val="00713131"/>
    <w:rsid w:val="0072448D"/>
    <w:rsid w:val="0073104B"/>
    <w:rsid w:val="00732297"/>
    <w:rsid w:val="007359F8"/>
    <w:rsid w:val="007428BE"/>
    <w:rsid w:val="00742AEF"/>
    <w:rsid w:val="00744D40"/>
    <w:rsid w:val="00747497"/>
    <w:rsid w:val="00750C0E"/>
    <w:rsid w:val="00751B24"/>
    <w:rsid w:val="0075424A"/>
    <w:rsid w:val="0076400D"/>
    <w:rsid w:val="00764E82"/>
    <w:rsid w:val="00765212"/>
    <w:rsid w:val="00771259"/>
    <w:rsid w:val="0078296E"/>
    <w:rsid w:val="00787938"/>
    <w:rsid w:val="00790976"/>
    <w:rsid w:val="00792ABB"/>
    <w:rsid w:val="00792E52"/>
    <w:rsid w:val="00793056"/>
    <w:rsid w:val="007B0319"/>
    <w:rsid w:val="007B7AAD"/>
    <w:rsid w:val="007C6A58"/>
    <w:rsid w:val="007C77A8"/>
    <w:rsid w:val="007D07D8"/>
    <w:rsid w:val="007D7C33"/>
    <w:rsid w:val="007E54C3"/>
    <w:rsid w:val="00810BEF"/>
    <w:rsid w:val="00812F6C"/>
    <w:rsid w:val="00821020"/>
    <w:rsid w:val="008401A5"/>
    <w:rsid w:val="00841FF2"/>
    <w:rsid w:val="00863115"/>
    <w:rsid w:val="00872793"/>
    <w:rsid w:val="0087553A"/>
    <w:rsid w:val="008756FA"/>
    <w:rsid w:val="0088386A"/>
    <w:rsid w:val="00886144"/>
    <w:rsid w:val="008B4C5E"/>
    <w:rsid w:val="008C3E75"/>
    <w:rsid w:val="008C668E"/>
    <w:rsid w:val="008D242D"/>
    <w:rsid w:val="008D2BC8"/>
    <w:rsid w:val="008D6CB2"/>
    <w:rsid w:val="008E4655"/>
    <w:rsid w:val="008E6DB2"/>
    <w:rsid w:val="008E7221"/>
    <w:rsid w:val="008E756C"/>
    <w:rsid w:val="008F29A9"/>
    <w:rsid w:val="008F6C85"/>
    <w:rsid w:val="0090465E"/>
    <w:rsid w:val="00915A12"/>
    <w:rsid w:val="009253C9"/>
    <w:rsid w:val="009321B5"/>
    <w:rsid w:val="00933269"/>
    <w:rsid w:val="009425C2"/>
    <w:rsid w:val="009449FB"/>
    <w:rsid w:val="00951C2B"/>
    <w:rsid w:val="00956C2C"/>
    <w:rsid w:val="009578D0"/>
    <w:rsid w:val="00990FE7"/>
    <w:rsid w:val="009A3197"/>
    <w:rsid w:val="009A369F"/>
    <w:rsid w:val="009A36D9"/>
    <w:rsid w:val="009A377C"/>
    <w:rsid w:val="009A474E"/>
    <w:rsid w:val="009A6E01"/>
    <w:rsid w:val="009B6345"/>
    <w:rsid w:val="009C4DC3"/>
    <w:rsid w:val="009C6408"/>
    <w:rsid w:val="009C66DC"/>
    <w:rsid w:val="009C6DDF"/>
    <w:rsid w:val="009D1AB3"/>
    <w:rsid w:val="009D383C"/>
    <w:rsid w:val="009E4863"/>
    <w:rsid w:val="009E6E12"/>
    <w:rsid w:val="009F2822"/>
    <w:rsid w:val="00A069AE"/>
    <w:rsid w:val="00A13C55"/>
    <w:rsid w:val="00A24647"/>
    <w:rsid w:val="00A2512D"/>
    <w:rsid w:val="00A30BC0"/>
    <w:rsid w:val="00A32E1F"/>
    <w:rsid w:val="00A54739"/>
    <w:rsid w:val="00A55915"/>
    <w:rsid w:val="00A57BB5"/>
    <w:rsid w:val="00A63568"/>
    <w:rsid w:val="00A65C18"/>
    <w:rsid w:val="00A67BA5"/>
    <w:rsid w:val="00A71895"/>
    <w:rsid w:val="00A90C31"/>
    <w:rsid w:val="00A919F9"/>
    <w:rsid w:val="00A95EB5"/>
    <w:rsid w:val="00AA44A0"/>
    <w:rsid w:val="00AA5035"/>
    <w:rsid w:val="00AB42E1"/>
    <w:rsid w:val="00AB4F44"/>
    <w:rsid w:val="00AD1C9C"/>
    <w:rsid w:val="00AD4271"/>
    <w:rsid w:val="00AD5C38"/>
    <w:rsid w:val="00AF0BAC"/>
    <w:rsid w:val="00AF21F4"/>
    <w:rsid w:val="00B15D28"/>
    <w:rsid w:val="00B212B9"/>
    <w:rsid w:val="00B236BD"/>
    <w:rsid w:val="00B25E57"/>
    <w:rsid w:val="00B33AA8"/>
    <w:rsid w:val="00B45D3B"/>
    <w:rsid w:val="00B622F9"/>
    <w:rsid w:val="00B710FC"/>
    <w:rsid w:val="00B73FFF"/>
    <w:rsid w:val="00B82A24"/>
    <w:rsid w:val="00B84876"/>
    <w:rsid w:val="00B86D2E"/>
    <w:rsid w:val="00B91E4F"/>
    <w:rsid w:val="00B93FAB"/>
    <w:rsid w:val="00B9660D"/>
    <w:rsid w:val="00BA329C"/>
    <w:rsid w:val="00BC4B69"/>
    <w:rsid w:val="00BD300A"/>
    <w:rsid w:val="00BD58A9"/>
    <w:rsid w:val="00BE65A3"/>
    <w:rsid w:val="00BF2DE0"/>
    <w:rsid w:val="00BF637F"/>
    <w:rsid w:val="00C0461B"/>
    <w:rsid w:val="00C053B9"/>
    <w:rsid w:val="00C12383"/>
    <w:rsid w:val="00C22665"/>
    <w:rsid w:val="00C353CE"/>
    <w:rsid w:val="00C52660"/>
    <w:rsid w:val="00C5393C"/>
    <w:rsid w:val="00C54BE2"/>
    <w:rsid w:val="00C57569"/>
    <w:rsid w:val="00C7341B"/>
    <w:rsid w:val="00C851A7"/>
    <w:rsid w:val="00C86026"/>
    <w:rsid w:val="00C9001A"/>
    <w:rsid w:val="00C91990"/>
    <w:rsid w:val="00C94288"/>
    <w:rsid w:val="00C9522D"/>
    <w:rsid w:val="00CA1595"/>
    <w:rsid w:val="00CA16F3"/>
    <w:rsid w:val="00CA3467"/>
    <w:rsid w:val="00CA538C"/>
    <w:rsid w:val="00CB14D4"/>
    <w:rsid w:val="00CB7C4B"/>
    <w:rsid w:val="00CC18C2"/>
    <w:rsid w:val="00CD0F3B"/>
    <w:rsid w:val="00CD31C0"/>
    <w:rsid w:val="00CD5555"/>
    <w:rsid w:val="00CE74EA"/>
    <w:rsid w:val="00D066F9"/>
    <w:rsid w:val="00D10703"/>
    <w:rsid w:val="00D26A2F"/>
    <w:rsid w:val="00D437AA"/>
    <w:rsid w:val="00D44A75"/>
    <w:rsid w:val="00D4701E"/>
    <w:rsid w:val="00D47C09"/>
    <w:rsid w:val="00D5172B"/>
    <w:rsid w:val="00D51939"/>
    <w:rsid w:val="00D53105"/>
    <w:rsid w:val="00D65BD5"/>
    <w:rsid w:val="00D75272"/>
    <w:rsid w:val="00D80379"/>
    <w:rsid w:val="00D91601"/>
    <w:rsid w:val="00D96ADC"/>
    <w:rsid w:val="00D9783F"/>
    <w:rsid w:val="00DA5534"/>
    <w:rsid w:val="00DA61FF"/>
    <w:rsid w:val="00DB3607"/>
    <w:rsid w:val="00DB4DF6"/>
    <w:rsid w:val="00DC06D2"/>
    <w:rsid w:val="00DC1704"/>
    <w:rsid w:val="00DC1BBE"/>
    <w:rsid w:val="00DD14B5"/>
    <w:rsid w:val="00DD3AC5"/>
    <w:rsid w:val="00DE16D0"/>
    <w:rsid w:val="00DE25D5"/>
    <w:rsid w:val="00DE3307"/>
    <w:rsid w:val="00DE3757"/>
    <w:rsid w:val="00DE43DE"/>
    <w:rsid w:val="00DE4B7B"/>
    <w:rsid w:val="00DE5123"/>
    <w:rsid w:val="00DF204C"/>
    <w:rsid w:val="00DF752E"/>
    <w:rsid w:val="00DF79FC"/>
    <w:rsid w:val="00E140F5"/>
    <w:rsid w:val="00E17672"/>
    <w:rsid w:val="00E201C2"/>
    <w:rsid w:val="00E21625"/>
    <w:rsid w:val="00E268E5"/>
    <w:rsid w:val="00E31C11"/>
    <w:rsid w:val="00E3468B"/>
    <w:rsid w:val="00E367B2"/>
    <w:rsid w:val="00E41E88"/>
    <w:rsid w:val="00E51B07"/>
    <w:rsid w:val="00E54149"/>
    <w:rsid w:val="00E54189"/>
    <w:rsid w:val="00E55A4B"/>
    <w:rsid w:val="00E81AC8"/>
    <w:rsid w:val="00E90D82"/>
    <w:rsid w:val="00E936CE"/>
    <w:rsid w:val="00E963F1"/>
    <w:rsid w:val="00E96DBC"/>
    <w:rsid w:val="00EA2B67"/>
    <w:rsid w:val="00EA3B1B"/>
    <w:rsid w:val="00EB0F63"/>
    <w:rsid w:val="00EB39F1"/>
    <w:rsid w:val="00EB50B2"/>
    <w:rsid w:val="00EB78AE"/>
    <w:rsid w:val="00ED17EC"/>
    <w:rsid w:val="00ED3D62"/>
    <w:rsid w:val="00ED729B"/>
    <w:rsid w:val="00EE3713"/>
    <w:rsid w:val="00EE3D8C"/>
    <w:rsid w:val="00EE6649"/>
    <w:rsid w:val="00EF6450"/>
    <w:rsid w:val="00EF7694"/>
    <w:rsid w:val="00F219E0"/>
    <w:rsid w:val="00F31F84"/>
    <w:rsid w:val="00F370E3"/>
    <w:rsid w:val="00F37B4B"/>
    <w:rsid w:val="00F446D1"/>
    <w:rsid w:val="00F5202F"/>
    <w:rsid w:val="00F620BF"/>
    <w:rsid w:val="00F6369E"/>
    <w:rsid w:val="00F7345A"/>
    <w:rsid w:val="00F7386C"/>
    <w:rsid w:val="00F7405B"/>
    <w:rsid w:val="00F74642"/>
    <w:rsid w:val="00F76EAC"/>
    <w:rsid w:val="00F82D09"/>
    <w:rsid w:val="00F92287"/>
    <w:rsid w:val="00F92416"/>
    <w:rsid w:val="00FA1360"/>
    <w:rsid w:val="00FA5C35"/>
    <w:rsid w:val="00FB3628"/>
    <w:rsid w:val="00FB517D"/>
    <w:rsid w:val="00FB76A5"/>
    <w:rsid w:val="00FC3581"/>
    <w:rsid w:val="00FC4309"/>
    <w:rsid w:val="00FC5DC9"/>
    <w:rsid w:val="00FC6E31"/>
    <w:rsid w:val="00FD37E0"/>
    <w:rsid w:val="00FD461C"/>
    <w:rsid w:val="00FD76B5"/>
    <w:rsid w:val="00FE3AAE"/>
    <w:rsid w:val="00FE441F"/>
    <w:rsid w:val="00FE531C"/>
    <w:rsid w:val="00FF1B44"/>
    <w:rsid w:val="00FF1E86"/>
    <w:rsid w:val="00FF4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97DF37"/>
  <w14:defaultImageDpi w14:val="330"/>
  <w15:docId w15:val="{2E010C6E-4FA0-4DE2-B7C1-BBDF647E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C0E"/>
    <w:pPr>
      <w:spacing w:after="200" w:line="276" w:lineRule="auto"/>
    </w:pPr>
    <w:rPr>
      <w:rFonts w:ascii="Arial" w:eastAsiaTheme="minorHAnsi" w:hAnsi="Arial"/>
      <w:sz w:val="22"/>
      <w:szCs w:val="22"/>
    </w:rPr>
  </w:style>
  <w:style w:type="paragraph" w:styleId="Heading1">
    <w:name w:val="heading 1"/>
    <w:basedOn w:val="Header"/>
    <w:next w:val="Normal"/>
    <w:link w:val="Heading1Char"/>
    <w:uiPriority w:val="9"/>
    <w:qFormat/>
    <w:rsid w:val="00181169"/>
    <w:pPr>
      <w:spacing w:line="276" w:lineRule="auto"/>
      <w:outlineLvl w:val="0"/>
    </w:pPr>
    <w:rPr>
      <w:noProof/>
      <w:color w:val="EB6E1F"/>
      <w:sz w:val="44"/>
      <w:szCs w:val="44"/>
    </w:rPr>
  </w:style>
  <w:style w:type="paragraph" w:styleId="Heading2">
    <w:name w:val="heading 2"/>
    <w:basedOn w:val="Normal"/>
    <w:next w:val="Normal"/>
    <w:link w:val="Heading2Char"/>
    <w:uiPriority w:val="9"/>
    <w:unhideWhenUsed/>
    <w:qFormat/>
    <w:rsid w:val="00AD1C9C"/>
    <w:pPr>
      <w:keepNext/>
      <w:keepLines/>
      <w:spacing w:after="160"/>
      <w:outlineLvl w:val="1"/>
    </w:pPr>
    <w:rPr>
      <w:rFonts w:eastAsiaTheme="majorEastAsia"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181169"/>
    <w:rPr>
      <w:rFonts w:ascii="Arial" w:eastAsiaTheme="minorHAnsi" w:hAnsi="Arial"/>
      <w:noProof/>
      <w:color w:val="EB6E1F"/>
      <w:sz w:val="44"/>
      <w:szCs w:val="44"/>
    </w:rPr>
  </w:style>
  <w:style w:type="paragraph" w:styleId="NoSpacing">
    <w:name w:val="No Spacing"/>
    <w:uiPriority w:val="1"/>
    <w:qFormat/>
    <w:rsid w:val="00750C0E"/>
    <w:rPr>
      <w:rFonts w:ascii="Arial" w:eastAsiaTheme="minorHAnsi" w:hAnsi="Arial"/>
      <w:sz w:val="22"/>
      <w:szCs w:val="22"/>
    </w:rPr>
  </w:style>
  <w:style w:type="character" w:customStyle="1" w:styleId="A3">
    <w:name w:val="A3"/>
    <w:uiPriority w:val="99"/>
    <w:rsid w:val="00362462"/>
    <w:rPr>
      <w:rFonts w:cs="Myriad Pro"/>
      <w:color w:val="000000"/>
      <w:sz w:val="20"/>
      <w:szCs w:val="20"/>
    </w:rPr>
  </w:style>
  <w:style w:type="paragraph" w:customStyle="1" w:styleId="Pa30">
    <w:name w:val="Pa30"/>
    <w:basedOn w:val="Default"/>
    <w:next w:val="Default"/>
    <w:uiPriority w:val="99"/>
    <w:rsid w:val="006A0763"/>
    <w:pPr>
      <w:widowControl/>
      <w:spacing w:line="221" w:lineRule="atLeast"/>
    </w:pPr>
    <w:rPr>
      <w:rFonts w:ascii="Myriad Pro" w:hAnsi="Myriad Pro" w:cstheme="minorBidi"/>
      <w:color w:val="auto"/>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750C0E"/>
    <w:rPr>
      <w:rFonts w:eastAsiaTheme="minorHAnsi"/>
      <w:sz w:val="22"/>
      <w:szCs w:val="22"/>
    </w:rPr>
  </w:style>
  <w:style w:type="character" w:customStyle="1" w:styleId="Heading2Char">
    <w:name w:val="Heading 2 Char"/>
    <w:basedOn w:val="DefaultParagraphFont"/>
    <w:link w:val="Heading2"/>
    <w:uiPriority w:val="9"/>
    <w:rsid w:val="00AD1C9C"/>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561675365">
      <w:bodyDiv w:val="1"/>
      <w:marLeft w:val="0"/>
      <w:marRight w:val="0"/>
      <w:marTop w:val="0"/>
      <w:marBottom w:val="0"/>
      <w:divBdr>
        <w:top w:val="none" w:sz="0" w:space="0" w:color="auto"/>
        <w:left w:val="none" w:sz="0" w:space="0" w:color="auto"/>
        <w:bottom w:val="none" w:sz="0" w:space="0" w:color="auto"/>
        <w:right w:val="none" w:sz="0" w:space="0" w:color="auto"/>
      </w:divBdr>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ph.ca.gov/Programs/EPO/Pages/swmhe.asp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57E42FA08D3B4F9A8A66D37C98E09B"/>
        <w:category>
          <w:name w:val="General"/>
          <w:gallery w:val="placeholder"/>
        </w:category>
        <w:types>
          <w:type w:val="bbPlcHdr"/>
        </w:types>
        <w:behaviors>
          <w:behavior w:val="content"/>
        </w:behaviors>
        <w:guid w:val="{28EF1475-5954-1D4C-B984-A19ABFF5A5DC}"/>
      </w:docPartPr>
      <w:docPartBody>
        <w:p w:rsidR="00413397" w:rsidRDefault="002C38A6" w:rsidP="002C38A6">
          <w:pPr>
            <w:pStyle w:val="7157E42FA08D3B4F9A8A66D37C98E09B"/>
          </w:pPr>
          <w:r>
            <w:t>[Type text]</w:t>
          </w:r>
        </w:p>
      </w:docPartBody>
    </w:docPart>
    <w:docPart>
      <w:docPartPr>
        <w:name w:val="4AFC5FBB34B53B4F8F52B93741873E2D"/>
        <w:category>
          <w:name w:val="General"/>
          <w:gallery w:val="placeholder"/>
        </w:category>
        <w:types>
          <w:type w:val="bbPlcHdr"/>
        </w:types>
        <w:behaviors>
          <w:behavior w:val="content"/>
        </w:behaviors>
        <w:guid w:val="{63A2409F-901D-6943-BF5C-161B69418F49}"/>
      </w:docPartPr>
      <w:docPartBody>
        <w:p w:rsidR="00413397" w:rsidRDefault="002C38A6" w:rsidP="002C38A6">
          <w:pPr>
            <w:pStyle w:val="4AFC5FBB34B53B4F8F52B93741873E2D"/>
          </w:pPr>
          <w:r>
            <w:t>[Type text]</w:t>
          </w:r>
        </w:p>
      </w:docPartBody>
    </w:docPart>
    <w:docPart>
      <w:docPartPr>
        <w:name w:val="2832868C18186A44AC6E39A4B126A6FD"/>
        <w:category>
          <w:name w:val="General"/>
          <w:gallery w:val="placeholder"/>
        </w:category>
        <w:types>
          <w:type w:val="bbPlcHdr"/>
        </w:types>
        <w:behaviors>
          <w:behavior w:val="content"/>
        </w:behaviors>
        <w:guid w:val="{470E4FB4-0EE9-CD40-8A30-B3D86E576340}"/>
      </w:docPartPr>
      <w:docPartBody>
        <w:p w:rsidR="00413397" w:rsidRDefault="002C38A6" w:rsidP="002C38A6">
          <w:pPr>
            <w:pStyle w:val="2832868C18186A44AC6E39A4B126A6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yriad Pro">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A6"/>
    <w:rsid w:val="00044B34"/>
    <w:rsid w:val="000A42CE"/>
    <w:rsid w:val="000C2286"/>
    <w:rsid w:val="001A1CE9"/>
    <w:rsid w:val="001F49D6"/>
    <w:rsid w:val="00282642"/>
    <w:rsid w:val="002C2361"/>
    <w:rsid w:val="002C38A6"/>
    <w:rsid w:val="0036183C"/>
    <w:rsid w:val="003B16A3"/>
    <w:rsid w:val="003B46A8"/>
    <w:rsid w:val="00413397"/>
    <w:rsid w:val="00476EE5"/>
    <w:rsid w:val="004E57EC"/>
    <w:rsid w:val="005464DD"/>
    <w:rsid w:val="00930D8B"/>
    <w:rsid w:val="00AC5465"/>
    <w:rsid w:val="00C46A38"/>
    <w:rsid w:val="00C500A3"/>
    <w:rsid w:val="00EA0B7D"/>
    <w:rsid w:val="00FC4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57E42FA08D3B4F9A8A66D37C98E09B">
    <w:name w:val="7157E42FA08D3B4F9A8A66D37C98E09B"/>
    <w:rsid w:val="002C38A6"/>
  </w:style>
  <w:style w:type="paragraph" w:customStyle="1" w:styleId="4AFC5FBB34B53B4F8F52B93741873E2D">
    <w:name w:val="4AFC5FBB34B53B4F8F52B93741873E2D"/>
    <w:rsid w:val="002C38A6"/>
  </w:style>
  <w:style w:type="paragraph" w:customStyle="1" w:styleId="2832868C18186A44AC6E39A4B126A6FD">
    <w:name w:val="2832868C18186A44AC6E39A4B126A6FD"/>
    <w:rsid w:val="002C38A6"/>
  </w:style>
  <w:style w:type="paragraph" w:customStyle="1" w:styleId="EF6B76D4CE6EFB41903075F469A5515D">
    <w:name w:val="EF6B76D4CE6EFB41903075F469A5515D"/>
    <w:rsid w:val="002C38A6"/>
  </w:style>
  <w:style w:type="paragraph" w:customStyle="1" w:styleId="6D2FE2F09EAD5E4A96E762D890E3C7B1">
    <w:name w:val="6D2FE2F09EAD5E4A96E762D890E3C7B1"/>
    <w:rsid w:val="002C38A6"/>
  </w:style>
  <w:style w:type="paragraph" w:customStyle="1" w:styleId="A6FA7CCC074F50429A52EA973FB5BCDE">
    <w:name w:val="A6FA7CCC074F50429A52EA973FB5BCDE"/>
    <w:rsid w:val="002C3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00FCB0-EB2C-47C1-A254-FD5C5A39D17E}"/>
</file>

<file path=customXml/itemProps2.xml><?xml version="1.0" encoding="utf-8"?>
<ds:datastoreItem xmlns:ds="http://schemas.openxmlformats.org/officeDocument/2006/customXml" ds:itemID="{2C14AC2E-FF00-4EFA-B039-DFF218D4F913}"/>
</file>

<file path=customXml/itemProps3.xml><?xml version="1.0" encoding="utf-8"?>
<ds:datastoreItem xmlns:ds="http://schemas.openxmlformats.org/officeDocument/2006/customXml" ds:itemID="{58FE481F-A20E-4E79-9256-22FABF2DCD00}"/>
</file>

<file path=customXml/itemProps4.xml><?xml version="1.0" encoding="utf-8"?>
<ds:datastoreItem xmlns:ds="http://schemas.openxmlformats.org/officeDocument/2006/customXml" ds:itemID="{1CD102F9-2319-4B84-9E38-AF40FB378047}"/>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Statewide Medical and Health Exercise Ambulatory Surgical Objectives</vt:lpstr>
    </vt:vector>
  </TitlesOfParts>
  <Manager/>
  <Company>Constant Associates</Company>
  <LinksUpToDate>false</LinksUpToDate>
  <CharactersWithSpaces>7866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Ambulatory Surgical Objectives</dc:title>
  <dc:subject>This template document offers sample Ambulatory Surgical Objectives for exercise planners to customize for the Statewide Medical and Health Exercise.</dc:subject>
  <dc:creator>Ashley Slight</dc:creator>
  <cp:keywords>Statewide Medical and Health Exercise, Objectives, Ambulatory Surgical, Flood Scenario</cp:keywords>
  <dc:description/>
  <cp:lastModifiedBy>Schafer, Charles@CDPH</cp:lastModifiedBy>
  <cp:revision>4</cp:revision>
  <cp:lastPrinted>2018-09-18T22:04:00Z</cp:lastPrinted>
  <dcterms:created xsi:type="dcterms:W3CDTF">2019-03-22T19:20:00Z</dcterms:created>
  <dcterms:modified xsi:type="dcterms:W3CDTF">2019-03-25T19:01:00Z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