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FECD" w14:textId="77777777" w:rsidR="004832B8" w:rsidRPr="000B2222" w:rsidRDefault="004832B8" w:rsidP="004832B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0B2222">
        <w:rPr>
          <w:rFonts w:asciiTheme="minorHAnsi" w:hAnsiTheme="minorHAnsi" w:cstheme="minorHAnsi"/>
          <w:b/>
          <w:bCs/>
          <w:sz w:val="24"/>
          <w:szCs w:val="24"/>
        </w:rPr>
        <w:t>Sample (customizable) email from school principal/nurse to parent:</w:t>
      </w:r>
    </w:p>
    <w:p w14:paraId="2D69C641" w14:textId="77777777" w:rsidR="004832B8" w:rsidRPr="000B2222" w:rsidRDefault="004832B8" w:rsidP="004832B8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DE785E7" w14:textId="77777777" w:rsidR="004832B8" w:rsidRPr="000B2222" w:rsidRDefault="004832B8" w:rsidP="004832B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0B2222">
        <w:rPr>
          <w:rFonts w:asciiTheme="minorHAnsi" w:hAnsiTheme="minorHAnsi" w:cstheme="minorHAnsi"/>
          <w:sz w:val="24"/>
          <w:szCs w:val="24"/>
        </w:rPr>
        <w:t>Dear Parent/Guardian:</w:t>
      </w:r>
    </w:p>
    <w:p w14:paraId="4608C409" w14:textId="77777777" w:rsidR="004832B8" w:rsidRPr="000B2222" w:rsidRDefault="004832B8" w:rsidP="004832B8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955744B" w14:textId="77777777" w:rsidR="004832B8" w:rsidRPr="000B2222" w:rsidRDefault="00411FDD" w:rsidP="009C388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0B2222">
        <w:rPr>
          <w:rFonts w:asciiTheme="minorHAnsi" w:hAnsiTheme="minorHAnsi" w:cstheme="minorHAnsi"/>
          <w:sz w:val="24"/>
          <w:szCs w:val="24"/>
        </w:rPr>
        <w:t>For</w:t>
      </w:r>
      <w:r w:rsidR="005231CA" w:rsidRPr="000B2222">
        <w:rPr>
          <w:rFonts w:asciiTheme="minorHAnsi" w:hAnsiTheme="minorHAnsi" w:cstheme="minorHAnsi"/>
          <w:sz w:val="24"/>
          <w:szCs w:val="24"/>
        </w:rPr>
        <w:t xml:space="preserve"> the </w:t>
      </w:r>
      <w:r w:rsidRPr="000B2222">
        <w:rPr>
          <w:rFonts w:asciiTheme="minorHAnsi" w:hAnsiTheme="minorHAnsi" w:cstheme="minorHAnsi"/>
          <w:color w:val="B20101"/>
          <w:sz w:val="24"/>
          <w:szCs w:val="24"/>
        </w:rPr>
        <w:t>[insert years, e.g., 2023-2024]</w:t>
      </w:r>
      <w:r w:rsidR="005231CA" w:rsidRPr="000B2222">
        <w:rPr>
          <w:rFonts w:asciiTheme="minorHAnsi" w:hAnsiTheme="minorHAnsi" w:cstheme="minorHAnsi"/>
          <w:color w:val="B20101"/>
          <w:sz w:val="24"/>
          <w:szCs w:val="24"/>
        </w:rPr>
        <w:t xml:space="preserve"> </w:t>
      </w:r>
      <w:r w:rsidR="005231CA" w:rsidRPr="000B2222">
        <w:rPr>
          <w:rFonts w:asciiTheme="minorHAnsi" w:hAnsiTheme="minorHAnsi" w:cstheme="minorHAnsi"/>
          <w:sz w:val="24"/>
          <w:szCs w:val="24"/>
        </w:rPr>
        <w:t>school year, all incoming 7</w:t>
      </w:r>
      <w:r w:rsidR="005231CA" w:rsidRPr="000B222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5231CA" w:rsidRPr="000B2222">
        <w:rPr>
          <w:rFonts w:asciiTheme="minorHAnsi" w:hAnsiTheme="minorHAnsi" w:cstheme="minorHAnsi"/>
          <w:sz w:val="24"/>
          <w:szCs w:val="24"/>
        </w:rPr>
        <w:t xml:space="preserve"> graders are required to </w:t>
      </w:r>
      <w:r w:rsidR="009C388E" w:rsidRPr="000B2222">
        <w:rPr>
          <w:rFonts w:asciiTheme="minorHAnsi" w:hAnsiTheme="minorHAnsi" w:cstheme="minorHAnsi"/>
          <w:sz w:val="24"/>
          <w:szCs w:val="24"/>
        </w:rPr>
        <w:t xml:space="preserve">meet immunization requirements for chickenpox as well as </w:t>
      </w:r>
      <w:r w:rsidR="00D434D1" w:rsidRPr="000B2222">
        <w:rPr>
          <w:rFonts w:asciiTheme="minorHAnsi" w:hAnsiTheme="minorHAnsi" w:cstheme="minorHAnsi"/>
          <w:sz w:val="24"/>
          <w:szCs w:val="24"/>
        </w:rPr>
        <w:t>whooping cough (</w:t>
      </w:r>
      <w:r w:rsidR="009C388E" w:rsidRPr="000B2222">
        <w:rPr>
          <w:rFonts w:asciiTheme="minorHAnsi" w:hAnsiTheme="minorHAnsi" w:cstheme="minorHAnsi"/>
          <w:sz w:val="24"/>
          <w:szCs w:val="24"/>
        </w:rPr>
        <w:t>pertussis</w:t>
      </w:r>
      <w:r w:rsidR="00D434D1" w:rsidRPr="000B2222">
        <w:rPr>
          <w:rFonts w:asciiTheme="minorHAnsi" w:hAnsiTheme="minorHAnsi" w:cstheme="minorHAnsi"/>
          <w:sz w:val="24"/>
          <w:szCs w:val="24"/>
        </w:rPr>
        <w:t>)</w:t>
      </w:r>
      <w:r w:rsidR="00327057" w:rsidRPr="000B2222">
        <w:rPr>
          <w:rFonts w:asciiTheme="minorHAnsi" w:hAnsiTheme="minorHAnsi" w:cstheme="minorHAnsi"/>
          <w:sz w:val="24"/>
          <w:szCs w:val="24"/>
        </w:rPr>
        <w:t xml:space="preserve"> before they can attend classes</w:t>
      </w:r>
      <w:r w:rsidR="009C388E" w:rsidRPr="000B2222">
        <w:rPr>
          <w:rFonts w:asciiTheme="minorHAnsi" w:hAnsiTheme="minorHAnsi" w:cstheme="minorHAnsi"/>
          <w:sz w:val="24"/>
          <w:szCs w:val="24"/>
        </w:rPr>
        <w:t>. These requirements can be met through proof of 2 doses of the chickenpox vaccine and 1 dose of the whooping cough vaccine (known as Tdap).</w:t>
      </w:r>
    </w:p>
    <w:p w14:paraId="3E5B5815" w14:textId="77777777" w:rsidR="004832B8" w:rsidRPr="000B2222" w:rsidRDefault="004832B8" w:rsidP="004832B8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14EFA9D" w14:textId="77777777" w:rsidR="004832B8" w:rsidRPr="000B2222" w:rsidRDefault="004832B8" w:rsidP="004832B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0B2222">
        <w:rPr>
          <w:rFonts w:asciiTheme="minorHAnsi" w:hAnsiTheme="minorHAnsi" w:cstheme="minorHAnsi"/>
          <w:sz w:val="24"/>
          <w:szCs w:val="24"/>
        </w:rPr>
        <w:t>We need a</w:t>
      </w:r>
      <w:r w:rsidR="00D434D1" w:rsidRPr="000B2222">
        <w:rPr>
          <w:rFonts w:asciiTheme="minorHAnsi" w:hAnsiTheme="minorHAnsi" w:cstheme="minorHAnsi"/>
          <w:sz w:val="24"/>
          <w:szCs w:val="24"/>
        </w:rPr>
        <w:t>n immunization</w:t>
      </w:r>
      <w:r w:rsidRPr="000B2222">
        <w:rPr>
          <w:rFonts w:asciiTheme="minorHAnsi" w:hAnsiTheme="minorHAnsi" w:cstheme="minorHAnsi"/>
          <w:sz w:val="24"/>
          <w:szCs w:val="24"/>
        </w:rPr>
        <w:t xml:space="preserve"> record</w:t>
      </w:r>
      <w:r w:rsidR="005231CA" w:rsidRPr="000B2222">
        <w:rPr>
          <w:rFonts w:asciiTheme="minorHAnsi" w:hAnsiTheme="minorHAnsi" w:cstheme="minorHAnsi"/>
          <w:sz w:val="24"/>
          <w:szCs w:val="24"/>
        </w:rPr>
        <w:t xml:space="preserve"> for </w:t>
      </w:r>
      <w:r w:rsidR="005231CA" w:rsidRPr="000B2222">
        <w:rPr>
          <w:rFonts w:asciiTheme="minorHAnsi" w:hAnsiTheme="minorHAnsi" w:cstheme="minorHAnsi"/>
          <w:color w:val="B20101"/>
          <w:sz w:val="24"/>
          <w:szCs w:val="24"/>
        </w:rPr>
        <w:t>[Tdap and/or chickenpox]</w:t>
      </w:r>
      <w:r w:rsidRPr="000B2222">
        <w:rPr>
          <w:rFonts w:asciiTheme="minorHAnsi" w:hAnsiTheme="minorHAnsi" w:cstheme="minorHAnsi"/>
          <w:sz w:val="24"/>
          <w:szCs w:val="24"/>
        </w:rPr>
        <w:t xml:space="preserve"> from </w:t>
      </w:r>
      <w:r w:rsidRPr="000B2222">
        <w:rPr>
          <w:rFonts w:asciiTheme="minorHAnsi" w:hAnsiTheme="minorHAnsi" w:cstheme="minorHAnsi"/>
          <w:color w:val="B20101"/>
          <w:sz w:val="24"/>
          <w:szCs w:val="24"/>
        </w:rPr>
        <w:t>[STUDENT NAME]</w:t>
      </w:r>
      <w:r w:rsidRPr="000B2222">
        <w:rPr>
          <w:rFonts w:asciiTheme="minorHAnsi" w:hAnsiTheme="minorHAnsi" w:cstheme="minorHAnsi"/>
          <w:sz w:val="24"/>
          <w:szCs w:val="24"/>
        </w:rPr>
        <w:t xml:space="preserve">. </w:t>
      </w:r>
      <w:r w:rsidR="00AE0375" w:rsidRPr="000B2222">
        <w:rPr>
          <w:rFonts w:asciiTheme="minorHAnsi" w:hAnsiTheme="minorHAnsi" w:cstheme="minorHAnsi"/>
          <w:sz w:val="24"/>
          <w:szCs w:val="24"/>
        </w:rPr>
        <w:t>P</w:t>
      </w:r>
      <w:r w:rsidRPr="000B2222">
        <w:rPr>
          <w:rFonts w:asciiTheme="minorHAnsi" w:hAnsiTheme="minorHAnsi" w:cstheme="minorHAnsi"/>
          <w:sz w:val="24"/>
          <w:szCs w:val="24"/>
        </w:rPr>
        <w:t xml:space="preserve">lease schedule an appointment immediately with your regular doctor. </w:t>
      </w:r>
      <w:r w:rsidR="00D434D1" w:rsidRPr="000B2222">
        <w:rPr>
          <w:rFonts w:asciiTheme="minorHAnsi" w:hAnsiTheme="minorHAnsi" w:cstheme="minorHAnsi"/>
          <w:sz w:val="24"/>
          <w:szCs w:val="24"/>
        </w:rPr>
        <w:t>These shots</w:t>
      </w:r>
      <w:r w:rsidRPr="000B2222">
        <w:rPr>
          <w:rFonts w:asciiTheme="minorHAnsi" w:hAnsiTheme="minorHAnsi" w:cstheme="minorHAnsi"/>
          <w:sz w:val="24"/>
          <w:szCs w:val="24"/>
        </w:rPr>
        <w:t xml:space="preserve"> may also be available at </w:t>
      </w:r>
      <w:r w:rsidRPr="000B2222">
        <w:rPr>
          <w:rFonts w:asciiTheme="minorHAnsi" w:hAnsiTheme="minorHAnsi" w:cstheme="minorHAnsi"/>
          <w:color w:val="C00000"/>
          <w:sz w:val="24"/>
          <w:szCs w:val="24"/>
        </w:rPr>
        <w:t>[re</w:t>
      </w:r>
      <w:r w:rsidR="00EF6BE6" w:rsidRPr="000B2222">
        <w:rPr>
          <w:rFonts w:asciiTheme="minorHAnsi" w:hAnsiTheme="minorHAnsi" w:cstheme="minorHAnsi"/>
          <w:color w:val="C00000"/>
          <w:sz w:val="24"/>
          <w:szCs w:val="24"/>
        </w:rPr>
        <w:t xml:space="preserve">ference local lists of sites, </w:t>
      </w:r>
      <w:r w:rsidRPr="000B2222">
        <w:rPr>
          <w:rFonts w:asciiTheme="minorHAnsi" w:hAnsiTheme="minorHAnsi" w:cstheme="minorHAnsi"/>
          <w:color w:val="C00000"/>
          <w:sz w:val="24"/>
          <w:szCs w:val="24"/>
        </w:rPr>
        <w:t>special Tdap</w:t>
      </w:r>
      <w:r w:rsidR="00BF6ECB" w:rsidRPr="000B2222">
        <w:rPr>
          <w:rFonts w:asciiTheme="minorHAnsi" w:hAnsiTheme="minorHAnsi" w:cstheme="minorHAnsi"/>
          <w:color w:val="C00000"/>
          <w:sz w:val="24"/>
          <w:szCs w:val="24"/>
        </w:rPr>
        <w:t>/chickenpox</w:t>
      </w:r>
      <w:r w:rsidRPr="000B2222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  <w:proofErr w:type="gramStart"/>
      <w:r w:rsidRPr="000B2222">
        <w:rPr>
          <w:rFonts w:asciiTheme="minorHAnsi" w:hAnsiTheme="minorHAnsi" w:cstheme="minorHAnsi"/>
          <w:color w:val="C00000"/>
          <w:sz w:val="24"/>
          <w:szCs w:val="24"/>
        </w:rPr>
        <w:t>clinics</w:t>
      </w:r>
      <w:proofErr w:type="gramEnd"/>
      <w:r w:rsidR="00EF6BE6" w:rsidRPr="000B2222">
        <w:rPr>
          <w:rFonts w:asciiTheme="minorHAnsi" w:hAnsiTheme="minorHAnsi" w:cstheme="minorHAnsi"/>
          <w:color w:val="C00000"/>
          <w:sz w:val="24"/>
          <w:szCs w:val="24"/>
        </w:rPr>
        <w:t xml:space="preserve"> or the local health department</w:t>
      </w:r>
      <w:r w:rsidRPr="000B2222">
        <w:rPr>
          <w:rFonts w:asciiTheme="minorHAnsi" w:hAnsiTheme="minorHAnsi" w:cstheme="minorHAnsi"/>
          <w:color w:val="C00000"/>
          <w:sz w:val="24"/>
          <w:szCs w:val="24"/>
        </w:rPr>
        <w:t>]</w:t>
      </w:r>
      <w:r w:rsidRPr="000B2222">
        <w:rPr>
          <w:rFonts w:asciiTheme="minorHAnsi" w:hAnsiTheme="minorHAnsi" w:cstheme="minorHAnsi"/>
          <w:sz w:val="24"/>
          <w:szCs w:val="24"/>
        </w:rPr>
        <w:t xml:space="preserve">. </w:t>
      </w:r>
      <w:r w:rsidR="00D434D1" w:rsidRPr="000B2222">
        <w:rPr>
          <w:rFonts w:asciiTheme="minorHAnsi" w:hAnsiTheme="minorHAnsi" w:cstheme="minorHAnsi"/>
          <w:sz w:val="24"/>
          <w:szCs w:val="24"/>
        </w:rPr>
        <w:t>P</w:t>
      </w:r>
      <w:r w:rsidRPr="000B2222">
        <w:rPr>
          <w:rFonts w:asciiTheme="minorHAnsi" w:hAnsiTheme="minorHAnsi" w:cstheme="minorHAnsi"/>
          <w:sz w:val="24"/>
          <w:szCs w:val="24"/>
        </w:rPr>
        <w:t xml:space="preserve">lease give us a copy of the </w:t>
      </w:r>
      <w:r w:rsidR="00D434D1" w:rsidRPr="000B2222">
        <w:rPr>
          <w:rFonts w:asciiTheme="minorHAnsi" w:hAnsiTheme="minorHAnsi" w:cstheme="minorHAnsi"/>
          <w:sz w:val="24"/>
          <w:szCs w:val="24"/>
        </w:rPr>
        <w:t xml:space="preserve">immunization </w:t>
      </w:r>
      <w:r w:rsidRPr="000B2222">
        <w:rPr>
          <w:rFonts w:asciiTheme="minorHAnsi" w:hAnsiTheme="minorHAnsi" w:cstheme="minorHAnsi"/>
          <w:sz w:val="24"/>
          <w:szCs w:val="24"/>
        </w:rPr>
        <w:t xml:space="preserve">record by </w:t>
      </w:r>
      <w:r w:rsidRPr="000B2222">
        <w:rPr>
          <w:rFonts w:asciiTheme="minorHAnsi" w:hAnsiTheme="minorHAnsi" w:cstheme="minorHAnsi"/>
          <w:color w:val="B20101"/>
          <w:sz w:val="24"/>
          <w:szCs w:val="24"/>
        </w:rPr>
        <w:t>[DATE SPECIFIED BY SCHOOL]</w:t>
      </w:r>
      <w:r w:rsidRPr="000B222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DF142D5" w14:textId="77777777" w:rsidR="004832B8" w:rsidRPr="000B2222" w:rsidRDefault="004832B8" w:rsidP="004832B8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B9DD181" w14:textId="77777777" w:rsidR="004832B8" w:rsidRPr="000B2222" w:rsidRDefault="00885660" w:rsidP="004832B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0B2222">
        <w:rPr>
          <w:rFonts w:asciiTheme="minorHAnsi" w:hAnsiTheme="minorHAnsi" w:cstheme="minorHAnsi"/>
          <w:sz w:val="24"/>
          <w:szCs w:val="24"/>
        </w:rPr>
        <w:t xml:space="preserve">For more information, see this flyer: </w:t>
      </w:r>
      <w:hyperlink r:id="rId4" w:history="1">
        <w:r w:rsidRPr="000B2222">
          <w:rPr>
            <w:rStyle w:val="Hyperlink"/>
            <w:rFonts w:asciiTheme="minorHAnsi" w:hAnsiTheme="minorHAnsi" w:cstheme="minorHAnsi"/>
            <w:sz w:val="24"/>
            <w:szCs w:val="24"/>
          </w:rPr>
          <w:t>Vaccines for Your Preteen</w:t>
        </w:r>
      </w:hyperlink>
      <w:r w:rsidRPr="000B2222">
        <w:rPr>
          <w:rFonts w:asciiTheme="minorHAnsi" w:hAnsiTheme="minorHAnsi" w:cstheme="minorHAnsi"/>
          <w:sz w:val="24"/>
          <w:szCs w:val="24"/>
        </w:rPr>
        <w:t xml:space="preserve">. </w:t>
      </w:r>
      <w:r w:rsidR="004832B8" w:rsidRPr="000B2222">
        <w:rPr>
          <w:rFonts w:asciiTheme="minorHAnsi" w:hAnsiTheme="minorHAnsi" w:cstheme="minorHAnsi"/>
          <w:sz w:val="24"/>
          <w:szCs w:val="24"/>
        </w:rPr>
        <w:t>Feel free to call us with any questions or concerns. Our phone number is </w:t>
      </w:r>
      <w:r w:rsidR="004832B8" w:rsidRPr="000B2222">
        <w:rPr>
          <w:rFonts w:asciiTheme="minorHAnsi" w:hAnsiTheme="minorHAnsi" w:cstheme="minorHAnsi"/>
          <w:color w:val="B20101"/>
          <w:sz w:val="24"/>
          <w:szCs w:val="24"/>
        </w:rPr>
        <w:t>[XXX-XXX-XXXX]</w:t>
      </w:r>
      <w:r w:rsidR="004832B8" w:rsidRPr="000B222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07AF976" w14:textId="77777777" w:rsidR="004832B8" w:rsidRPr="000B2222" w:rsidRDefault="004832B8" w:rsidP="004832B8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8C0F52A" w14:textId="77777777" w:rsidR="004832B8" w:rsidRPr="000B2222" w:rsidRDefault="004832B8" w:rsidP="004832B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0B2222">
        <w:rPr>
          <w:rFonts w:asciiTheme="minorHAnsi" w:hAnsiTheme="minorHAnsi" w:cstheme="minorHAnsi"/>
          <w:sz w:val="24"/>
          <w:szCs w:val="24"/>
        </w:rPr>
        <w:t>Thank you,</w:t>
      </w:r>
    </w:p>
    <w:p w14:paraId="2D8A292C" w14:textId="77777777" w:rsidR="004832B8" w:rsidRPr="000B2222" w:rsidRDefault="004832B8" w:rsidP="004832B8">
      <w:pPr>
        <w:pStyle w:val="NoSpacing"/>
        <w:rPr>
          <w:rFonts w:asciiTheme="minorHAnsi" w:hAnsiTheme="minorHAnsi" w:cstheme="minorHAnsi"/>
          <w:color w:val="B20101"/>
          <w:sz w:val="24"/>
          <w:szCs w:val="24"/>
        </w:rPr>
      </w:pPr>
      <w:r w:rsidRPr="000B2222">
        <w:rPr>
          <w:rFonts w:asciiTheme="minorHAnsi" w:hAnsiTheme="minorHAnsi" w:cstheme="minorHAnsi"/>
          <w:color w:val="B20101"/>
          <w:sz w:val="24"/>
          <w:szCs w:val="24"/>
        </w:rPr>
        <w:t xml:space="preserve">[SCHOOL PRINCIPAL OR SCHOOL NURSE] </w:t>
      </w:r>
    </w:p>
    <w:p w14:paraId="285A3974" w14:textId="77777777" w:rsidR="004832B8" w:rsidRPr="000B2222" w:rsidRDefault="004832B8" w:rsidP="004832B8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85AE106" w14:textId="77777777" w:rsidR="004832B8" w:rsidRPr="000B2222" w:rsidRDefault="004832B8" w:rsidP="004832B8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41775A67" w14:textId="77777777" w:rsidR="004832B8" w:rsidRPr="000B2222" w:rsidRDefault="004832B8" w:rsidP="004832B8">
      <w:pPr>
        <w:pStyle w:val="NoSpacing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0B2222">
        <w:rPr>
          <w:rFonts w:asciiTheme="minorHAnsi" w:hAnsiTheme="minorHAnsi" w:cstheme="minorHAnsi"/>
          <w:b/>
          <w:sz w:val="24"/>
          <w:szCs w:val="24"/>
          <w:lang w:val="es-MX"/>
        </w:rPr>
        <w:t>SPANISH</w:t>
      </w:r>
    </w:p>
    <w:p w14:paraId="1AD3F63D" w14:textId="77777777" w:rsidR="004832B8" w:rsidRPr="000B2222" w:rsidRDefault="004832B8" w:rsidP="004832B8">
      <w:pPr>
        <w:pStyle w:val="NoSpacing"/>
        <w:rPr>
          <w:rFonts w:asciiTheme="minorHAnsi" w:hAnsiTheme="minorHAnsi" w:cstheme="minorHAnsi"/>
          <w:sz w:val="24"/>
          <w:szCs w:val="24"/>
          <w:lang w:val="es-MX"/>
        </w:rPr>
      </w:pPr>
    </w:p>
    <w:p w14:paraId="509A4D50" w14:textId="77777777" w:rsidR="004279C1" w:rsidRPr="000B2222" w:rsidRDefault="004832B8" w:rsidP="007E5428">
      <w:pPr>
        <w:textAlignment w:val="top"/>
        <w:rPr>
          <w:rStyle w:val="hps"/>
          <w:rFonts w:asciiTheme="minorHAnsi" w:hAnsiTheme="minorHAnsi" w:cstheme="minorHAnsi"/>
          <w:color w:val="333333"/>
          <w:lang w:val="es-ES"/>
        </w:rPr>
      </w:pPr>
      <w:r w:rsidRPr="000B2222">
        <w:rPr>
          <w:rStyle w:val="hps"/>
          <w:rFonts w:asciiTheme="minorHAnsi" w:hAnsiTheme="minorHAnsi" w:cstheme="minorHAnsi"/>
          <w:color w:val="333333"/>
          <w:lang w:val="es-ES"/>
        </w:rPr>
        <w:t>Estimad</w:t>
      </w:r>
      <w:r w:rsidR="002004A2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o padre o </w:t>
      </w:r>
      <w:r w:rsidRPr="000B2222">
        <w:rPr>
          <w:rStyle w:val="hps"/>
          <w:rFonts w:asciiTheme="minorHAnsi" w:hAnsiTheme="minorHAnsi" w:cstheme="minorHAnsi"/>
          <w:color w:val="333333"/>
          <w:lang w:val="es-ES"/>
        </w:rPr>
        <w:t>tutor</w:t>
      </w:r>
      <w:r w:rsidRPr="000B2222">
        <w:rPr>
          <w:rFonts w:asciiTheme="minorHAnsi" w:hAnsiTheme="minorHAnsi" w:cstheme="minorHAnsi"/>
          <w:color w:val="333333"/>
          <w:lang w:val="es-ES"/>
        </w:rPr>
        <w:t>:</w:t>
      </w:r>
      <w:r w:rsidRPr="000B2222">
        <w:rPr>
          <w:rFonts w:asciiTheme="minorHAnsi" w:hAnsiTheme="minorHAnsi" w:cstheme="minorHAnsi"/>
          <w:color w:val="333333"/>
          <w:lang w:val="es-ES"/>
        </w:rPr>
        <w:br/>
      </w:r>
      <w:r w:rsidRPr="000B2222">
        <w:rPr>
          <w:rFonts w:asciiTheme="minorHAnsi" w:hAnsiTheme="minorHAnsi" w:cstheme="minorHAnsi"/>
          <w:color w:val="333333"/>
          <w:lang w:val="es-ES"/>
        </w:rPr>
        <w:br/>
      </w:r>
      <w:r w:rsidR="00411FDD" w:rsidRPr="000B2222">
        <w:rPr>
          <w:rStyle w:val="hps"/>
          <w:rFonts w:asciiTheme="minorHAnsi" w:hAnsiTheme="minorHAnsi" w:cstheme="minorHAnsi"/>
          <w:color w:val="333333"/>
          <w:lang w:val="es-ES"/>
        </w:rPr>
        <w:t>Para</w:t>
      </w:r>
      <w:r w:rsidR="00AE3C23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 el </w:t>
      </w:r>
      <w:r w:rsidR="00EB63D0" w:rsidRPr="000B2222">
        <w:rPr>
          <w:rStyle w:val="hps"/>
          <w:rFonts w:asciiTheme="minorHAnsi" w:hAnsiTheme="minorHAnsi" w:cstheme="minorHAnsi"/>
          <w:color w:val="333333"/>
          <w:lang w:val="es-ES"/>
        </w:rPr>
        <w:t>año</w:t>
      </w:r>
      <w:r w:rsidR="00DF5982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 escolar</w:t>
      </w:r>
      <w:r w:rsidR="00AE3C23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 </w:t>
      </w:r>
      <w:r w:rsidR="00411FDD" w:rsidRPr="000B2222">
        <w:rPr>
          <w:rStyle w:val="hps"/>
          <w:rFonts w:asciiTheme="minorHAnsi" w:hAnsiTheme="minorHAnsi" w:cstheme="minorHAnsi"/>
          <w:color w:val="B20101"/>
          <w:lang w:val="es-ES"/>
        </w:rPr>
        <w:t>[in</w:t>
      </w:r>
      <w:r w:rsidR="00B82651" w:rsidRPr="000B2222">
        <w:rPr>
          <w:rStyle w:val="hps"/>
          <w:rFonts w:asciiTheme="minorHAnsi" w:hAnsiTheme="minorHAnsi" w:cstheme="minorHAnsi"/>
          <w:color w:val="B20101"/>
          <w:lang w:val="es-ES"/>
        </w:rPr>
        <w:t>grese</w:t>
      </w:r>
      <w:r w:rsidR="00411FDD" w:rsidRPr="000B2222">
        <w:rPr>
          <w:rStyle w:val="hps"/>
          <w:rFonts w:asciiTheme="minorHAnsi" w:hAnsiTheme="minorHAnsi" w:cstheme="minorHAnsi"/>
          <w:color w:val="B20101"/>
          <w:lang w:val="es-ES"/>
        </w:rPr>
        <w:t xml:space="preserve"> años</w:t>
      </w:r>
      <w:r w:rsidR="00B82651" w:rsidRPr="000B2222">
        <w:rPr>
          <w:rStyle w:val="hps"/>
          <w:rFonts w:asciiTheme="minorHAnsi" w:hAnsiTheme="minorHAnsi" w:cstheme="minorHAnsi"/>
          <w:color w:val="B20101"/>
          <w:lang w:val="es-ES"/>
        </w:rPr>
        <w:t xml:space="preserve"> escolares</w:t>
      </w:r>
      <w:r w:rsidR="00411FDD" w:rsidRPr="000B2222">
        <w:rPr>
          <w:rStyle w:val="hps"/>
          <w:rFonts w:asciiTheme="minorHAnsi" w:hAnsiTheme="minorHAnsi" w:cstheme="minorHAnsi"/>
          <w:color w:val="B20101"/>
          <w:lang w:val="es-ES"/>
        </w:rPr>
        <w:t>, p</w:t>
      </w:r>
      <w:r w:rsidR="00B82651" w:rsidRPr="000B2222">
        <w:rPr>
          <w:rStyle w:val="hps"/>
          <w:rFonts w:asciiTheme="minorHAnsi" w:hAnsiTheme="minorHAnsi" w:cstheme="minorHAnsi"/>
          <w:color w:val="B20101"/>
          <w:lang w:val="es-ES"/>
        </w:rPr>
        <w:t>.ej.,</w:t>
      </w:r>
      <w:r w:rsidR="00411FDD" w:rsidRPr="000B2222">
        <w:rPr>
          <w:rStyle w:val="hps"/>
          <w:rFonts w:asciiTheme="minorHAnsi" w:hAnsiTheme="minorHAnsi" w:cstheme="minorHAnsi"/>
          <w:color w:val="B20101"/>
          <w:lang w:val="es-ES"/>
        </w:rPr>
        <w:t xml:space="preserve"> </w:t>
      </w:r>
      <w:r w:rsidR="00AE3C23" w:rsidRPr="000B2222">
        <w:rPr>
          <w:rStyle w:val="hps"/>
          <w:rFonts w:asciiTheme="minorHAnsi" w:hAnsiTheme="minorHAnsi" w:cstheme="minorHAnsi"/>
          <w:color w:val="B20101"/>
          <w:lang w:val="es-ES"/>
        </w:rPr>
        <w:t>20</w:t>
      </w:r>
      <w:r w:rsidR="00411FDD" w:rsidRPr="000B2222">
        <w:rPr>
          <w:rStyle w:val="hps"/>
          <w:rFonts w:asciiTheme="minorHAnsi" w:hAnsiTheme="minorHAnsi" w:cstheme="minorHAnsi"/>
          <w:color w:val="B20101"/>
          <w:lang w:val="es-ES"/>
        </w:rPr>
        <w:t>23</w:t>
      </w:r>
      <w:r w:rsidR="00AE3C23" w:rsidRPr="000B2222">
        <w:rPr>
          <w:rStyle w:val="hps"/>
          <w:rFonts w:asciiTheme="minorHAnsi" w:hAnsiTheme="minorHAnsi" w:cstheme="minorHAnsi"/>
          <w:color w:val="B20101"/>
          <w:lang w:val="es-ES"/>
        </w:rPr>
        <w:t>-202</w:t>
      </w:r>
      <w:r w:rsidR="00411FDD" w:rsidRPr="000B2222">
        <w:rPr>
          <w:rStyle w:val="hps"/>
          <w:rFonts w:asciiTheme="minorHAnsi" w:hAnsiTheme="minorHAnsi" w:cstheme="minorHAnsi"/>
          <w:color w:val="B20101"/>
          <w:lang w:val="es-ES"/>
        </w:rPr>
        <w:t>4]</w:t>
      </w:r>
      <w:r w:rsidR="00AE3C23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, se requiere que </w:t>
      </w:r>
      <w:r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todos los estudiantes </w:t>
      </w:r>
      <w:r w:rsidR="00EF6BE6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ingresando al </w:t>
      </w:r>
      <w:r w:rsidRPr="000B2222">
        <w:rPr>
          <w:rStyle w:val="hps"/>
          <w:rFonts w:asciiTheme="minorHAnsi" w:hAnsiTheme="minorHAnsi" w:cstheme="minorHAnsi"/>
          <w:color w:val="333333"/>
          <w:lang w:val="es-ES"/>
        </w:rPr>
        <w:t>7º grado</w:t>
      </w:r>
      <w:r w:rsidRPr="000B2222">
        <w:rPr>
          <w:rFonts w:asciiTheme="minorHAnsi" w:hAnsiTheme="minorHAnsi" w:cstheme="minorHAnsi"/>
          <w:color w:val="333333"/>
          <w:lang w:val="es-ES"/>
        </w:rPr>
        <w:t xml:space="preserve"> </w:t>
      </w:r>
      <w:r w:rsidR="00EB63D0" w:rsidRPr="000B2222">
        <w:rPr>
          <w:rFonts w:asciiTheme="minorHAnsi" w:hAnsiTheme="minorHAnsi" w:cstheme="minorHAnsi"/>
          <w:color w:val="333333"/>
          <w:lang w:val="es-ES"/>
        </w:rPr>
        <w:t xml:space="preserve">cumplan con los requisitos de vacunación </w:t>
      </w:r>
      <w:r w:rsidR="00B82651" w:rsidRPr="000B2222">
        <w:rPr>
          <w:rFonts w:asciiTheme="minorHAnsi" w:hAnsiTheme="minorHAnsi" w:cstheme="minorHAnsi"/>
          <w:color w:val="333333"/>
          <w:lang w:val="es-ES"/>
        </w:rPr>
        <w:t>contra la</w:t>
      </w:r>
      <w:r w:rsidR="00EB63D0" w:rsidRPr="000B2222">
        <w:rPr>
          <w:rFonts w:asciiTheme="minorHAnsi" w:hAnsiTheme="minorHAnsi" w:cstheme="minorHAnsi"/>
          <w:color w:val="333333"/>
          <w:lang w:val="es-ES"/>
        </w:rPr>
        <w:t xml:space="preserve"> varicela</w:t>
      </w:r>
      <w:r w:rsidR="009140D6" w:rsidRPr="000B2222">
        <w:rPr>
          <w:rFonts w:asciiTheme="minorHAnsi" w:hAnsiTheme="minorHAnsi" w:cstheme="minorHAnsi"/>
          <w:color w:val="333333"/>
          <w:lang w:val="es-ES"/>
        </w:rPr>
        <w:t xml:space="preserve"> y </w:t>
      </w:r>
      <w:r w:rsidR="00B82651" w:rsidRPr="000B2222">
        <w:rPr>
          <w:rFonts w:asciiTheme="minorHAnsi" w:hAnsiTheme="minorHAnsi" w:cstheme="minorHAnsi"/>
          <w:color w:val="333333"/>
          <w:lang w:val="es-ES"/>
        </w:rPr>
        <w:t xml:space="preserve">la </w:t>
      </w:r>
      <w:r w:rsidR="009140D6" w:rsidRPr="000B2222">
        <w:rPr>
          <w:rFonts w:asciiTheme="minorHAnsi" w:hAnsiTheme="minorHAnsi" w:cstheme="minorHAnsi"/>
          <w:color w:val="333333"/>
          <w:lang w:val="es-ES"/>
        </w:rPr>
        <w:t>tosferina antes de asistir a la escuela.</w:t>
      </w:r>
      <w:r w:rsidR="007E5428" w:rsidRPr="000B2222">
        <w:rPr>
          <w:rFonts w:asciiTheme="minorHAnsi" w:hAnsiTheme="minorHAnsi" w:cstheme="minorHAnsi"/>
          <w:color w:val="333333"/>
          <w:lang w:val="es-ES"/>
        </w:rPr>
        <w:t xml:space="preserve"> Estos requisitos se pueden cumplir </w:t>
      </w:r>
      <w:r w:rsidR="00B82651" w:rsidRPr="000B2222">
        <w:rPr>
          <w:rFonts w:asciiTheme="minorHAnsi" w:hAnsiTheme="minorHAnsi" w:cstheme="minorHAnsi"/>
          <w:color w:val="333333"/>
          <w:lang w:val="es-ES"/>
        </w:rPr>
        <w:t>al presentar</w:t>
      </w:r>
      <w:r w:rsidR="007E5428" w:rsidRPr="000B2222">
        <w:rPr>
          <w:rFonts w:asciiTheme="minorHAnsi" w:hAnsiTheme="minorHAnsi" w:cstheme="minorHAnsi"/>
          <w:color w:val="333333"/>
          <w:lang w:val="es-ES"/>
        </w:rPr>
        <w:t xml:space="preserve"> un </w:t>
      </w:r>
      <w:r w:rsidR="005E3652" w:rsidRPr="000B2222">
        <w:rPr>
          <w:rStyle w:val="hps"/>
          <w:rFonts w:asciiTheme="minorHAnsi" w:hAnsiTheme="minorHAnsi" w:cstheme="minorHAnsi"/>
          <w:color w:val="333333"/>
          <w:lang w:val="es-ES"/>
        </w:rPr>
        <w:t>comprobante</w:t>
      </w:r>
      <w:r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 de</w:t>
      </w:r>
      <w:r w:rsidR="00DF5982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 2 dosis de la vacuna contra la varicela y </w:t>
      </w:r>
      <w:r w:rsidR="00D75141" w:rsidRPr="000B2222">
        <w:rPr>
          <w:rStyle w:val="hps"/>
          <w:rFonts w:asciiTheme="minorHAnsi" w:hAnsiTheme="minorHAnsi" w:cstheme="minorHAnsi"/>
          <w:color w:val="333333"/>
          <w:lang w:val="es-ES"/>
        </w:rPr>
        <w:t>1 dosis</w:t>
      </w:r>
      <w:r w:rsidR="00DF5982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 </w:t>
      </w:r>
      <w:r w:rsidR="00D75141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de </w:t>
      </w:r>
      <w:r w:rsidRPr="000B2222">
        <w:rPr>
          <w:rStyle w:val="hps"/>
          <w:rFonts w:asciiTheme="minorHAnsi" w:hAnsiTheme="minorHAnsi" w:cstheme="minorHAnsi"/>
          <w:color w:val="333333"/>
          <w:lang w:val="es-ES"/>
        </w:rPr>
        <w:t>la vacuna contra la tosferina</w:t>
      </w:r>
      <w:r w:rsidRPr="000B2222">
        <w:rPr>
          <w:rFonts w:asciiTheme="minorHAnsi" w:hAnsiTheme="minorHAnsi" w:cstheme="minorHAnsi"/>
          <w:color w:val="333333"/>
          <w:lang w:val="es-ES"/>
        </w:rPr>
        <w:t xml:space="preserve"> </w:t>
      </w:r>
      <w:r w:rsidRPr="000B2222">
        <w:rPr>
          <w:rStyle w:val="hps"/>
          <w:rFonts w:asciiTheme="minorHAnsi" w:hAnsiTheme="minorHAnsi" w:cstheme="minorHAnsi"/>
          <w:color w:val="333333"/>
          <w:lang w:val="es-ES"/>
        </w:rPr>
        <w:t>("</w:t>
      </w:r>
      <w:r w:rsidRPr="000B2222">
        <w:rPr>
          <w:rFonts w:asciiTheme="minorHAnsi" w:hAnsiTheme="minorHAnsi" w:cstheme="minorHAnsi"/>
          <w:color w:val="333333"/>
          <w:lang w:val="es-ES"/>
        </w:rPr>
        <w:t>Tdap")</w:t>
      </w:r>
      <w:r w:rsidR="00E321D1" w:rsidRPr="000B2222">
        <w:rPr>
          <w:rStyle w:val="hps"/>
          <w:rFonts w:asciiTheme="minorHAnsi" w:hAnsiTheme="minorHAnsi" w:cstheme="minorHAnsi"/>
          <w:color w:val="333333"/>
          <w:lang w:val="es-ES"/>
        </w:rPr>
        <w:t>.</w:t>
      </w:r>
    </w:p>
    <w:p w14:paraId="4A94D705" w14:textId="77777777" w:rsidR="002004A2" w:rsidRPr="000B2222" w:rsidRDefault="002004A2" w:rsidP="002004A2">
      <w:pPr>
        <w:textAlignment w:val="top"/>
        <w:rPr>
          <w:rStyle w:val="hps"/>
          <w:rFonts w:asciiTheme="minorHAnsi" w:hAnsiTheme="minorHAnsi" w:cstheme="minorHAnsi"/>
          <w:color w:val="333333"/>
          <w:lang w:val="es-ES"/>
        </w:rPr>
      </w:pPr>
    </w:p>
    <w:p w14:paraId="4B09B64E" w14:textId="77777777" w:rsidR="002004A2" w:rsidRPr="000B2222" w:rsidRDefault="002004A2" w:rsidP="004832B8">
      <w:pPr>
        <w:textAlignment w:val="top"/>
        <w:rPr>
          <w:rStyle w:val="hps"/>
          <w:rFonts w:asciiTheme="minorHAnsi" w:hAnsiTheme="minorHAnsi" w:cstheme="minorHAnsi"/>
          <w:color w:val="333333"/>
          <w:lang w:val="es-ES"/>
        </w:rPr>
      </w:pPr>
      <w:r w:rsidRPr="000B2222">
        <w:rPr>
          <w:rStyle w:val="hps"/>
          <w:rFonts w:asciiTheme="minorHAnsi" w:hAnsiTheme="minorHAnsi" w:cstheme="minorHAnsi"/>
          <w:color w:val="333333"/>
          <w:lang w:val="es-ES"/>
        </w:rPr>
        <w:t>Necesitamos</w:t>
      </w:r>
      <w:r w:rsidRPr="000B2222">
        <w:rPr>
          <w:rFonts w:asciiTheme="minorHAnsi" w:hAnsiTheme="minorHAnsi" w:cstheme="minorHAnsi"/>
          <w:color w:val="333333"/>
          <w:lang w:val="es-ES"/>
        </w:rPr>
        <w:t xml:space="preserve"> </w:t>
      </w:r>
      <w:r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un </w:t>
      </w:r>
      <w:r w:rsidR="005E3652" w:rsidRPr="000B2222">
        <w:rPr>
          <w:rStyle w:val="hps"/>
          <w:rFonts w:asciiTheme="minorHAnsi" w:hAnsiTheme="minorHAnsi" w:cstheme="minorHAnsi"/>
          <w:color w:val="333333"/>
          <w:lang w:val="es-ES"/>
        </w:rPr>
        <w:t>comprobante</w:t>
      </w:r>
      <w:r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 de </w:t>
      </w:r>
      <w:r w:rsidR="00311C8C" w:rsidRPr="000B2222">
        <w:rPr>
          <w:rStyle w:val="hps"/>
          <w:rFonts w:asciiTheme="minorHAnsi" w:hAnsiTheme="minorHAnsi" w:cstheme="minorHAnsi"/>
          <w:color w:val="333333"/>
          <w:lang w:val="es-ES"/>
        </w:rPr>
        <w:t>inmuniza</w:t>
      </w:r>
      <w:r w:rsidRPr="000B2222">
        <w:rPr>
          <w:rStyle w:val="hps"/>
          <w:rFonts w:asciiTheme="minorHAnsi" w:hAnsiTheme="minorHAnsi" w:cstheme="minorHAnsi"/>
          <w:color w:val="333333"/>
          <w:lang w:val="es-ES"/>
        </w:rPr>
        <w:t>ción</w:t>
      </w:r>
      <w:r w:rsidR="00D75141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 para </w:t>
      </w:r>
      <w:r w:rsidR="00D75141" w:rsidRPr="000B2222">
        <w:rPr>
          <w:rFonts w:asciiTheme="minorHAnsi" w:hAnsiTheme="minorHAnsi" w:cstheme="minorHAnsi"/>
          <w:color w:val="B20101"/>
          <w:lang w:val="es-CR"/>
        </w:rPr>
        <w:t>[</w:t>
      </w:r>
      <w:r w:rsidR="00CF3A4B" w:rsidRPr="000B2222">
        <w:rPr>
          <w:rFonts w:asciiTheme="minorHAnsi" w:hAnsiTheme="minorHAnsi" w:cstheme="minorHAnsi"/>
          <w:color w:val="B20101"/>
          <w:lang w:val="es-CR"/>
        </w:rPr>
        <w:t>la vacuna</w:t>
      </w:r>
      <w:r w:rsidR="00F60FDB" w:rsidRPr="000B2222">
        <w:rPr>
          <w:rFonts w:asciiTheme="minorHAnsi" w:hAnsiTheme="minorHAnsi" w:cstheme="minorHAnsi"/>
          <w:color w:val="B20101"/>
          <w:lang w:val="es-CR"/>
        </w:rPr>
        <w:t xml:space="preserve"> </w:t>
      </w:r>
      <w:r w:rsidR="00D75141" w:rsidRPr="000B2222">
        <w:rPr>
          <w:rFonts w:asciiTheme="minorHAnsi" w:hAnsiTheme="minorHAnsi" w:cstheme="minorHAnsi"/>
          <w:color w:val="B20101"/>
          <w:lang w:val="es-CR"/>
        </w:rPr>
        <w:t xml:space="preserve">Tdap y/o </w:t>
      </w:r>
      <w:r w:rsidR="00CF3A4B" w:rsidRPr="000B2222">
        <w:rPr>
          <w:rFonts w:asciiTheme="minorHAnsi" w:hAnsiTheme="minorHAnsi" w:cstheme="minorHAnsi"/>
          <w:color w:val="B20101"/>
          <w:lang w:val="es-CR"/>
        </w:rPr>
        <w:t xml:space="preserve">la vacuna </w:t>
      </w:r>
      <w:r w:rsidR="00D75141" w:rsidRPr="000B2222">
        <w:rPr>
          <w:rFonts w:asciiTheme="minorHAnsi" w:hAnsiTheme="minorHAnsi" w:cstheme="minorHAnsi"/>
          <w:color w:val="B20101"/>
          <w:lang w:val="es-CR"/>
        </w:rPr>
        <w:t>contra la vari</w:t>
      </w:r>
      <w:r w:rsidR="00CF3A4B" w:rsidRPr="000B2222">
        <w:rPr>
          <w:rFonts w:asciiTheme="minorHAnsi" w:hAnsiTheme="minorHAnsi" w:cstheme="minorHAnsi"/>
          <w:color w:val="B20101"/>
          <w:lang w:val="es-CR"/>
        </w:rPr>
        <w:t>cela]</w:t>
      </w:r>
      <w:r w:rsidR="00D75141" w:rsidRPr="000B2222">
        <w:rPr>
          <w:rFonts w:asciiTheme="minorHAnsi" w:hAnsiTheme="minorHAnsi" w:cstheme="minorHAnsi"/>
          <w:color w:val="B20101"/>
          <w:lang w:val="es-CR"/>
        </w:rPr>
        <w:t xml:space="preserve"> </w:t>
      </w:r>
      <w:r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de </w:t>
      </w:r>
      <w:r w:rsidRPr="000B2222">
        <w:rPr>
          <w:rStyle w:val="hps"/>
          <w:rFonts w:asciiTheme="minorHAnsi" w:hAnsiTheme="minorHAnsi" w:cstheme="minorHAnsi"/>
          <w:color w:val="B20101"/>
          <w:lang w:val="es-ES"/>
        </w:rPr>
        <w:t>[</w:t>
      </w:r>
      <w:r w:rsidRPr="000B2222">
        <w:rPr>
          <w:rFonts w:asciiTheme="minorHAnsi" w:hAnsiTheme="minorHAnsi" w:cstheme="minorHAnsi"/>
          <w:color w:val="B20101"/>
          <w:lang w:val="es-ES"/>
        </w:rPr>
        <w:t>NOMBRE DEL ESTUDIANTE].</w:t>
      </w:r>
      <w:r w:rsidR="00CF3A4B" w:rsidRPr="000B2222">
        <w:rPr>
          <w:rFonts w:asciiTheme="minorHAnsi" w:hAnsiTheme="minorHAnsi" w:cstheme="minorHAnsi"/>
          <w:color w:val="333333"/>
          <w:lang w:val="es-ES"/>
        </w:rPr>
        <w:t xml:space="preserve"> Por favor </w:t>
      </w:r>
      <w:r w:rsidR="00CF3A4B" w:rsidRPr="000B2222">
        <w:rPr>
          <w:rStyle w:val="hps"/>
          <w:rFonts w:asciiTheme="minorHAnsi" w:hAnsiTheme="minorHAnsi" w:cstheme="minorHAnsi"/>
          <w:color w:val="333333"/>
          <w:lang w:val="es-ES"/>
        </w:rPr>
        <w:t>haga una cita</w:t>
      </w:r>
      <w:r w:rsidR="00CF3A4B" w:rsidRPr="000B2222">
        <w:rPr>
          <w:rFonts w:asciiTheme="minorHAnsi" w:hAnsiTheme="minorHAnsi" w:cstheme="minorHAnsi"/>
          <w:color w:val="333333"/>
          <w:lang w:val="es-ES"/>
        </w:rPr>
        <w:t xml:space="preserve"> </w:t>
      </w:r>
      <w:r w:rsidR="00CF3A4B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inmediatamente con su doctor. Es posible que </w:t>
      </w:r>
      <w:r w:rsidR="00CF3A4B" w:rsidRPr="000B2222">
        <w:rPr>
          <w:rFonts w:asciiTheme="minorHAnsi" w:hAnsiTheme="minorHAnsi" w:cstheme="minorHAnsi"/>
          <w:color w:val="333333"/>
          <w:lang w:val="es-ES"/>
        </w:rPr>
        <w:t>la</w:t>
      </w:r>
      <w:r w:rsidR="00BF6ECB" w:rsidRPr="000B2222">
        <w:rPr>
          <w:rFonts w:asciiTheme="minorHAnsi" w:hAnsiTheme="minorHAnsi" w:cstheme="minorHAnsi"/>
          <w:color w:val="333333"/>
          <w:lang w:val="es-ES"/>
        </w:rPr>
        <w:t>s</w:t>
      </w:r>
      <w:r w:rsidR="00CF3A4B" w:rsidRPr="000B2222">
        <w:rPr>
          <w:rFonts w:asciiTheme="minorHAnsi" w:hAnsiTheme="minorHAnsi" w:cstheme="minorHAnsi"/>
          <w:color w:val="333333"/>
          <w:lang w:val="es-ES"/>
        </w:rPr>
        <w:t xml:space="preserve"> vacuna</w:t>
      </w:r>
      <w:r w:rsidR="00BF6ECB" w:rsidRPr="000B2222">
        <w:rPr>
          <w:rFonts w:asciiTheme="minorHAnsi" w:hAnsiTheme="minorHAnsi" w:cstheme="minorHAnsi"/>
          <w:color w:val="333333"/>
          <w:lang w:val="es-ES"/>
        </w:rPr>
        <w:t>s</w:t>
      </w:r>
      <w:r w:rsidR="00CF3A4B" w:rsidRPr="000B2222">
        <w:rPr>
          <w:rFonts w:asciiTheme="minorHAnsi" w:hAnsiTheme="minorHAnsi" w:cstheme="minorHAnsi"/>
          <w:color w:val="333333"/>
          <w:lang w:val="es-ES"/>
        </w:rPr>
        <w:t xml:space="preserve"> también esté</w:t>
      </w:r>
      <w:r w:rsidR="00BF6ECB" w:rsidRPr="000B2222">
        <w:rPr>
          <w:rFonts w:asciiTheme="minorHAnsi" w:hAnsiTheme="minorHAnsi" w:cstheme="minorHAnsi"/>
          <w:color w:val="333333"/>
          <w:lang w:val="es-ES"/>
        </w:rPr>
        <w:t>n</w:t>
      </w:r>
      <w:r w:rsidR="00CF3A4B" w:rsidRPr="000B2222">
        <w:rPr>
          <w:rFonts w:asciiTheme="minorHAnsi" w:hAnsiTheme="minorHAnsi" w:cstheme="minorHAnsi"/>
          <w:color w:val="333333"/>
          <w:lang w:val="es-ES"/>
        </w:rPr>
        <w:t xml:space="preserve"> </w:t>
      </w:r>
      <w:r w:rsidR="00946178" w:rsidRPr="000B2222">
        <w:rPr>
          <w:rFonts w:asciiTheme="minorHAnsi" w:hAnsiTheme="minorHAnsi" w:cstheme="minorHAnsi"/>
          <w:color w:val="333333"/>
          <w:lang w:val="es-ES"/>
        </w:rPr>
        <w:t>disponibles</w:t>
      </w:r>
      <w:r w:rsidR="00CF3A4B" w:rsidRPr="000B2222">
        <w:rPr>
          <w:rFonts w:asciiTheme="minorHAnsi" w:hAnsiTheme="minorHAnsi" w:cstheme="minorHAnsi"/>
          <w:color w:val="333333"/>
          <w:lang w:val="es-ES"/>
        </w:rPr>
        <w:t xml:space="preserve"> en </w:t>
      </w:r>
      <w:r w:rsidR="00CF3A4B" w:rsidRPr="000B2222">
        <w:rPr>
          <w:rFonts w:asciiTheme="minorHAnsi" w:hAnsiTheme="minorHAnsi" w:cstheme="minorHAnsi"/>
          <w:color w:val="B20101"/>
          <w:lang w:val="es-ES"/>
        </w:rPr>
        <w:t xml:space="preserve">[lista de </w:t>
      </w:r>
      <w:r w:rsidR="00CF3A4B" w:rsidRPr="000B2222">
        <w:rPr>
          <w:rStyle w:val="hps"/>
          <w:rFonts w:asciiTheme="minorHAnsi" w:hAnsiTheme="minorHAnsi" w:cstheme="minorHAnsi"/>
          <w:color w:val="B20101"/>
          <w:lang w:val="es-ES"/>
        </w:rPr>
        <w:t>sitios</w:t>
      </w:r>
      <w:r w:rsidR="00CF3A4B" w:rsidRPr="000B2222">
        <w:rPr>
          <w:rFonts w:asciiTheme="minorHAnsi" w:hAnsiTheme="minorHAnsi" w:cstheme="minorHAnsi"/>
          <w:color w:val="B20101"/>
          <w:lang w:val="es-ES"/>
        </w:rPr>
        <w:t xml:space="preserve"> </w:t>
      </w:r>
      <w:r w:rsidR="00CF3A4B" w:rsidRPr="000B2222">
        <w:rPr>
          <w:rStyle w:val="hps"/>
          <w:rFonts w:asciiTheme="minorHAnsi" w:hAnsiTheme="minorHAnsi" w:cstheme="minorHAnsi"/>
          <w:color w:val="B20101"/>
          <w:lang w:val="es-ES"/>
        </w:rPr>
        <w:t>locales</w:t>
      </w:r>
      <w:r w:rsidR="00CF3A4B" w:rsidRPr="000B2222">
        <w:rPr>
          <w:rFonts w:asciiTheme="minorHAnsi" w:hAnsiTheme="minorHAnsi" w:cstheme="minorHAnsi"/>
          <w:color w:val="B20101"/>
          <w:lang w:val="es-ES"/>
        </w:rPr>
        <w:t xml:space="preserve">, </w:t>
      </w:r>
      <w:r w:rsidR="00CF3A4B" w:rsidRPr="000B2222">
        <w:rPr>
          <w:rStyle w:val="hps"/>
          <w:rFonts w:asciiTheme="minorHAnsi" w:hAnsiTheme="minorHAnsi" w:cstheme="minorHAnsi"/>
          <w:color w:val="B20101"/>
          <w:lang w:val="es-ES"/>
        </w:rPr>
        <w:t>clínicas especiales que ofrecen</w:t>
      </w:r>
      <w:r w:rsidR="00CF3A4B" w:rsidRPr="000B2222">
        <w:rPr>
          <w:rFonts w:asciiTheme="minorHAnsi" w:hAnsiTheme="minorHAnsi" w:cstheme="minorHAnsi"/>
          <w:color w:val="B20101"/>
          <w:lang w:val="es-ES"/>
        </w:rPr>
        <w:t xml:space="preserve"> </w:t>
      </w:r>
      <w:r w:rsidR="00CF3A4B" w:rsidRPr="000B2222">
        <w:rPr>
          <w:rStyle w:val="hps"/>
          <w:rFonts w:asciiTheme="minorHAnsi" w:hAnsiTheme="minorHAnsi" w:cstheme="minorHAnsi"/>
          <w:color w:val="B20101"/>
          <w:lang w:val="es-ES"/>
        </w:rPr>
        <w:t>Tdap</w:t>
      </w:r>
      <w:r w:rsidR="00BF6ECB" w:rsidRPr="000B2222">
        <w:rPr>
          <w:rStyle w:val="hps"/>
          <w:rFonts w:asciiTheme="minorHAnsi" w:hAnsiTheme="minorHAnsi" w:cstheme="minorHAnsi"/>
          <w:color w:val="B20101"/>
          <w:lang w:val="es-ES"/>
        </w:rPr>
        <w:t xml:space="preserve"> o la vacuna contra la varicela</w:t>
      </w:r>
      <w:r w:rsidR="00CF3A4B" w:rsidRPr="000B2222">
        <w:rPr>
          <w:rStyle w:val="hps"/>
          <w:rFonts w:asciiTheme="minorHAnsi" w:hAnsiTheme="minorHAnsi" w:cstheme="minorHAnsi"/>
          <w:color w:val="B20101"/>
          <w:lang w:val="es-ES"/>
        </w:rPr>
        <w:t xml:space="preserve"> o nombre del departamento de salud local</w:t>
      </w:r>
      <w:r w:rsidR="00CF3A4B" w:rsidRPr="000B2222">
        <w:rPr>
          <w:rFonts w:asciiTheme="minorHAnsi" w:hAnsiTheme="minorHAnsi" w:cstheme="minorHAnsi"/>
          <w:color w:val="B20101"/>
          <w:lang w:val="es-ES"/>
        </w:rPr>
        <w:t>]</w:t>
      </w:r>
      <w:r w:rsidR="00CF3A4B" w:rsidRPr="000B2222">
        <w:rPr>
          <w:rFonts w:asciiTheme="minorHAnsi" w:hAnsiTheme="minorHAnsi" w:cstheme="minorHAnsi"/>
          <w:color w:val="333333"/>
          <w:lang w:val="es-ES"/>
        </w:rPr>
        <w:t>.</w:t>
      </w:r>
      <w:r w:rsidR="00946178" w:rsidRPr="000B2222">
        <w:rPr>
          <w:rFonts w:asciiTheme="minorHAnsi" w:hAnsiTheme="minorHAnsi" w:cstheme="minorHAnsi"/>
          <w:color w:val="333333"/>
          <w:lang w:val="es-ES"/>
        </w:rPr>
        <w:t xml:space="preserve"> </w:t>
      </w:r>
      <w:r w:rsidR="00BF6ECB" w:rsidRPr="000B2222">
        <w:rPr>
          <w:rStyle w:val="hps"/>
          <w:rFonts w:asciiTheme="minorHAnsi" w:hAnsiTheme="minorHAnsi" w:cstheme="minorHAnsi"/>
          <w:color w:val="333333"/>
          <w:lang w:val="es-ES"/>
        </w:rPr>
        <w:t>P</w:t>
      </w:r>
      <w:r w:rsidR="00735E66" w:rsidRPr="000B2222">
        <w:rPr>
          <w:rStyle w:val="hps"/>
          <w:rFonts w:asciiTheme="minorHAnsi" w:hAnsiTheme="minorHAnsi" w:cstheme="minorHAnsi"/>
          <w:color w:val="333333"/>
          <w:lang w:val="es-ES"/>
        </w:rPr>
        <w:t>or favor denos</w:t>
      </w:r>
      <w:r w:rsidR="00735E66" w:rsidRPr="000B2222">
        <w:rPr>
          <w:rFonts w:asciiTheme="minorHAnsi" w:hAnsiTheme="minorHAnsi" w:cstheme="minorHAnsi"/>
          <w:color w:val="333333"/>
          <w:lang w:val="es-ES"/>
        </w:rPr>
        <w:t xml:space="preserve"> </w:t>
      </w:r>
      <w:r w:rsidR="00735E66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una copia </w:t>
      </w:r>
      <w:r w:rsidR="00294968" w:rsidRPr="000B2222">
        <w:rPr>
          <w:rStyle w:val="hps"/>
          <w:rFonts w:asciiTheme="minorHAnsi" w:hAnsiTheme="minorHAnsi" w:cstheme="minorHAnsi"/>
          <w:color w:val="333333"/>
          <w:lang w:val="es-ES"/>
        </w:rPr>
        <w:t>del comprobante</w:t>
      </w:r>
      <w:r w:rsidR="00735E66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 de vacunación</w:t>
      </w:r>
      <w:r w:rsidR="00735E66" w:rsidRPr="000B2222">
        <w:rPr>
          <w:rFonts w:asciiTheme="minorHAnsi" w:hAnsiTheme="minorHAnsi" w:cstheme="minorHAnsi"/>
          <w:color w:val="333333"/>
          <w:lang w:val="es-ES"/>
        </w:rPr>
        <w:t xml:space="preserve"> </w:t>
      </w:r>
      <w:r w:rsidR="00735E66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antes del </w:t>
      </w:r>
      <w:r w:rsidR="00735E66" w:rsidRPr="000B2222">
        <w:rPr>
          <w:rStyle w:val="hps"/>
          <w:rFonts w:asciiTheme="minorHAnsi" w:hAnsiTheme="minorHAnsi" w:cstheme="minorHAnsi"/>
          <w:caps/>
          <w:color w:val="B20101"/>
          <w:lang w:val="es-ES"/>
        </w:rPr>
        <w:t>[</w:t>
      </w:r>
      <w:r w:rsidR="00735E66" w:rsidRPr="000B2222">
        <w:rPr>
          <w:rFonts w:asciiTheme="minorHAnsi" w:hAnsiTheme="minorHAnsi" w:cstheme="minorHAnsi"/>
          <w:caps/>
          <w:color w:val="B20101"/>
          <w:lang w:val="es-ES"/>
        </w:rPr>
        <w:t xml:space="preserve">fecha especificada por </w:t>
      </w:r>
      <w:r w:rsidR="00735E66" w:rsidRPr="000B2222">
        <w:rPr>
          <w:rStyle w:val="hps"/>
          <w:rFonts w:asciiTheme="minorHAnsi" w:hAnsiTheme="minorHAnsi" w:cstheme="minorHAnsi"/>
          <w:caps/>
          <w:color w:val="B20101"/>
          <w:lang w:val="es-ES"/>
        </w:rPr>
        <w:t>la escuela</w:t>
      </w:r>
      <w:r w:rsidR="00735E66" w:rsidRPr="000B2222">
        <w:rPr>
          <w:rStyle w:val="hps"/>
          <w:rFonts w:asciiTheme="minorHAnsi" w:hAnsiTheme="minorHAnsi" w:cstheme="minorHAnsi"/>
          <w:color w:val="B20101"/>
          <w:lang w:val="es-ES"/>
        </w:rPr>
        <w:t>]</w:t>
      </w:r>
      <w:r w:rsidR="00735E66" w:rsidRPr="000B2222">
        <w:rPr>
          <w:rStyle w:val="hps"/>
          <w:rFonts w:asciiTheme="minorHAnsi" w:hAnsiTheme="minorHAnsi" w:cstheme="minorHAnsi"/>
          <w:color w:val="333333"/>
          <w:lang w:val="es-ES"/>
        </w:rPr>
        <w:t>.</w:t>
      </w:r>
      <w:r w:rsidR="00735E66" w:rsidRPr="000B2222">
        <w:rPr>
          <w:rFonts w:asciiTheme="minorHAnsi" w:hAnsiTheme="minorHAnsi" w:cstheme="minorHAnsi"/>
          <w:color w:val="333333"/>
          <w:lang w:val="es-ES"/>
        </w:rPr>
        <w:br/>
      </w:r>
      <w:r w:rsidR="00735E66" w:rsidRPr="000B2222">
        <w:rPr>
          <w:rFonts w:asciiTheme="minorHAnsi" w:hAnsiTheme="minorHAnsi" w:cstheme="minorHAnsi"/>
          <w:color w:val="333333"/>
          <w:lang w:val="es-ES"/>
        </w:rPr>
        <w:br/>
      </w:r>
      <w:r w:rsidR="00885660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Para obtener más información, consulte este </w:t>
      </w:r>
      <w:r w:rsidR="008C2C15" w:rsidRPr="000B2222">
        <w:rPr>
          <w:rStyle w:val="hps"/>
          <w:rFonts w:asciiTheme="minorHAnsi" w:hAnsiTheme="minorHAnsi" w:cstheme="minorHAnsi"/>
          <w:color w:val="333333"/>
          <w:lang w:val="es-ES"/>
        </w:rPr>
        <w:t>panfleto</w:t>
      </w:r>
      <w:r w:rsidR="00885660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: </w:t>
      </w:r>
      <w:hyperlink r:id="rId5" w:history="1">
        <w:r w:rsidR="00885660" w:rsidRPr="000B2222">
          <w:rPr>
            <w:rStyle w:val="Hyperlink"/>
            <w:rFonts w:asciiTheme="minorHAnsi" w:hAnsiTheme="minorHAnsi" w:cstheme="minorHAnsi"/>
            <w:lang w:val="es-ES"/>
          </w:rPr>
          <w:t>Vacunas para su Preadolesc</w:t>
        </w:r>
        <w:r w:rsidR="00885660" w:rsidRPr="000B2222">
          <w:rPr>
            <w:rStyle w:val="Hyperlink"/>
            <w:rFonts w:asciiTheme="minorHAnsi" w:hAnsiTheme="minorHAnsi" w:cstheme="minorHAnsi"/>
            <w:lang w:val="es-ES"/>
          </w:rPr>
          <w:t>e</w:t>
        </w:r>
        <w:r w:rsidR="00885660" w:rsidRPr="000B2222">
          <w:rPr>
            <w:rStyle w:val="Hyperlink"/>
            <w:rFonts w:asciiTheme="minorHAnsi" w:hAnsiTheme="minorHAnsi" w:cstheme="minorHAnsi"/>
            <w:lang w:val="es-ES"/>
          </w:rPr>
          <w:t>nte</w:t>
        </w:r>
      </w:hyperlink>
      <w:r w:rsidR="00885660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. </w:t>
      </w:r>
      <w:r w:rsidR="004832B8" w:rsidRPr="000B2222">
        <w:rPr>
          <w:rStyle w:val="hps"/>
          <w:rFonts w:asciiTheme="minorHAnsi" w:hAnsiTheme="minorHAnsi" w:cstheme="minorHAnsi"/>
          <w:color w:val="333333"/>
          <w:lang w:val="es-ES"/>
        </w:rPr>
        <w:t>No dude en</w:t>
      </w:r>
      <w:r w:rsidR="004832B8" w:rsidRPr="000B2222">
        <w:rPr>
          <w:rFonts w:asciiTheme="minorHAnsi" w:hAnsiTheme="minorHAnsi" w:cstheme="minorHAnsi"/>
          <w:color w:val="333333"/>
          <w:lang w:val="es-ES"/>
        </w:rPr>
        <w:t xml:space="preserve"> </w:t>
      </w:r>
      <w:r w:rsidR="004832B8" w:rsidRPr="000B2222">
        <w:rPr>
          <w:rStyle w:val="hps"/>
          <w:rFonts w:asciiTheme="minorHAnsi" w:hAnsiTheme="minorHAnsi" w:cstheme="minorHAnsi"/>
          <w:color w:val="333333"/>
          <w:lang w:val="es-ES"/>
        </w:rPr>
        <w:t>llamar</w:t>
      </w:r>
      <w:r w:rsidR="009661DF" w:rsidRPr="000B2222">
        <w:rPr>
          <w:rStyle w:val="hps"/>
          <w:rFonts w:asciiTheme="minorHAnsi" w:hAnsiTheme="minorHAnsi" w:cstheme="minorHAnsi"/>
          <w:color w:val="333333"/>
          <w:lang w:val="es-ES"/>
        </w:rPr>
        <w:t>nos</w:t>
      </w:r>
      <w:r w:rsidR="004832B8"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 con cualquier</w:t>
      </w:r>
      <w:r w:rsidR="004832B8" w:rsidRPr="000B2222">
        <w:rPr>
          <w:rFonts w:asciiTheme="minorHAnsi" w:hAnsiTheme="minorHAnsi" w:cstheme="minorHAnsi"/>
          <w:color w:val="333333"/>
          <w:lang w:val="es-ES"/>
        </w:rPr>
        <w:t xml:space="preserve"> </w:t>
      </w:r>
      <w:r w:rsidR="004832B8" w:rsidRPr="000B2222">
        <w:rPr>
          <w:rStyle w:val="hps"/>
          <w:rFonts w:asciiTheme="minorHAnsi" w:hAnsiTheme="minorHAnsi" w:cstheme="minorHAnsi"/>
          <w:color w:val="333333"/>
          <w:lang w:val="es-ES"/>
        </w:rPr>
        <w:t>pregunta o preocupación.</w:t>
      </w:r>
      <w:r w:rsidR="004832B8" w:rsidRPr="000B2222">
        <w:rPr>
          <w:rFonts w:asciiTheme="minorHAnsi" w:hAnsiTheme="minorHAnsi" w:cstheme="minorHAnsi"/>
          <w:color w:val="333333"/>
          <w:lang w:val="es-ES"/>
        </w:rPr>
        <w:t xml:space="preserve"> </w:t>
      </w:r>
      <w:r w:rsidR="004832B8" w:rsidRPr="000B2222">
        <w:rPr>
          <w:rStyle w:val="hps"/>
          <w:rFonts w:asciiTheme="minorHAnsi" w:hAnsiTheme="minorHAnsi" w:cstheme="minorHAnsi"/>
          <w:color w:val="333333"/>
          <w:lang w:val="es-ES"/>
        </w:rPr>
        <w:t>Nuestro teléfono es</w:t>
      </w:r>
      <w:r w:rsidR="004832B8" w:rsidRPr="000B2222">
        <w:rPr>
          <w:rFonts w:asciiTheme="minorHAnsi" w:hAnsiTheme="minorHAnsi" w:cstheme="minorHAnsi"/>
          <w:color w:val="333333"/>
          <w:lang w:val="es-ES"/>
        </w:rPr>
        <w:t xml:space="preserve"> </w:t>
      </w:r>
      <w:r w:rsidR="004832B8" w:rsidRPr="000B2222">
        <w:rPr>
          <w:rStyle w:val="hps"/>
          <w:rFonts w:asciiTheme="minorHAnsi" w:hAnsiTheme="minorHAnsi" w:cstheme="minorHAnsi"/>
          <w:color w:val="B20101"/>
          <w:lang w:val="es-ES"/>
        </w:rPr>
        <w:t>[</w:t>
      </w:r>
      <w:r w:rsidR="004832B8" w:rsidRPr="000B2222">
        <w:rPr>
          <w:rFonts w:asciiTheme="minorHAnsi" w:hAnsiTheme="minorHAnsi" w:cstheme="minorHAnsi"/>
          <w:color w:val="B20101"/>
          <w:lang w:val="es-ES"/>
        </w:rPr>
        <w:t>XXX-XXX-XXXX]</w:t>
      </w:r>
      <w:r w:rsidR="004832B8" w:rsidRPr="000B2222">
        <w:rPr>
          <w:rFonts w:asciiTheme="minorHAnsi" w:hAnsiTheme="minorHAnsi" w:cstheme="minorHAnsi"/>
          <w:lang w:val="es-ES"/>
        </w:rPr>
        <w:t>.</w:t>
      </w:r>
      <w:r w:rsidR="004832B8" w:rsidRPr="000B2222">
        <w:rPr>
          <w:rFonts w:asciiTheme="minorHAnsi" w:hAnsiTheme="minorHAnsi" w:cstheme="minorHAnsi"/>
          <w:color w:val="333333"/>
          <w:lang w:val="es-ES"/>
        </w:rPr>
        <w:br/>
      </w:r>
      <w:r w:rsidR="004832B8" w:rsidRPr="000B2222">
        <w:rPr>
          <w:rFonts w:asciiTheme="minorHAnsi" w:hAnsiTheme="minorHAnsi" w:cstheme="minorHAnsi"/>
          <w:color w:val="333333"/>
          <w:lang w:val="es-ES"/>
        </w:rPr>
        <w:br/>
      </w:r>
      <w:r w:rsidR="004832B8" w:rsidRPr="000B2222">
        <w:rPr>
          <w:rStyle w:val="hps"/>
          <w:rFonts w:asciiTheme="minorHAnsi" w:hAnsiTheme="minorHAnsi" w:cstheme="minorHAnsi"/>
          <w:color w:val="333333"/>
          <w:lang w:val="es-ES"/>
        </w:rPr>
        <w:t>Gracias</w:t>
      </w:r>
      <w:r w:rsidRPr="000B2222">
        <w:rPr>
          <w:rStyle w:val="hps"/>
          <w:rFonts w:asciiTheme="minorHAnsi" w:hAnsiTheme="minorHAnsi" w:cstheme="minorHAnsi"/>
          <w:color w:val="333333"/>
          <w:lang w:val="es-ES"/>
        </w:rPr>
        <w:t>.</w:t>
      </w:r>
    </w:p>
    <w:p w14:paraId="4EA39FDB" w14:textId="77777777" w:rsidR="002004A2" w:rsidRPr="000B2222" w:rsidRDefault="002004A2" w:rsidP="004832B8">
      <w:pPr>
        <w:textAlignment w:val="top"/>
        <w:rPr>
          <w:rStyle w:val="hps"/>
          <w:rFonts w:asciiTheme="minorHAnsi" w:hAnsiTheme="minorHAnsi" w:cstheme="minorHAnsi"/>
          <w:color w:val="333333"/>
          <w:lang w:val="es-ES"/>
        </w:rPr>
      </w:pPr>
    </w:p>
    <w:p w14:paraId="7638865F" w14:textId="77777777" w:rsidR="004832B8" w:rsidRPr="000B2222" w:rsidRDefault="002004A2" w:rsidP="0056095F">
      <w:pPr>
        <w:textAlignment w:val="top"/>
        <w:rPr>
          <w:rFonts w:asciiTheme="minorHAnsi" w:hAnsiTheme="minorHAnsi" w:cstheme="minorHAnsi"/>
          <w:color w:val="FF0000"/>
          <w:lang w:val="es-ES"/>
        </w:rPr>
      </w:pPr>
      <w:r w:rsidRPr="000B2222">
        <w:rPr>
          <w:rStyle w:val="hps"/>
          <w:rFonts w:asciiTheme="minorHAnsi" w:hAnsiTheme="minorHAnsi" w:cstheme="minorHAnsi"/>
          <w:color w:val="333333"/>
          <w:lang w:val="es-ES"/>
        </w:rPr>
        <w:t xml:space="preserve">Atentamente, </w:t>
      </w:r>
      <w:r w:rsidR="004832B8" w:rsidRPr="000B2222">
        <w:rPr>
          <w:rFonts w:asciiTheme="minorHAnsi" w:hAnsiTheme="minorHAnsi" w:cstheme="minorHAnsi"/>
          <w:color w:val="333333"/>
          <w:lang w:val="es-ES"/>
        </w:rPr>
        <w:br/>
      </w:r>
      <w:r w:rsidR="004832B8" w:rsidRPr="000B2222">
        <w:rPr>
          <w:rStyle w:val="hps"/>
          <w:rFonts w:asciiTheme="minorHAnsi" w:hAnsiTheme="minorHAnsi" w:cstheme="minorHAnsi"/>
          <w:color w:val="B20101"/>
          <w:lang w:val="es-ES"/>
        </w:rPr>
        <w:t>[</w:t>
      </w:r>
      <w:r w:rsidR="004832B8" w:rsidRPr="000B2222">
        <w:rPr>
          <w:rFonts w:asciiTheme="minorHAnsi" w:hAnsiTheme="minorHAnsi" w:cstheme="minorHAnsi"/>
          <w:color w:val="B20101"/>
          <w:lang w:val="es-ES"/>
        </w:rPr>
        <w:t xml:space="preserve">DIRECTOR DE LA ESCUELA </w:t>
      </w:r>
      <w:r w:rsidR="004832B8" w:rsidRPr="000B2222">
        <w:rPr>
          <w:rStyle w:val="hps"/>
          <w:rFonts w:asciiTheme="minorHAnsi" w:hAnsiTheme="minorHAnsi" w:cstheme="minorHAnsi"/>
          <w:color w:val="B20101"/>
          <w:lang w:val="es-ES"/>
        </w:rPr>
        <w:t>O</w:t>
      </w:r>
      <w:r w:rsidR="004832B8" w:rsidRPr="000B2222">
        <w:rPr>
          <w:rFonts w:asciiTheme="minorHAnsi" w:hAnsiTheme="minorHAnsi" w:cstheme="minorHAnsi"/>
          <w:color w:val="B20101"/>
          <w:lang w:val="es-ES"/>
        </w:rPr>
        <w:t xml:space="preserve"> </w:t>
      </w:r>
      <w:r w:rsidR="004832B8" w:rsidRPr="000B2222">
        <w:rPr>
          <w:rStyle w:val="hps"/>
          <w:rFonts w:asciiTheme="minorHAnsi" w:hAnsiTheme="minorHAnsi" w:cstheme="minorHAnsi"/>
          <w:color w:val="B20101"/>
          <w:lang w:val="es-ES"/>
        </w:rPr>
        <w:t>ENFERMERA DE LA ESCUELA</w:t>
      </w:r>
      <w:r w:rsidR="004832B8" w:rsidRPr="000B2222">
        <w:rPr>
          <w:rFonts w:asciiTheme="minorHAnsi" w:hAnsiTheme="minorHAnsi" w:cstheme="minorHAnsi"/>
          <w:color w:val="B20101"/>
          <w:lang w:val="es-ES"/>
        </w:rPr>
        <w:t>]</w:t>
      </w:r>
    </w:p>
    <w:p w14:paraId="7187E757" w14:textId="77777777" w:rsidR="00CD55D7" w:rsidRPr="000B2222" w:rsidRDefault="00CD55D7">
      <w:pPr>
        <w:rPr>
          <w:rFonts w:asciiTheme="minorHAnsi" w:hAnsiTheme="minorHAnsi" w:cstheme="minorHAnsi"/>
          <w:lang w:val="es-ES"/>
        </w:rPr>
      </w:pPr>
    </w:p>
    <w:sectPr w:rsidR="00CD55D7" w:rsidRPr="000B2222" w:rsidSect="0056095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B8"/>
    <w:rsid w:val="00076725"/>
    <w:rsid w:val="000B2222"/>
    <w:rsid w:val="000B28FD"/>
    <w:rsid w:val="000E26E0"/>
    <w:rsid w:val="001A5D44"/>
    <w:rsid w:val="001C19C9"/>
    <w:rsid w:val="002004A2"/>
    <w:rsid w:val="0020235F"/>
    <w:rsid w:val="0023050E"/>
    <w:rsid w:val="00294968"/>
    <w:rsid w:val="00311C8C"/>
    <w:rsid w:val="00327057"/>
    <w:rsid w:val="003765F2"/>
    <w:rsid w:val="003D6812"/>
    <w:rsid w:val="00411FDD"/>
    <w:rsid w:val="00420578"/>
    <w:rsid w:val="00421B3E"/>
    <w:rsid w:val="004279C1"/>
    <w:rsid w:val="004832B8"/>
    <w:rsid w:val="004A358B"/>
    <w:rsid w:val="004B2447"/>
    <w:rsid w:val="005231CA"/>
    <w:rsid w:val="00536E6F"/>
    <w:rsid w:val="00540C49"/>
    <w:rsid w:val="00557160"/>
    <w:rsid w:val="0056095F"/>
    <w:rsid w:val="005E3652"/>
    <w:rsid w:val="00735E66"/>
    <w:rsid w:val="00737835"/>
    <w:rsid w:val="007D7358"/>
    <w:rsid w:val="007E07E3"/>
    <w:rsid w:val="007E5428"/>
    <w:rsid w:val="00885660"/>
    <w:rsid w:val="008C2C15"/>
    <w:rsid w:val="009140D6"/>
    <w:rsid w:val="00946178"/>
    <w:rsid w:val="0095545D"/>
    <w:rsid w:val="009661DF"/>
    <w:rsid w:val="009C388E"/>
    <w:rsid w:val="00AD5803"/>
    <w:rsid w:val="00AE0375"/>
    <w:rsid w:val="00AE3C23"/>
    <w:rsid w:val="00B760E5"/>
    <w:rsid w:val="00B82651"/>
    <w:rsid w:val="00BC1DAA"/>
    <w:rsid w:val="00BF6ECB"/>
    <w:rsid w:val="00C67C3E"/>
    <w:rsid w:val="00C950CE"/>
    <w:rsid w:val="00CD55D7"/>
    <w:rsid w:val="00CF3A4B"/>
    <w:rsid w:val="00D21C75"/>
    <w:rsid w:val="00D434D1"/>
    <w:rsid w:val="00D75141"/>
    <w:rsid w:val="00DF5982"/>
    <w:rsid w:val="00E321D1"/>
    <w:rsid w:val="00EA70DF"/>
    <w:rsid w:val="00EB63D0"/>
    <w:rsid w:val="00EF6BE6"/>
    <w:rsid w:val="00F439FB"/>
    <w:rsid w:val="00F6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03144C"/>
  <w15:chartTrackingRefBased/>
  <w15:docId w15:val="{88BB33D0-430B-436C-BE93-92970532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832B8"/>
    <w:rPr>
      <w:rFonts w:ascii="Tahoma" w:eastAsia="Calibri" w:hAnsi="Tahoma" w:cs="Tahoma"/>
      <w:sz w:val="22"/>
      <w:szCs w:val="22"/>
    </w:rPr>
  </w:style>
  <w:style w:type="character" w:customStyle="1" w:styleId="hps">
    <w:name w:val="hps"/>
    <w:rsid w:val="004832B8"/>
  </w:style>
  <w:style w:type="paragraph" w:styleId="BalloonText">
    <w:name w:val="Balloon Text"/>
    <w:basedOn w:val="Normal"/>
    <w:link w:val="BalloonTextChar"/>
    <w:rsid w:val="005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31CA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5231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31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31CA"/>
  </w:style>
  <w:style w:type="paragraph" w:styleId="CommentSubject">
    <w:name w:val="annotation subject"/>
    <w:basedOn w:val="CommentText"/>
    <w:next w:val="CommentText"/>
    <w:link w:val="CommentSubjectChar"/>
    <w:rsid w:val="005231CA"/>
    <w:rPr>
      <w:b/>
      <w:bCs/>
    </w:rPr>
  </w:style>
  <w:style w:type="character" w:customStyle="1" w:styleId="CommentSubjectChar">
    <w:name w:val="Comment Subject Char"/>
    <w:link w:val="CommentSubject"/>
    <w:rsid w:val="005231CA"/>
    <w:rPr>
      <w:b/>
      <w:bCs/>
    </w:rPr>
  </w:style>
  <w:style w:type="character" w:styleId="Hyperlink">
    <w:name w:val="Hyperlink"/>
    <w:rsid w:val="0088566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85660"/>
    <w:rPr>
      <w:color w:val="605E5C"/>
      <w:shd w:val="clear" w:color="auto" w:fill="E1DFDD"/>
    </w:rPr>
  </w:style>
  <w:style w:type="character" w:styleId="FollowedHyperlink">
    <w:name w:val="FollowedHyperlink"/>
    <w:rsid w:val="00B8265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0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5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iz.org/assets/docs/IMM-1054S.pdf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eziz.org/assets/docs/IMM-1054.pdf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TaxCatchAll xmlns="a48324c4-7d20-48d3-8188-32763737222b">
      <Value>152</Value>
      <Value>996</Value>
      <Value>97</Value>
      <Value>316</Value>
      <Value>315</Value>
      <Value>310</Value>
      <Value>151</Value>
      <Value>120</Value>
    </TaxCatchAll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Children’s Health</TermName>
          <TermId xmlns="http://schemas.microsoft.com/office/infopath/2007/PartnerControls">481969b3-9cb0-45bf-9363-60176d85f862</TermId>
        </TermInfo>
        <TermInfo xmlns="http://schemas.microsoft.com/office/infopath/2007/PartnerControls">
          <TermName xmlns="http://schemas.microsoft.com/office/infopath/2007/PartnerControls">School</TermName>
          <TermId xmlns="http://schemas.microsoft.com/office/infopath/2007/PartnerControls">5607c5d5-5a08-421d-be41-94a5daa1f410</TermId>
        </TermInfo>
      </Terms>
    </off2d280d04f435e8ad65f64297220d7>
    <PublishingExpirationDate xmlns="http://schemas.microsoft.com/sharepoint/v3" xsi:nil="true"/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Diseases</TermName>
          <TermId xmlns="http://schemas.microsoft.com/office/infopath/2007/PartnerControls">a36e7cc1-c4de-4fc6-b150-ac38d4fe1d6c</TermId>
        </TermInfo>
        <TermInfo xmlns="http://schemas.microsoft.com/office/infopath/2007/PartnerControls">
          <TermName xmlns="http://schemas.microsoft.com/office/infopath/2007/PartnerControls">Immunizations</TermName>
          <TermId xmlns="http://schemas.microsoft.com/office/infopath/2007/PartnerControls">ff10f13c-9035-46a5-bb1f-7a84ee9fed1f</TermId>
        </TermInfo>
        <TermInfo xmlns="http://schemas.microsoft.com/office/infopath/2007/PartnerControls">
          <TermName xmlns="http://schemas.microsoft.com/office/infopath/2007/PartnerControls">Whooping Cough</TermName>
          <TermId xmlns="http://schemas.microsoft.com/office/infopath/2007/PartnerControls">4cb24340-061a-4754-8d88-57a38d7b1b94</TermId>
        </TermInfo>
        <TermInfo xmlns="http://schemas.microsoft.com/office/infopath/2007/PartnerControls">
          <TermName xmlns="http://schemas.microsoft.com/office/infopath/2007/PartnerControls">Varicella</TermName>
          <TermId xmlns="http://schemas.microsoft.com/office/infopath/2007/PartnerControls">1bcbaaf7-94ac-4ed3-9682-86d139904a42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</Terms>
    </bb1a85d7c91c4659b60f056ef7672151>
  </documentManagement>
</p:properties>
</file>

<file path=customXml/itemProps1.xml><?xml version="1.0" encoding="utf-8"?>
<ds:datastoreItem xmlns:ds="http://schemas.openxmlformats.org/officeDocument/2006/customXml" ds:itemID="{06D1A41D-730B-4F5A-AC87-3F7DD5C64F87}"/>
</file>

<file path=customXml/itemProps2.xml><?xml version="1.0" encoding="utf-8"?>
<ds:datastoreItem xmlns:ds="http://schemas.openxmlformats.org/officeDocument/2006/customXml" ds:itemID="{70A019B1-84C8-4EAB-8904-D30E2B6ECC25}"/>
</file>

<file path=customXml/itemProps3.xml><?xml version="1.0" encoding="utf-8"?>
<ds:datastoreItem xmlns:ds="http://schemas.openxmlformats.org/officeDocument/2006/customXml" ds:itemID="{964FC457-E35E-47E4-B463-D54034F3C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333</Words>
  <Characters>1960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7th Grade School to Parent Letter</vt:lpstr>
    </vt:vector>
  </TitlesOfParts>
  <Company>DHCS and CDPH</Company>
  <LinksUpToDate>false</LinksUpToDate>
  <CharactersWithSpaces>2280</CharactersWithSpaces>
  <SharedDoc>false</SharedDoc>
  <HLinks>
    <vt:vector size="12" baseType="variant">
      <vt:variant>
        <vt:i4>2687100</vt:i4>
      </vt:variant>
      <vt:variant>
        <vt:i4>3</vt:i4>
      </vt:variant>
      <vt:variant>
        <vt:i4>0</vt:i4>
      </vt:variant>
      <vt:variant>
        <vt:i4>5</vt:i4>
      </vt:variant>
      <vt:variant>
        <vt:lpwstr>https://eziz.org/assets/docs/IMM-1054S.pdf</vt:lpwstr>
      </vt:variant>
      <vt:variant>
        <vt:lpwstr/>
      </vt:variant>
      <vt:variant>
        <vt:i4>393286</vt:i4>
      </vt:variant>
      <vt:variant>
        <vt:i4>0</vt:i4>
      </vt:variant>
      <vt:variant>
        <vt:i4>0</vt:i4>
      </vt:variant>
      <vt:variant>
        <vt:i4>5</vt:i4>
      </vt:variant>
      <vt:variant>
        <vt:lpwstr>https://eziz.org/assets/docs/IMM-1054.pdf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School to Parent Letter</dc:title>
  <dc:subject/>
  <dc:creator>CDPH</dc:creator>
  <cp:keywords/>
  <cp:lastModifiedBy>Henry, Kerdlyn@CDPH</cp:lastModifiedBy>
  <cp:revision>4</cp:revision>
  <cp:lastPrinted>2023-05-25T21:40:00Z</cp:lastPrinted>
  <dcterms:created xsi:type="dcterms:W3CDTF">2023-05-25T21:39:00Z</dcterms:created>
  <dcterms:modified xsi:type="dcterms:W3CDTF">2023-05-25T22:25:00Z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97;#English|25e340a5-d50c-48d7-adc0-a905fb7bff5c</vt:lpwstr>
  </property>
  <property fmtid="{D5CDD505-2E9C-101B-9397-08002B2CF9AE}" pid="4" name="Topic">
    <vt:lpwstr>310;#Communicable Diseases|a36e7cc1-c4de-4fc6-b150-ac38d4fe1d6c;#152;#Immunizations|ff10f13c-9035-46a5-bb1f-7a84ee9fed1f;#316;#Whooping Cough|4cb24340-061a-4754-8d88-57a38d7b1b94;#315;#Varicella|1bcbaaf7-94ac-4ed3-9682-86d139904a42</vt:lpwstr>
  </property>
  <property fmtid="{D5CDD505-2E9C-101B-9397-08002B2CF9AE}" pid="5" name="CDPH Audience">
    <vt:lpwstr>120;#Children’s Health|481969b3-9cb0-45bf-9363-60176d85f862;#996;#School|5607c5d5-5a08-421d-be41-94a5daa1f410</vt:lpwstr>
  </property>
  <property fmtid="{D5CDD505-2E9C-101B-9397-08002B2CF9AE}" pid="6" name="Program">
    <vt:lpwstr>151;#Communicable Disease Control|d26e874b-aea1-4c13-b19f-52c74bbbcd89</vt:lpwstr>
  </property>
</Properties>
</file>