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A2E7C" w14:textId="7002C8C8" w:rsidR="00883844" w:rsidRPr="005525A5" w:rsidRDefault="000D4473" w:rsidP="00CF346A">
      <w:pPr>
        <w:pStyle w:val="Default"/>
        <w:jc w:val="both"/>
      </w:pPr>
      <w:r>
        <w:rPr>
          <w:b/>
          <w:bCs/>
        </w:rPr>
        <w:t>D</w:t>
      </w:r>
      <w:r w:rsidR="00883844" w:rsidRPr="005525A5">
        <w:rPr>
          <w:b/>
          <w:bCs/>
        </w:rPr>
        <w:t xml:space="preserve">ELIVERABLES/OUTCOME MEASURES: </w:t>
      </w:r>
      <w:r w:rsidR="00744929">
        <w:t>Local Health Departments (LHJ</w:t>
      </w:r>
      <w:r w:rsidR="00883844" w:rsidRPr="005525A5">
        <w:t xml:space="preserve">s) </w:t>
      </w:r>
      <w:r w:rsidR="00744929">
        <w:t>shall</w:t>
      </w:r>
      <w:r w:rsidR="00883844" w:rsidRPr="005525A5">
        <w:t xml:space="preserve"> implement </w:t>
      </w:r>
      <w:r w:rsidR="00744929">
        <w:t>selected</w:t>
      </w:r>
      <w:r w:rsidR="00883844" w:rsidRPr="005525A5">
        <w:t xml:space="preserve"> strategies </w:t>
      </w:r>
      <w:r w:rsidR="005525A5">
        <w:t>outlined</w:t>
      </w:r>
      <w:r w:rsidR="005525A5" w:rsidRPr="005525A5">
        <w:t xml:space="preserve"> </w:t>
      </w:r>
      <w:r w:rsidR="00883844" w:rsidRPr="005525A5">
        <w:t xml:space="preserve">in the </w:t>
      </w:r>
      <w:r w:rsidR="00EC060C">
        <w:t>California</w:t>
      </w:r>
      <w:r w:rsidR="00883844" w:rsidRPr="005525A5">
        <w:t xml:space="preserve"> Oral Health Plan and make progress toward achieving the </w:t>
      </w:r>
      <w:r w:rsidR="00EC060C">
        <w:t>California</w:t>
      </w:r>
      <w:r w:rsidR="00883844" w:rsidRPr="005525A5">
        <w:t xml:space="preserve"> Oral Health Plan</w:t>
      </w:r>
      <w:r w:rsidR="005525A5">
        <w:t>’s goals and</w:t>
      </w:r>
      <w:r w:rsidR="00883844" w:rsidRPr="005525A5">
        <w:t xml:space="preserve"> objectives. The activities may include convening, coordination, and collaboration to support planning, disease prevention, surveillance, education, and linkage to treatment programs</w:t>
      </w:r>
      <w:r w:rsidR="00883844" w:rsidRPr="00744929">
        <w:t xml:space="preserve">. </w:t>
      </w:r>
      <w:r w:rsidR="00883844" w:rsidRPr="008D3EA7">
        <w:t xml:space="preserve"> </w:t>
      </w:r>
    </w:p>
    <w:p w14:paraId="5D4B372C" w14:textId="4732F68A" w:rsidR="0097533B" w:rsidRDefault="0097533B" w:rsidP="0097533B">
      <w:pPr>
        <w:pStyle w:val="BodyText"/>
        <w:spacing w:before="0"/>
        <w:rPr>
          <w:rFonts w:cs="Arial"/>
          <w:spacing w:val="-1"/>
        </w:rPr>
      </w:pPr>
    </w:p>
    <w:p w14:paraId="0928E7B3" w14:textId="77777777" w:rsidR="001F7FCE" w:rsidRPr="00D27FF1" w:rsidRDefault="001F7FCE" w:rsidP="0097533B">
      <w:pPr>
        <w:pStyle w:val="BodyText"/>
        <w:spacing w:before="0"/>
        <w:rPr>
          <w:rFonts w:cs="Arial"/>
          <w:spacing w:val="-1"/>
        </w:rPr>
      </w:pPr>
    </w:p>
    <w:p w14:paraId="009A39FC" w14:textId="5D234E73" w:rsidR="0097533B" w:rsidRPr="00FF3DF3" w:rsidRDefault="0097533B" w:rsidP="004C1C16">
      <w:pPr>
        <w:pStyle w:val="BodyText"/>
        <w:spacing w:before="0"/>
        <w:ind w:left="0"/>
        <w:rPr>
          <w:rFonts w:cs="Arial"/>
          <w:b/>
          <w:sz w:val="22"/>
          <w:szCs w:val="22"/>
        </w:rPr>
      </w:pPr>
      <w:r w:rsidRPr="00FF3DF3">
        <w:rPr>
          <w:rFonts w:cs="Arial"/>
          <w:b/>
          <w:spacing w:val="-1"/>
          <w:sz w:val="22"/>
          <w:szCs w:val="22"/>
        </w:rPr>
        <w:t>Objective</w:t>
      </w:r>
      <w:r w:rsidRPr="00FF3DF3">
        <w:rPr>
          <w:rFonts w:cs="Arial"/>
          <w:b/>
          <w:sz w:val="22"/>
          <w:szCs w:val="22"/>
        </w:rPr>
        <w:t xml:space="preserve"> 1</w:t>
      </w:r>
      <w:r w:rsidRPr="00FF3DF3">
        <w:rPr>
          <w:rFonts w:cs="Arial"/>
          <w:sz w:val="22"/>
          <w:szCs w:val="22"/>
        </w:rPr>
        <w:t xml:space="preserve">: </w:t>
      </w:r>
      <w:r w:rsidR="00744929" w:rsidRPr="00FF3DF3">
        <w:rPr>
          <w:rFonts w:cs="Arial"/>
          <w:b/>
          <w:sz w:val="22"/>
          <w:szCs w:val="22"/>
        </w:rPr>
        <w:t>By December 31</w:t>
      </w:r>
      <w:r w:rsidR="00CE2EB2" w:rsidRPr="00FF3DF3">
        <w:rPr>
          <w:rFonts w:cs="Arial"/>
          <w:b/>
          <w:sz w:val="22"/>
          <w:szCs w:val="22"/>
        </w:rPr>
        <w:t>, 2018, b</w:t>
      </w:r>
      <w:r w:rsidRPr="00FF3DF3">
        <w:rPr>
          <w:rFonts w:cs="Arial"/>
          <w:b/>
          <w:spacing w:val="-1"/>
          <w:sz w:val="22"/>
          <w:szCs w:val="22"/>
        </w:rPr>
        <w:t>uild capacity and engage community stakeholders to provide qualified professional expertise in dental public health for program direction, coordination, and collaboration.</w:t>
      </w:r>
    </w:p>
    <w:p w14:paraId="67685DB9" w14:textId="77777777" w:rsidR="00CE2EB2" w:rsidRPr="00FF3DF3" w:rsidRDefault="00CE2EB2" w:rsidP="0000313B">
      <w:pPr>
        <w:rPr>
          <w:rFonts w:ascii="Arial" w:hAnsi="Arial" w:cs="Arial"/>
          <w:b/>
          <w:bCs/>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788"/>
        <w:gridCol w:w="1170"/>
        <w:gridCol w:w="1980"/>
        <w:gridCol w:w="4230"/>
      </w:tblGrid>
      <w:tr w:rsidR="00BA701F" w:rsidRPr="00FF3DF3" w14:paraId="5E9C3F96" w14:textId="77777777" w:rsidTr="005F7D71">
        <w:trPr>
          <w:cantSplit/>
          <w:trHeight w:val="467"/>
          <w:tblHeader/>
        </w:trPr>
        <w:tc>
          <w:tcPr>
            <w:tcW w:w="720" w:type="dxa"/>
            <w:shd w:val="clear" w:color="auto" w:fill="auto"/>
            <w:vAlign w:val="center"/>
          </w:tcPr>
          <w:p w14:paraId="2F32A27B" w14:textId="568E704D" w:rsidR="00BA701F" w:rsidRPr="00FF3DF3" w:rsidRDefault="00BA701F" w:rsidP="00E51D5D">
            <w:pPr>
              <w:jc w:val="center"/>
              <w:rPr>
                <w:rFonts w:ascii="Arial" w:hAnsi="Arial" w:cs="Arial"/>
                <w:b/>
                <w:bCs/>
              </w:rPr>
            </w:pPr>
            <w:r w:rsidRPr="00FF3DF3">
              <w:rPr>
                <w:rFonts w:ascii="Arial" w:hAnsi="Arial" w:cs="Arial"/>
                <w:b/>
                <w:bCs/>
              </w:rPr>
              <w:t>#</w:t>
            </w:r>
          </w:p>
        </w:tc>
        <w:tc>
          <w:tcPr>
            <w:tcW w:w="4788" w:type="dxa"/>
            <w:shd w:val="clear" w:color="auto" w:fill="auto"/>
            <w:vAlign w:val="center"/>
          </w:tcPr>
          <w:p w14:paraId="44900946" w14:textId="77777777" w:rsidR="00BA701F" w:rsidRPr="00FF3DF3" w:rsidRDefault="00BA701F" w:rsidP="00E51D5D">
            <w:pPr>
              <w:jc w:val="center"/>
              <w:rPr>
                <w:rFonts w:ascii="Arial" w:hAnsi="Arial" w:cs="Arial"/>
                <w:b/>
                <w:bCs/>
              </w:rPr>
            </w:pPr>
            <w:r w:rsidRPr="00FF3DF3">
              <w:rPr>
                <w:rFonts w:ascii="Arial" w:hAnsi="Arial" w:cs="Arial"/>
                <w:b/>
                <w:bCs/>
              </w:rPr>
              <w:t>Activity Description</w:t>
            </w:r>
          </w:p>
        </w:tc>
        <w:tc>
          <w:tcPr>
            <w:tcW w:w="1170" w:type="dxa"/>
            <w:shd w:val="clear" w:color="auto" w:fill="auto"/>
            <w:vAlign w:val="center"/>
          </w:tcPr>
          <w:p w14:paraId="64C08BEF" w14:textId="23089B50" w:rsidR="00BA701F" w:rsidRPr="00FF3DF3" w:rsidRDefault="00BA701F" w:rsidP="00E51D5D">
            <w:pPr>
              <w:jc w:val="center"/>
              <w:rPr>
                <w:rFonts w:ascii="Arial" w:hAnsi="Arial" w:cs="Arial"/>
                <w:b/>
                <w:bCs/>
              </w:rPr>
            </w:pPr>
            <w:r w:rsidRPr="00FF3DF3">
              <w:rPr>
                <w:rFonts w:ascii="Arial" w:hAnsi="Arial" w:cs="Arial"/>
                <w:b/>
                <w:bCs/>
              </w:rPr>
              <w:t>Time Frame</w:t>
            </w:r>
          </w:p>
        </w:tc>
        <w:tc>
          <w:tcPr>
            <w:tcW w:w="1980" w:type="dxa"/>
            <w:vAlign w:val="center"/>
          </w:tcPr>
          <w:p w14:paraId="49C530EE" w14:textId="77777777" w:rsidR="00BA701F" w:rsidRPr="00FF3DF3" w:rsidRDefault="00BA701F" w:rsidP="00E51D5D">
            <w:pPr>
              <w:jc w:val="center"/>
              <w:rPr>
                <w:rFonts w:ascii="Arial" w:hAnsi="Arial" w:cs="Arial"/>
                <w:b/>
                <w:bCs/>
              </w:rPr>
            </w:pPr>
            <w:r w:rsidRPr="00FF3DF3">
              <w:rPr>
                <w:rFonts w:ascii="Arial" w:hAnsi="Arial" w:cs="Arial"/>
                <w:b/>
                <w:bCs/>
              </w:rPr>
              <w:t>Responsible Party</w:t>
            </w:r>
          </w:p>
        </w:tc>
        <w:tc>
          <w:tcPr>
            <w:tcW w:w="4230" w:type="dxa"/>
            <w:shd w:val="clear" w:color="auto" w:fill="auto"/>
            <w:vAlign w:val="center"/>
          </w:tcPr>
          <w:p w14:paraId="2CF303E3" w14:textId="77777777" w:rsidR="00BA701F" w:rsidRPr="00FF3DF3" w:rsidRDefault="00BA701F" w:rsidP="00E51D5D">
            <w:pPr>
              <w:jc w:val="center"/>
              <w:rPr>
                <w:rFonts w:ascii="Arial" w:hAnsi="Arial" w:cs="Arial"/>
                <w:b/>
                <w:bCs/>
              </w:rPr>
            </w:pPr>
            <w:r w:rsidRPr="00FF3DF3">
              <w:rPr>
                <w:rFonts w:ascii="Arial" w:hAnsi="Arial" w:cs="Arial"/>
                <w:b/>
                <w:bCs/>
              </w:rPr>
              <w:t>Evaluation/Deliverable/</w:t>
            </w:r>
          </w:p>
          <w:p w14:paraId="01E8E4C0" w14:textId="77777777" w:rsidR="00BA701F" w:rsidRPr="00FF3DF3" w:rsidRDefault="00BA701F" w:rsidP="00E51D5D">
            <w:pPr>
              <w:jc w:val="center"/>
              <w:rPr>
                <w:rFonts w:ascii="Arial" w:hAnsi="Arial" w:cs="Arial"/>
                <w:b/>
                <w:bCs/>
              </w:rPr>
            </w:pPr>
            <w:r w:rsidRPr="00FF3DF3">
              <w:rPr>
                <w:rFonts w:ascii="Arial" w:hAnsi="Arial" w:cs="Arial"/>
                <w:b/>
                <w:bCs/>
              </w:rPr>
              <w:t>Performance Measure</w:t>
            </w:r>
          </w:p>
        </w:tc>
      </w:tr>
      <w:tr w:rsidR="00BA4A2E" w:rsidRPr="00FF3DF3" w14:paraId="31195D28" w14:textId="77777777" w:rsidTr="00867540">
        <w:trPr>
          <w:cantSplit/>
          <w:trHeight w:val="485"/>
        </w:trPr>
        <w:tc>
          <w:tcPr>
            <w:tcW w:w="720" w:type="dxa"/>
            <w:shd w:val="clear" w:color="auto" w:fill="auto"/>
          </w:tcPr>
          <w:p w14:paraId="2B405349" w14:textId="43F4798F" w:rsidR="00BA4A2E" w:rsidRPr="00FF3DF3" w:rsidRDefault="00BA4A2E" w:rsidP="00133198">
            <w:pPr>
              <w:pStyle w:val="ListParagraph"/>
              <w:rPr>
                <w:rFonts w:ascii="Arial" w:hAnsi="Arial" w:cs="Arial"/>
                <w:bCs/>
              </w:rPr>
            </w:pPr>
            <w:r w:rsidRPr="00FF3DF3">
              <w:rPr>
                <w:rFonts w:ascii="Arial" w:hAnsi="Arial" w:cs="Arial"/>
                <w:bCs/>
              </w:rPr>
              <w:t>1.1</w:t>
            </w:r>
          </w:p>
        </w:tc>
        <w:tc>
          <w:tcPr>
            <w:tcW w:w="4788" w:type="dxa"/>
            <w:shd w:val="clear" w:color="auto" w:fill="auto"/>
          </w:tcPr>
          <w:p w14:paraId="5DC7D050" w14:textId="77777777" w:rsidR="00BA4A2E" w:rsidRPr="00FF3DF3" w:rsidRDefault="00BA4A2E" w:rsidP="00867540">
            <w:pPr>
              <w:contextualSpacing/>
              <w:rPr>
                <w:rFonts w:ascii="Arial" w:hAnsi="Arial" w:cs="Arial"/>
                <w:bCs/>
              </w:rPr>
            </w:pPr>
            <w:r w:rsidRPr="00FF3DF3">
              <w:rPr>
                <w:rFonts w:ascii="Arial" w:hAnsi="Arial" w:cs="Arial"/>
                <w:bCs/>
              </w:rPr>
              <w:t>Identify existing staff support and a structure</w:t>
            </w:r>
          </w:p>
        </w:tc>
        <w:tc>
          <w:tcPr>
            <w:tcW w:w="1170" w:type="dxa"/>
            <w:shd w:val="clear" w:color="auto" w:fill="auto"/>
          </w:tcPr>
          <w:p w14:paraId="558F8120" w14:textId="653D8AB2" w:rsidR="00BA4A2E" w:rsidRPr="00FF3DF3" w:rsidRDefault="00BA4A2E" w:rsidP="00867540">
            <w:pPr>
              <w:contextualSpacing/>
              <w:rPr>
                <w:rFonts w:ascii="Arial" w:hAnsi="Arial" w:cs="Arial"/>
              </w:rPr>
            </w:pPr>
            <w:r w:rsidRPr="005540CF">
              <w:rPr>
                <w:rFonts w:ascii="Arial" w:hAnsi="Arial" w:cs="Arial"/>
              </w:rPr>
              <w:t>01/01/18</w:t>
            </w:r>
            <w:r w:rsidR="005F7D71">
              <w:rPr>
                <w:rFonts w:ascii="Arial" w:hAnsi="Arial" w:cs="Arial"/>
              </w:rPr>
              <w:t>-</w:t>
            </w:r>
            <w:r w:rsidRPr="005540CF">
              <w:rPr>
                <w:rFonts w:ascii="Arial" w:hAnsi="Arial" w:cs="Arial"/>
              </w:rPr>
              <w:t>12/31/18</w:t>
            </w:r>
          </w:p>
        </w:tc>
        <w:tc>
          <w:tcPr>
            <w:tcW w:w="1980" w:type="dxa"/>
          </w:tcPr>
          <w:p w14:paraId="7D599053" w14:textId="77777777" w:rsidR="00BA4A2E" w:rsidRPr="00FF3DF3" w:rsidRDefault="00BA4A2E" w:rsidP="00867540">
            <w:pPr>
              <w:contextualSpacing/>
              <w:rPr>
                <w:rFonts w:ascii="Arial" w:hAnsi="Arial" w:cs="Arial"/>
                <w:bCs/>
              </w:rPr>
            </w:pPr>
          </w:p>
        </w:tc>
        <w:tc>
          <w:tcPr>
            <w:tcW w:w="4230" w:type="dxa"/>
            <w:shd w:val="clear" w:color="auto" w:fill="auto"/>
          </w:tcPr>
          <w:p w14:paraId="7002A8F9" w14:textId="77777777" w:rsidR="00BA4A2E" w:rsidRPr="00FF3DF3" w:rsidRDefault="00BA4A2E" w:rsidP="00867540">
            <w:pPr>
              <w:contextualSpacing/>
              <w:rPr>
                <w:rFonts w:ascii="Arial" w:hAnsi="Arial" w:cs="Arial"/>
                <w:bCs/>
              </w:rPr>
            </w:pPr>
            <w:r w:rsidRPr="00FF3DF3">
              <w:rPr>
                <w:rFonts w:ascii="Arial" w:hAnsi="Arial" w:cs="Arial"/>
                <w:bCs/>
              </w:rPr>
              <w:t>Program structure in place</w:t>
            </w:r>
          </w:p>
        </w:tc>
      </w:tr>
      <w:tr w:rsidR="005F7D71" w:rsidRPr="00FF3DF3" w14:paraId="6C664CEC" w14:textId="77777777" w:rsidTr="00867540">
        <w:trPr>
          <w:cantSplit/>
          <w:trHeight w:val="665"/>
        </w:trPr>
        <w:tc>
          <w:tcPr>
            <w:tcW w:w="720" w:type="dxa"/>
            <w:shd w:val="clear" w:color="auto" w:fill="auto"/>
          </w:tcPr>
          <w:p w14:paraId="35179562" w14:textId="29CA8194" w:rsidR="005F7D71" w:rsidRPr="00FF3DF3" w:rsidRDefault="005F7D71" w:rsidP="00133198">
            <w:pPr>
              <w:pStyle w:val="ListParagraph"/>
              <w:ind w:right="-105"/>
              <w:rPr>
                <w:rFonts w:ascii="Arial" w:hAnsi="Arial" w:cs="Arial"/>
                <w:bCs/>
              </w:rPr>
            </w:pPr>
            <w:r w:rsidRPr="00FF3DF3">
              <w:rPr>
                <w:rFonts w:ascii="Arial" w:hAnsi="Arial" w:cs="Arial"/>
                <w:bCs/>
              </w:rPr>
              <w:t>1.2</w:t>
            </w:r>
          </w:p>
        </w:tc>
        <w:tc>
          <w:tcPr>
            <w:tcW w:w="4788" w:type="dxa"/>
            <w:shd w:val="clear" w:color="auto" w:fill="auto"/>
          </w:tcPr>
          <w:p w14:paraId="64CA9FE0" w14:textId="77777777" w:rsidR="005F7D71" w:rsidRPr="00FF3DF3" w:rsidRDefault="005F7D71" w:rsidP="00867540">
            <w:pPr>
              <w:rPr>
                <w:rFonts w:ascii="Arial" w:hAnsi="Arial" w:cs="Arial"/>
                <w:bCs/>
              </w:rPr>
            </w:pPr>
            <w:r w:rsidRPr="00FF3DF3">
              <w:rPr>
                <w:rFonts w:ascii="Arial" w:hAnsi="Arial" w:cs="Arial"/>
                <w:bCs/>
              </w:rPr>
              <w:t>Create a coordinator position and other positions as needed</w:t>
            </w:r>
          </w:p>
        </w:tc>
        <w:tc>
          <w:tcPr>
            <w:tcW w:w="1170" w:type="dxa"/>
            <w:shd w:val="clear" w:color="auto" w:fill="auto"/>
          </w:tcPr>
          <w:p w14:paraId="4C6434F5" w14:textId="013F8546" w:rsidR="005F7D71" w:rsidRPr="00FF3DF3" w:rsidRDefault="005F7D71" w:rsidP="00867540">
            <w:pPr>
              <w:rPr>
                <w:rFonts w:ascii="Arial" w:hAnsi="Arial" w:cs="Arial"/>
              </w:rPr>
            </w:pPr>
            <w:r w:rsidRPr="002F08E7">
              <w:rPr>
                <w:rFonts w:ascii="Arial" w:hAnsi="Arial" w:cs="Arial"/>
              </w:rPr>
              <w:t>01/01/18-12/31/18</w:t>
            </w:r>
          </w:p>
        </w:tc>
        <w:tc>
          <w:tcPr>
            <w:tcW w:w="1980" w:type="dxa"/>
          </w:tcPr>
          <w:p w14:paraId="3B507A03" w14:textId="77777777" w:rsidR="005F7D71" w:rsidRPr="00FF3DF3" w:rsidDel="00437644" w:rsidRDefault="005F7D71" w:rsidP="00867540">
            <w:pPr>
              <w:rPr>
                <w:rFonts w:ascii="Arial" w:hAnsi="Arial" w:cs="Arial"/>
                <w:bCs/>
              </w:rPr>
            </w:pPr>
          </w:p>
        </w:tc>
        <w:tc>
          <w:tcPr>
            <w:tcW w:w="4230" w:type="dxa"/>
            <w:shd w:val="clear" w:color="auto" w:fill="auto"/>
          </w:tcPr>
          <w:p w14:paraId="1965AB38" w14:textId="57829197" w:rsidR="005F7D71" w:rsidRPr="00FF3DF3" w:rsidRDefault="005F7D71" w:rsidP="00867540">
            <w:pPr>
              <w:rPr>
                <w:rFonts w:ascii="Arial" w:hAnsi="Arial" w:cs="Arial"/>
                <w:bCs/>
              </w:rPr>
            </w:pPr>
            <w:r w:rsidRPr="00FF3DF3">
              <w:rPr>
                <w:rFonts w:ascii="Arial" w:hAnsi="Arial" w:cs="Arial"/>
                <w:bCs/>
              </w:rPr>
              <w:t>List of positions established; vacancies filled</w:t>
            </w:r>
          </w:p>
        </w:tc>
      </w:tr>
      <w:tr w:rsidR="005F7D71" w:rsidRPr="00FF3DF3" w14:paraId="7CFD47AF" w14:textId="77777777" w:rsidTr="00867540">
        <w:trPr>
          <w:cantSplit/>
          <w:trHeight w:val="539"/>
        </w:trPr>
        <w:tc>
          <w:tcPr>
            <w:tcW w:w="720" w:type="dxa"/>
            <w:shd w:val="clear" w:color="auto" w:fill="auto"/>
          </w:tcPr>
          <w:p w14:paraId="2BA1E1D0" w14:textId="36584BB2" w:rsidR="005F7D71" w:rsidRPr="00FF3DF3" w:rsidRDefault="005F7D71" w:rsidP="00133198">
            <w:pPr>
              <w:pStyle w:val="ListParagraph"/>
              <w:ind w:right="-105"/>
              <w:rPr>
                <w:rFonts w:ascii="Arial" w:hAnsi="Arial" w:cs="Arial"/>
                <w:bCs/>
              </w:rPr>
            </w:pPr>
            <w:r w:rsidRPr="00FF3DF3">
              <w:rPr>
                <w:rFonts w:ascii="Arial" w:hAnsi="Arial" w:cs="Arial"/>
                <w:bCs/>
              </w:rPr>
              <w:t>1.3</w:t>
            </w:r>
          </w:p>
        </w:tc>
        <w:tc>
          <w:tcPr>
            <w:tcW w:w="4788" w:type="dxa"/>
            <w:shd w:val="clear" w:color="auto" w:fill="auto"/>
          </w:tcPr>
          <w:p w14:paraId="7C60A793" w14:textId="77777777" w:rsidR="005F7D71" w:rsidRPr="00FF3DF3" w:rsidDel="008102E8" w:rsidRDefault="005F7D71" w:rsidP="00867540">
            <w:pPr>
              <w:rPr>
                <w:rFonts w:ascii="Arial" w:hAnsi="Arial" w:cs="Arial"/>
                <w:bCs/>
              </w:rPr>
            </w:pPr>
            <w:r w:rsidRPr="00FF3DF3">
              <w:rPr>
                <w:rFonts w:ascii="Arial" w:hAnsi="Arial" w:cs="Arial"/>
                <w:bCs/>
              </w:rPr>
              <w:t>Write job descriptions/ duty statements</w:t>
            </w:r>
          </w:p>
        </w:tc>
        <w:tc>
          <w:tcPr>
            <w:tcW w:w="1170" w:type="dxa"/>
            <w:shd w:val="clear" w:color="auto" w:fill="auto"/>
          </w:tcPr>
          <w:p w14:paraId="2309A964" w14:textId="7F5F0C5B" w:rsidR="005F7D71" w:rsidRPr="00FF3DF3" w:rsidRDefault="005F7D71" w:rsidP="00867540">
            <w:pPr>
              <w:rPr>
                <w:rFonts w:ascii="Arial" w:hAnsi="Arial" w:cs="Arial"/>
              </w:rPr>
            </w:pPr>
            <w:r w:rsidRPr="002F08E7">
              <w:rPr>
                <w:rFonts w:ascii="Arial" w:hAnsi="Arial" w:cs="Arial"/>
              </w:rPr>
              <w:t>01/01/18-12/31/18</w:t>
            </w:r>
          </w:p>
        </w:tc>
        <w:tc>
          <w:tcPr>
            <w:tcW w:w="1980" w:type="dxa"/>
          </w:tcPr>
          <w:p w14:paraId="44B425E3" w14:textId="77777777" w:rsidR="005F7D71" w:rsidRPr="00FF3DF3" w:rsidRDefault="005F7D71" w:rsidP="00867540">
            <w:pPr>
              <w:rPr>
                <w:rFonts w:ascii="Arial" w:hAnsi="Arial" w:cs="Arial"/>
                <w:bCs/>
              </w:rPr>
            </w:pPr>
          </w:p>
        </w:tc>
        <w:tc>
          <w:tcPr>
            <w:tcW w:w="4230" w:type="dxa"/>
            <w:shd w:val="clear" w:color="auto" w:fill="auto"/>
          </w:tcPr>
          <w:p w14:paraId="4E1E5705" w14:textId="77777777" w:rsidR="005F7D71" w:rsidRPr="00FF3DF3" w:rsidRDefault="005F7D71" w:rsidP="00867540">
            <w:pPr>
              <w:rPr>
                <w:rFonts w:ascii="Arial" w:hAnsi="Arial" w:cs="Arial"/>
                <w:bCs/>
              </w:rPr>
            </w:pPr>
            <w:r w:rsidRPr="00FF3DF3">
              <w:rPr>
                <w:rFonts w:ascii="Arial" w:hAnsi="Arial" w:cs="Arial"/>
                <w:bCs/>
              </w:rPr>
              <w:t>Job descriptions/duty statements developed</w:t>
            </w:r>
          </w:p>
        </w:tc>
      </w:tr>
      <w:tr w:rsidR="005F7D71" w:rsidRPr="00FF3DF3" w14:paraId="753453E2" w14:textId="77777777" w:rsidTr="00867540">
        <w:trPr>
          <w:cantSplit/>
          <w:trHeight w:val="557"/>
        </w:trPr>
        <w:tc>
          <w:tcPr>
            <w:tcW w:w="720" w:type="dxa"/>
            <w:shd w:val="clear" w:color="auto" w:fill="auto"/>
          </w:tcPr>
          <w:p w14:paraId="1BB401DB" w14:textId="2206E618" w:rsidR="005F7D71" w:rsidRPr="00FF3DF3" w:rsidRDefault="005F7D71" w:rsidP="00133198">
            <w:pPr>
              <w:pStyle w:val="ListParagraph"/>
              <w:ind w:right="-105"/>
              <w:rPr>
                <w:rFonts w:ascii="Arial" w:hAnsi="Arial" w:cs="Arial"/>
                <w:bCs/>
              </w:rPr>
            </w:pPr>
            <w:r w:rsidRPr="00FF3DF3">
              <w:rPr>
                <w:rFonts w:ascii="Arial" w:hAnsi="Arial" w:cs="Arial"/>
                <w:bCs/>
              </w:rPr>
              <w:t>1.4</w:t>
            </w:r>
          </w:p>
        </w:tc>
        <w:tc>
          <w:tcPr>
            <w:tcW w:w="4788" w:type="dxa"/>
            <w:shd w:val="clear" w:color="auto" w:fill="auto"/>
          </w:tcPr>
          <w:p w14:paraId="63B7FD02" w14:textId="271634DB" w:rsidR="005F7D71" w:rsidRPr="00FF3DF3" w:rsidRDefault="005F7D71" w:rsidP="00867540">
            <w:pPr>
              <w:rPr>
                <w:rFonts w:ascii="Arial" w:hAnsi="Arial" w:cs="Arial"/>
                <w:bCs/>
              </w:rPr>
            </w:pPr>
            <w:r w:rsidRPr="00FF3DF3">
              <w:rPr>
                <w:rFonts w:ascii="Arial" w:hAnsi="Arial" w:cs="Arial"/>
                <w:bCs/>
              </w:rPr>
              <w:t>Recruit and hire staff to fill vacancies</w:t>
            </w:r>
          </w:p>
        </w:tc>
        <w:tc>
          <w:tcPr>
            <w:tcW w:w="1170" w:type="dxa"/>
            <w:shd w:val="clear" w:color="auto" w:fill="auto"/>
          </w:tcPr>
          <w:p w14:paraId="24721663" w14:textId="085E8B81" w:rsidR="005F7D71" w:rsidRPr="00FF3DF3" w:rsidRDefault="005F7D71" w:rsidP="00867540">
            <w:pPr>
              <w:rPr>
                <w:rFonts w:ascii="Arial" w:hAnsi="Arial" w:cs="Arial"/>
                <w:bCs/>
              </w:rPr>
            </w:pPr>
            <w:r w:rsidRPr="002F08E7">
              <w:rPr>
                <w:rFonts w:ascii="Arial" w:hAnsi="Arial" w:cs="Arial"/>
              </w:rPr>
              <w:t>01/01/18-12/31/18</w:t>
            </w:r>
          </w:p>
        </w:tc>
        <w:tc>
          <w:tcPr>
            <w:tcW w:w="1980" w:type="dxa"/>
          </w:tcPr>
          <w:p w14:paraId="47D19394" w14:textId="77777777" w:rsidR="005F7D71" w:rsidRPr="00FF3DF3" w:rsidRDefault="005F7D71" w:rsidP="00867540">
            <w:pPr>
              <w:rPr>
                <w:rFonts w:ascii="Arial" w:hAnsi="Arial" w:cs="Arial"/>
                <w:bCs/>
              </w:rPr>
            </w:pPr>
          </w:p>
        </w:tc>
        <w:tc>
          <w:tcPr>
            <w:tcW w:w="4230" w:type="dxa"/>
            <w:shd w:val="clear" w:color="auto" w:fill="auto"/>
          </w:tcPr>
          <w:p w14:paraId="4E1776C5" w14:textId="07A2035E" w:rsidR="005F7D71" w:rsidRPr="00FF3DF3" w:rsidRDefault="005F7D71" w:rsidP="00867540">
            <w:pPr>
              <w:rPr>
                <w:rFonts w:ascii="Arial" w:hAnsi="Arial" w:cs="Arial"/>
                <w:bCs/>
              </w:rPr>
            </w:pPr>
            <w:r w:rsidRPr="00FF3DF3">
              <w:rPr>
                <w:rFonts w:ascii="Arial" w:hAnsi="Arial" w:cs="Arial"/>
                <w:bCs/>
              </w:rPr>
              <w:t>List of Staff hired, provide number of vacancies</w:t>
            </w:r>
          </w:p>
        </w:tc>
      </w:tr>
      <w:tr w:rsidR="005F7D71" w:rsidRPr="00FF3DF3" w14:paraId="25E09BDA" w14:textId="77777777" w:rsidTr="00867540">
        <w:trPr>
          <w:cantSplit/>
          <w:trHeight w:val="575"/>
        </w:trPr>
        <w:tc>
          <w:tcPr>
            <w:tcW w:w="720" w:type="dxa"/>
            <w:shd w:val="clear" w:color="auto" w:fill="auto"/>
          </w:tcPr>
          <w:p w14:paraId="7382E9A7" w14:textId="4851D5DD" w:rsidR="005F7D71" w:rsidRPr="00FF3DF3" w:rsidRDefault="005F7D71" w:rsidP="00133198">
            <w:pPr>
              <w:pStyle w:val="ListParagraph"/>
              <w:ind w:right="-105"/>
              <w:rPr>
                <w:rFonts w:ascii="Arial" w:hAnsi="Arial" w:cs="Arial"/>
                <w:bCs/>
              </w:rPr>
            </w:pPr>
            <w:r w:rsidRPr="00FF3DF3">
              <w:rPr>
                <w:rFonts w:ascii="Arial" w:hAnsi="Arial" w:cs="Arial"/>
                <w:bCs/>
              </w:rPr>
              <w:t>1.5</w:t>
            </w:r>
          </w:p>
        </w:tc>
        <w:tc>
          <w:tcPr>
            <w:tcW w:w="4788" w:type="dxa"/>
            <w:shd w:val="clear" w:color="auto" w:fill="auto"/>
          </w:tcPr>
          <w:p w14:paraId="004AA2E2" w14:textId="77777777" w:rsidR="005F7D71" w:rsidRPr="00FF3DF3" w:rsidRDefault="005F7D71" w:rsidP="00867540">
            <w:pPr>
              <w:rPr>
                <w:rFonts w:ascii="Arial" w:hAnsi="Arial" w:cs="Arial"/>
                <w:bCs/>
              </w:rPr>
            </w:pPr>
            <w:r w:rsidRPr="00FF3DF3">
              <w:rPr>
                <w:rFonts w:ascii="Arial" w:hAnsi="Arial" w:cs="Arial"/>
                <w:bCs/>
              </w:rPr>
              <w:t>Participate in trainings offered via meetings, webinars, workshops, conferences, etc.</w:t>
            </w:r>
          </w:p>
        </w:tc>
        <w:tc>
          <w:tcPr>
            <w:tcW w:w="1170" w:type="dxa"/>
            <w:shd w:val="clear" w:color="auto" w:fill="auto"/>
          </w:tcPr>
          <w:p w14:paraId="4A576B47" w14:textId="4D8FC634" w:rsidR="005F7D71" w:rsidRPr="00FF3DF3" w:rsidRDefault="005F7D71" w:rsidP="00867540">
            <w:pPr>
              <w:rPr>
                <w:rFonts w:ascii="Arial" w:hAnsi="Arial" w:cs="Arial"/>
                <w:bCs/>
              </w:rPr>
            </w:pPr>
            <w:r w:rsidRPr="002F08E7">
              <w:rPr>
                <w:rFonts w:ascii="Arial" w:hAnsi="Arial" w:cs="Arial"/>
              </w:rPr>
              <w:t>01/01/18-12/31/18</w:t>
            </w:r>
          </w:p>
        </w:tc>
        <w:tc>
          <w:tcPr>
            <w:tcW w:w="1980" w:type="dxa"/>
          </w:tcPr>
          <w:p w14:paraId="16BB5EF6" w14:textId="77777777" w:rsidR="005F7D71" w:rsidRPr="00FF3DF3" w:rsidRDefault="005F7D71" w:rsidP="00867540">
            <w:pPr>
              <w:rPr>
                <w:rFonts w:ascii="Arial" w:hAnsi="Arial" w:cs="Arial"/>
                <w:bCs/>
              </w:rPr>
            </w:pPr>
          </w:p>
        </w:tc>
        <w:tc>
          <w:tcPr>
            <w:tcW w:w="4230" w:type="dxa"/>
            <w:shd w:val="clear" w:color="auto" w:fill="auto"/>
          </w:tcPr>
          <w:p w14:paraId="2D36AEE7" w14:textId="63A4E0D7" w:rsidR="005F7D71" w:rsidRPr="00FF3DF3" w:rsidRDefault="005F7D71" w:rsidP="00867540">
            <w:pPr>
              <w:rPr>
                <w:rFonts w:ascii="Arial" w:hAnsi="Arial" w:cs="Arial"/>
                <w:bCs/>
              </w:rPr>
            </w:pPr>
            <w:r w:rsidRPr="00FF3DF3">
              <w:rPr>
                <w:rFonts w:ascii="Arial" w:hAnsi="Arial" w:cs="Arial"/>
                <w:bCs/>
              </w:rPr>
              <w:t>List of trainings, meetings, webinars, workshops, conference attended</w:t>
            </w:r>
          </w:p>
        </w:tc>
      </w:tr>
      <w:tr w:rsidR="005F7D71" w:rsidRPr="00FF3DF3" w14:paraId="4E569E10" w14:textId="77777777" w:rsidTr="00867540">
        <w:trPr>
          <w:cantSplit/>
          <w:trHeight w:val="485"/>
        </w:trPr>
        <w:tc>
          <w:tcPr>
            <w:tcW w:w="720" w:type="dxa"/>
            <w:shd w:val="clear" w:color="auto" w:fill="auto"/>
          </w:tcPr>
          <w:p w14:paraId="501643F3" w14:textId="6DC7D342" w:rsidR="005F7D71" w:rsidRPr="00FF3DF3" w:rsidRDefault="005F7D71" w:rsidP="00133198">
            <w:pPr>
              <w:pStyle w:val="ListParagraph"/>
              <w:rPr>
                <w:rFonts w:ascii="Arial" w:hAnsi="Arial" w:cs="Arial"/>
                <w:bCs/>
              </w:rPr>
            </w:pPr>
            <w:r w:rsidRPr="00FF3DF3">
              <w:rPr>
                <w:rFonts w:ascii="Arial" w:hAnsi="Arial" w:cs="Arial"/>
                <w:bCs/>
              </w:rPr>
              <w:t>1.6</w:t>
            </w:r>
          </w:p>
        </w:tc>
        <w:tc>
          <w:tcPr>
            <w:tcW w:w="4788" w:type="dxa"/>
            <w:shd w:val="clear" w:color="auto" w:fill="auto"/>
          </w:tcPr>
          <w:p w14:paraId="0139A024" w14:textId="155E9B2F" w:rsidR="005F7D71" w:rsidRPr="00FF3DF3" w:rsidRDefault="005F7D71" w:rsidP="00867540">
            <w:pPr>
              <w:contextualSpacing/>
              <w:rPr>
                <w:rFonts w:ascii="Arial" w:hAnsi="Arial" w:cs="Arial"/>
                <w:bCs/>
              </w:rPr>
            </w:pPr>
            <w:r w:rsidRPr="00FF3DF3">
              <w:rPr>
                <w:rFonts w:ascii="Arial" w:hAnsi="Arial" w:cs="Arial"/>
                <w:bCs/>
              </w:rPr>
              <w:t>Develop Advisory Committee/Coalition/Partnership/Task Force (AC) and recruit key organizations/members representing diverse stakeholders.</w:t>
            </w:r>
          </w:p>
        </w:tc>
        <w:tc>
          <w:tcPr>
            <w:tcW w:w="1170" w:type="dxa"/>
            <w:shd w:val="clear" w:color="auto" w:fill="auto"/>
          </w:tcPr>
          <w:p w14:paraId="1AC136E8" w14:textId="49108A96" w:rsidR="005F7D71" w:rsidRPr="00FF3DF3" w:rsidRDefault="005F7D71" w:rsidP="00867540">
            <w:pPr>
              <w:contextualSpacing/>
              <w:rPr>
                <w:rFonts w:ascii="Arial" w:hAnsi="Arial" w:cs="Arial"/>
              </w:rPr>
            </w:pPr>
            <w:r w:rsidRPr="002F08E7">
              <w:rPr>
                <w:rFonts w:ascii="Arial" w:hAnsi="Arial" w:cs="Arial"/>
              </w:rPr>
              <w:t>01/01/18-12/31/18</w:t>
            </w:r>
          </w:p>
        </w:tc>
        <w:tc>
          <w:tcPr>
            <w:tcW w:w="1980" w:type="dxa"/>
          </w:tcPr>
          <w:p w14:paraId="0164341C" w14:textId="77777777" w:rsidR="005F7D71" w:rsidRPr="00FF3DF3" w:rsidRDefault="005F7D71" w:rsidP="00867540">
            <w:pPr>
              <w:contextualSpacing/>
              <w:rPr>
                <w:rFonts w:ascii="Arial" w:hAnsi="Arial" w:cs="Arial"/>
                <w:bCs/>
              </w:rPr>
            </w:pPr>
          </w:p>
        </w:tc>
        <w:tc>
          <w:tcPr>
            <w:tcW w:w="4230" w:type="dxa"/>
            <w:shd w:val="clear" w:color="auto" w:fill="auto"/>
          </w:tcPr>
          <w:p w14:paraId="7C2FBC45" w14:textId="63784059" w:rsidR="005F7D71" w:rsidRPr="00FF3DF3" w:rsidRDefault="005F7D71" w:rsidP="00AC279D">
            <w:pPr>
              <w:contextualSpacing/>
              <w:rPr>
                <w:rFonts w:ascii="Arial" w:hAnsi="Arial" w:cs="Arial"/>
                <w:bCs/>
              </w:rPr>
            </w:pPr>
            <w:r w:rsidRPr="00FF3DF3">
              <w:rPr>
                <w:rFonts w:ascii="Arial" w:hAnsi="Arial" w:cs="Arial"/>
                <w:bCs/>
              </w:rPr>
              <w:t>Membership list</w:t>
            </w:r>
          </w:p>
        </w:tc>
      </w:tr>
      <w:tr w:rsidR="005F7D71" w:rsidRPr="00FF3DF3" w14:paraId="4D5F404B" w14:textId="77777777" w:rsidTr="00867540">
        <w:trPr>
          <w:cantSplit/>
          <w:trHeight w:val="665"/>
        </w:trPr>
        <w:tc>
          <w:tcPr>
            <w:tcW w:w="720" w:type="dxa"/>
            <w:shd w:val="clear" w:color="auto" w:fill="auto"/>
          </w:tcPr>
          <w:p w14:paraId="6BFAA44D" w14:textId="795929F6" w:rsidR="005F7D71" w:rsidRPr="00FF3DF3" w:rsidRDefault="005F7D71" w:rsidP="00133198">
            <w:pPr>
              <w:pStyle w:val="ListParagraph"/>
              <w:ind w:right="-105"/>
              <w:rPr>
                <w:rFonts w:ascii="Arial" w:hAnsi="Arial" w:cs="Arial"/>
                <w:bCs/>
              </w:rPr>
            </w:pPr>
            <w:r w:rsidRPr="00FF3DF3">
              <w:rPr>
                <w:rFonts w:ascii="Arial" w:hAnsi="Arial" w:cs="Arial"/>
                <w:bCs/>
              </w:rPr>
              <w:t>1.7</w:t>
            </w:r>
          </w:p>
        </w:tc>
        <w:tc>
          <w:tcPr>
            <w:tcW w:w="4788" w:type="dxa"/>
            <w:shd w:val="clear" w:color="auto" w:fill="auto"/>
          </w:tcPr>
          <w:p w14:paraId="097E0BAC" w14:textId="284B91D3" w:rsidR="005F7D71" w:rsidRPr="00FF3DF3" w:rsidRDefault="005F7D71" w:rsidP="00867540">
            <w:pPr>
              <w:rPr>
                <w:rFonts w:ascii="Arial" w:hAnsi="Arial" w:cs="Arial"/>
                <w:bCs/>
              </w:rPr>
            </w:pPr>
            <w:r w:rsidRPr="00FF3DF3">
              <w:rPr>
                <w:rFonts w:ascii="Arial" w:hAnsi="Arial" w:cs="Arial"/>
                <w:bCs/>
              </w:rPr>
              <w:t>Convene first meeting and agenda; set schedule of meetings, develop evaluation for meetings.</w:t>
            </w:r>
          </w:p>
        </w:tc>
        <w:tc>
          <w:tcPr>
            <w:tcW w:w="1170" w:type="dxa"/>
            <w:shd w:val="clear" w:color="auto" w:fill="auto"/>
          </w:tcPr>
          <w:p w14:paraId="439275F7" w14:textId="3E81F558" w:rsidR="005F7D71" w:rsidRPr="00FF3DF3" w:rsidRDefault="005F7D71" w:rsidP="00867540">
            <w:pPr>
              <w:rPr>
                <w:rFonts w:ascii="Arial" w:hAnsi="Arial" w:cs="Arial"/>
              </w:rPr>
            </w:pPr>
            <w:r w:rsidRPr="002F08E7">
              <w:rPr>
                <w:rFonts w:ascii="Arial" w:hAnsi="Arial" w:cs="Arial"/>
              </w:rPr>
              <w:t>01/01/18-12/31/18</w:t>
            </w:r>
          </w:p>
        </w:tc>
        <w:tc>
          <w:tcPr>
            <w:tcW w:w="1980" w:type="dxa"/>
          </w:tcPr>
          <w:p w14:paraId="64C44C36" w14:textId="77777777" w:rsidR="005F7D71" w:rsidRPr="00FF3DF3" w:rsidDel="00437644" w:rsidRDefault="005F7D71" w:rsidP="00867540">
            <w:pPr>
              <w:rPr>
                <w:rFonts w:ascii="Arial" w:hAnsi="Arial" w:cs="Arial"/>
                <w:bCs/>
              </w:rPr>
            </w:pPr>
          </w:p>
        </w:tc>
        <w:tc>
          <w:tcPr>
            <w:tcW w:w="4230" w:type="dxa"/>
            <w:shd w:val="clear" w:color="auto" w:fill="auto"/>
          </w:tcPr>
          <w:p w14:paraId="59AC9865" w14:textId="2020E05A" w:rsidR="005F7D71" w:rsidRPr="00FF3DF3" w:rsidRDefault="005F7D71" w:rsidP="00867540">
            <w:pPr>
              <w:rPr>
                <w:rFonts w:ascii="Arial" w:hAnsi="Arial" w:cs="Arial"/>
                <w:bCs/>
              </w:rPr>
            </w:pPr>
            <w:r w:rsidRPr="00FF3DF3">
              <w:rPr>
                <w:rFonts w:ascii="Arial" w:hAnsi="Arial" w:cs="Arial"/>
                <w:bCs/>
              </w:rPr>
              <w:t>First meeting agenda; schedule of meetings; number of meetings held. List of participants, participant evaluations</w:t>
            </w:r>
          </w:p>
        </w:tc>
      </w:tr>
      <w:tr w:rsidR="005F7D71" w:rsidRPr="000657AA" w14:paraId="7B52042A" w14:textId="77777777" w:rsidTr="00867540">
        <w:trPr>
          <w:cantSplit/>
          <w:trHeight w:val="665"/>
        </w:trPr>
        <w:tc>
          <w:tcPr>
            <w:tcW w:w="720" w:type="dxa"/>
            <w:shd w:val="clear" w:color="auto" w:fill="auto"/>
          </w:tcPr>
          <w:p w14:paraId="0F2FC602" w14:textId="6BA5B562" w:rsidR="005F7D71" w:rsidRPr="00FF3DF3" w:rsidRDefault="005F7D71" w:rsidP="00133198">
            <w:pPr>
              <w:pStyle w:val="ListParagraph"/>
              <w:ind w:right="-105"/>
              <w:rPr>
                <w:rFonts w:ascii="Arial" w:hAnsi="Arial" w:cs="Arial"/>
                <w:bCs/>
              </w:rPr>
            </w:pPr>
            <w:r w:rsidRPr="00FF3DF3">
              <w:rPr>
                <w:rFonts w:ascii="Arial" w:hAnsi="Arial" w:cs="Arial"/>
                <w:bCs/>
              </w:rPr>
              <w:t>1.8</w:t>
            </w:r>
          </w:p>
        </w:tc>
        <w:tc>
          <w:tcPr>
            <w:tcW w:w="4788" w:type="dxa"/>
            <w:shd w:val="clear" w:color="auto" w:fill="auto"/>
          </w:tcPr>
          <w:p w14:paraId="36CBE955" w14:textId="34CA9516" w:rsidR="005F7D71" w:rsidRPr="00FF3DF3" w:rsidRDefault="005F7D71" w:rsidP="00867540">
            <w:pPr>
              <w:rPr>
                <w:rFonts w:ascii="Arial" w:hAnsi="Arial" w:cs="Arial"/>
                <w:bCs/>
              </w:rPr>
            </w:pPr>
            <w:r w:rsidRPr="00FF3DF3">
              <w:rPr>
                <w:rFonts w:ascii="Arial" w:hAnsi="Arial" w:cs="Arial"/>
                <w:bCs/>
              </w:rPr>
              <w:t>Identify Mission, Vision, shared values, and structure of AC.</w:t>
            </w:r>
          </w:p>
        </w:tc>
        <w:tc>
          <w:tcPr>
            <w:tcW w:w="1170" w:type="dxa"/>
            <w:shd w:val="clear" w:color="auto" w:fill="auto"/>
          </w:tcPr>
          <w:p w14:paraId="47C33AF8" w14:textId="2390A579" w:rsidR="005F7D71" w:rsidRPr="00FF3DF3" w:rsidRDefault="005F7D71" w:rsidP="00867540">
            <w:pPr>
              <w:rPr>
                <w:rFonts w:ascii="Arial" w:hAnsi="Arial" w:cs="Arial"/>
              </w:rPr>
            </w:pPr>
            <w:r w:rsidRPr="002F08E7">
              <w:rPr>
                <w:rFonts w:ascii="Arial" w:hAnsi="Arial" w:cs="Arial"/>
              </w:rPr>
              <w:t>01/01/18-12/31/18</w:t>
            </w:r>
          </w:p>
        </w:tc>
        <w:tc>
          <w:tcPr>
            <w:tcW w:w="1980" w:type="dxa"/>
          </w:tcPr>
          <w:p w14:paraId="27BA14D0" w14:textId="77777777" w:rsidR="005F7D71" w:rsidRPr="00FF3DF3" w:rsidDel="00437644" w:rsidRDefault="005F7D71" w:rsidP="00867540">
            <w:pPr>
              <w:rPr>
                <w:rFonts w:ascii="Arial" w:hAnsi="Arial" w:cs="Arial"/>
                <w:bCs/>
              </w:rPr>
            </w:pPr>
          </w:p>
        </w:tc>
        <w:tc>
          <w:tcPr>
            <w:tcW w:w="4230" w:type="dxa"/>
            <w:shd w:val="clear" w:color="auto" w:fill="auto"/>
          </w:tcPr>
          <w:p w14:paraId="28BD2570" w14:textId="4F15F192" w:rsidR="005F7D71" w:rsidRPr="00FB2478" w:rsidRDefault="005F7D71" w:rsidP="00867540">
            <w:pPr>
              <w:rPr>
                <w:rFonts w:ascii="Arial" w:hAnsi="Arial" w:cs="Arial"/>
                <w:bCs/>
                <w:lang w:val="fr-FR"/>
              </w:rPr>
            </w:pPr>
            <w:r w:rsidRPr="00FB2478">
              <w:rPr>
                <w:rFonts w:ascii="Arial" w:hAnsi="Arial" w:cs="Arial"/>
                <w:bCs/>
                <w:lang w:val="fr-FR"/>
              </w:rPr>
              <w:t xml:space="preserve">Mission, vision, values, AC structure </w:t>
            </w:r>
          </w:p>
        </w:tc>
      </w:tr>
      <w:tr w:rsidR="00AC279D" w:rsidRPr="00AC279D" w14:paraId="0DAEF3CD" w14:textId="77777777" w:rsidTr="00867540">
        <w:trPr>
          <w:cantSplit/>
          <w:trHeight w:val="665"/>
        </w:trPr>
        <w:tc>
          <w:tcPr>
            <w:tcW w:w="720" w:type="dxa"/>
            <w:shd w:val="clear" w:color="auto" w:fill="auto"/>
          </w:tcPr>
          <w:p w14:paraId="3B032EC8" w14:textId="0BCBC23D" w:rsidR="00AC279D" w:rsidRPr="00FF3DF3" w:rsidRDefault="00AC279D" w:rsidP="00133198">
            <w:pPr>
              <w:pStyle w:val="ListParagraph"/>
              <w:ind w:right="-105"/>
              <w:rPr>
                <w:rFonts w:ascii="Arial" w:hAnsi="Arial" w:cs="Arial"/>
                <w:bCs/>
              </w:rPr>
            </w:pPr>
            <w:r>
              <w:rPr>
                <w:rFonts w:ascii="Arial" w:hAnsi="Arial" w:cs="Arial"/>
                <w:bCs/>
              </w:rPr>
              <w:lastRenderedPageBreak/>
              <w:t xml:space="preserve">1.9 </w:t>
            </w:r>
          </w:p>
        </w:tc>
        <w:tc>
          <w:tcPr>
            <w:tcW w:w="4788" w:type="dxa"/>
            <w:shd w:val="clear" w:color="auto" w:fill="auto"/>
          </w:tcPr>
          <w:p w14:paraId="042687FA" w14:textId="568A5645" w:rsidR="00AC279D" w:rsidRPr="00FF3DF3" w:rsidRDefault="00AC279D" w:rsidP="00867540">
            <w:pPr>
              <w:rPr>
                <w:rFonts w:ascii="Arial" w:hAnsi="Arial" w:cs="Arial"/>
                <w:bCs/>
              </w:rPr>
            </w:pPr>
            <w:r>
              <w:rPr>
                <w:rFonts w:ascii="Arial" w:hAnsi="Arial" w:cs="Arial"/>
                <w:bCs/>
              </w:rPr>
              <w:t>Conduct key informant interviews (KI), focus groups, or Knowledge, Attitude and Belief (KAB) surveys of key stakeholders and organizations to determine understanding and priority of addressing oral health.</w:t>
            </w:r>
          </w:p>
        </w:tc>
        <w:tc>
          <w:tcPr>
            <w:tcW w:w="1170" w:type="dxa"/>
            <w:shd w:val="clear" w:color="auto" w:fill="auto"/>
          </w:tcPr>
          <w:p w14:paraId="553B22B6" w14:textId="580C2F55" w:rsidR="00AC279D" w:rsidRPr="002F08E7" w:rsidRDefault="00E63FEF" w:rsidP="00867540">
            <w:pPr>
              <w:rPr>
                <w:rFonts w:ascii="Arial" w:hAnsi="Arial" w:cs="Arial"/>
              </w:rPr>
            </w:pPr>
            <w:r>
              <w:rPr>
                <w:rFonts w:ascii="Arial" w:hAnsi="Arial" w:cs="Arial"/>
              </w:rPr>
              <w:t>01/01/18-12/31/18</w:t>
            </w:r>
          </w:p>
        </w:tc>
        <w:tc>
          <w:tcPr>
            <w:tcW w:w="1980" w:type="dxa"/>
          </w:tcPr>
          <w:p w14:paraId="58AF965A" w14:textId="77777777" w:rsidR="00AC279D" w:rsidRPr="00FF3DF3" w:rsidDel="00437644" w:rsidRDefault="00AC279D" w:rsidP="00867540">
            <w:pPr>
              <w:rPr>
                <w:rFonts w:ascii="Arial" w:hAnsi="Arial" w:cs="Arial"/>
                <w:bCs/>
              </w:rPr>
            </w:pPr>
          </w:p>
        </w:tc>
        <w:tc>
          <w:tcPr>
            <w:tcW w:w="4230" w:type="dxa"/>
            <w:shd w:val="clear" w:color="auto" w:fill="auto"/>
          </w:tcPr>
          <w:p w14:paraId="6327ECA9" w14:textId="5277F2B7" w:rsidR="00AC279D" w:rsidRPr="00AC279D" w:rsidRDefault="00AC279D" w:rsidP="00AC279D">
            <w:pPr>
              <w:rPr>
                <w:rFonts w:ascii="Arial" w:hAnsi="Arial" w:cs="Arial"/>
                <w:bCs/>
              </w:rPr>
            </w:pPr>
            <w:r>
              <w:rPr>
                <w:rFonts w:ascii="Arial" w:hAnsi="Arial" w:cs="Arial"/>
                <w:bCs/>
              </w:rPr>
              <w:t>Summary of KI interviews, focus groups and/or KAB surveys to address common themes, challenges, and support</w:t>
            </w:r>
            <w:r w:rsidR="001C0ECE">
              <w:rPr>
                <w:rFonts w:ascii="Arial" w:hAnsi="Arial" w:cs="Arial"/>
                <w:bCs/>
              </w:rPr>
              <w:t xml:space="preserve"> of mission, vision, and values</w:t>
            </w:r>
          </w:p>
        </w:tc>
      </w:tr>
      <w:tr w:rsidR="005F7D71" w:rsidRPr="00FF3DF3" w14:paraId="3B2F81C7" w14:textId="77777777" w:rsidTr="00867540">
        <w:trPr>
          <w:cantSplit/>
          <w:trHeight w:val="539"/>
        </w:trPr>
        <w:tc>
          <w:tcPr>
            <w:tcW w:w="720" w:type="dxa"/>
            <w:shd w:val="clear" w:color="auto" w:fill="auto"/>
          </w:tcPr>
          <w:p w14:paraId="5A3262C6" w14:textId="3E6528E1" w:rsidR="005F7D71" w:rsidRPr="00FF3DF3" w:rsidRDefault="00133198" w:rsidP="00133198">
            <w:pPr>
              <w:pStyle w:val="ListParagraph"/>
              <w:ind w:right="-105"/>
              <w:rPr>
                <w:rFonts w:ascii="Arial" w:hAnsi="Arial" w:cs="Arial"/>
                <w:bCs/>
              </w:rPr>
            </w:pPr>
            <w:r>
              <w:rPr>
                <w:rFonts w:ascii="Arial" w:hAnsi="Arial" w:cs="Arial"/>
                <w:bCs/>
              </w:rPr>
              <w:t>1.10</w:t>
            </w:r>
          </w:p>
        </w:tc>
        <w:tc>
          <w:tcPr>
            <w:tcW w:w="4788" w:type="dxa"/>
            <w:shd w:val="clear" w:color="auto" w:fill="auto"/>
          </w:tcPr>
          <w:p w14:paraId="5A04247D" w14:textId="20EA1435" w:rsidR="005F7D71" w:rsidRPr="00FF3DF3" w:rsidDel="008102E8" w:rsidRDefault="005F7D71" w:rsidP="00867540">
            <w:pPr>
              <w:rPr>
                <w:rFonts w:ascii="Arial" w:hAnsi="Arial" w:cs="Arial"/>
                <w:bCs/>
              </w:rPr>
            </w:pPr>
            <w:r w:rsidRPr="00FF3DF3">
              <w:rPr>
                <w:rFonts w:ascii="Arial" w:hAnsi="Arial" w:cs="Arial"/>
                <w:bCs/>
              </w:rPr>
              <w:t>Identify goals and objectives for improving oral health.</w:t>
            </w:r>
          </w:p>
        </w:tc>
        <w:tc>
          <w:tcPr>
            <w:tcW w:w="1170" w:type="dxa"/>
            <w:shd w:val="clear" w:color="auto" w:fill="auto"/>
          </w:tcPr>
          <w:p w14:paraId="6BF8B217" w14:textId="5F59280E" w:rsidR="005F7D71" w:rsidRPr="00FF3DF3" w:rsidRDefault="005F7D71" w:rsidP="00867540">
            <w:pPr>
              <w:rPr>
                <w:rFonts w:ascii="Arial" w:hAnsi="Arial" w:cs="Arial"/>
              </w:rPr>
            </w:pPr>
            <w:r w:rsidRPr="002F08E7">
              <w:rPr>
                <w:rFonts w:ascii="Arial" w:hAnsi="Arial" w:cs="Arial"/>
              </w:rPr>
              <w:t>01/01/18-12/31/18</w:t>
            </w:r>
          </w:p>
        </w:tc>
        <w:tc>
          <w:tcPr>
            <w:tcW w:w="1980" w:type="dxa"/>
          </w:tcPr>
          <w:p w14:paraId="3ED4FEA9" w14:textId="77777777" w:rsidR="005F7D71" w:rsidRPr="00FF3DF3" w:rsidRDefault="005F7D71" w:rsidP="00867540">
            <w:pPr>
              <w:rPr>
                <w:rFonts w:ascii="Arial" w:hAnsi="Arial" w:cs="Arial"/>
                <w:bCs/>
              </w:rPr>
            </w:pPr>
          </w:p>
        </w:tc>
        <w:tc>
          <w:tcPr>
            <w:tcW w:w="4230" w:type="dxa"/>
            <w:shd w:val="clear" w:color="auto" w:fill="auto"/>
          </w:tcPr>
          <w:p w14:paraId="0C3A7F3A" w14:textId="77777777" w:rsidR="005F7D71" w:rsidRPr="00FF3DF3" w:rsidRDefault="005F7D71" w:rsidP="00867540">
            <w:pPr>
              <w:rPr>
                <w:rFonts w:ascii="Arial" w:hAnsi="Arial" w:cs="Arial"/>
                <w:bCs/>
              </w:rPr>
            </w:pPr>
            <w:r w:rsidRPr="00FF3DF3">
              <w:rPr>
                <w:rFonts w:ascii="Arial" w:hAnsi="Arial" w:cs="Arial"/>
                <w:bCs/>
              </w:rPr>
              <w:t>Document defining goals and objectives</w:t>
            </w:r>
          </w:p>
        </w:tc>
      </w:tr>
      <w:tr w:rsidR="005F7D71" w:rsidRPr="00FF3DF3" w14:paraId="0817391A" w14:textId="77777777" w:rsidTr="00867540">
        <w:trPr>
          <w:cantSplit/>
          <w:trHeight w:val="557"/>
        </w:trPr>
        <w:tc>
          <w:tcPr>
            <w:tcW w:w="720" w:type="dxa"/>
            <w:shd w:val="clear" w:color="auto" w:fill="auto"/>
          </w:tcPr>
          <w:p w14:paraId="2892817E" w14:textId="10ACE97C" w:rsidR="005F7D71" w:rsidRPr="00FF3DF3" w:rsidRDefault="00133198" w:rsidP="00133198">
            <w:pPr>
              <w:pStyle w:val="ListParagraph"/>
              <w:ind w:right="-105"/>
              <w:rPr>
                <w:rFonts w:ascii="Arial" w:hAnsi="Arial" w:cs="Arial"/>
                <w:bCs/>
              </w:rPr>
            </w:pPr>
            <w:r>
              <w:rPr>
                <w:rFonts w:ascii="Arial" w:hAnsi="Arial" w:cs="Arial"/>
                <w:bCs/>
              </w:rPr>
              <w:t>1.11</w:t>
            </w:r>
          </w:p>
        </w:tc>
        <w:tc>
          <w:tcPr>
            <w:tcW w:w="4788" w:type="dxa"/>
            <w:shd w:val="clear" w:color="auto" w:fill="auto"/>
          </w:tcPr>
          <w:p w14:paraId="177E7C38" w14:textId="732CBA4F" w:rsidR="005F7D71" w:rsidRPr="00FF3DF3" w:rsidRDefault="005F7D71" w:rsidP="00867540">
            <w:pPr>
              <w:rPr>
                <w:rFonts w:ascii="Arial" w:hAnsi="Arial" w:cs="Arial"/>
                <w:bCs/>
              </w:rPr>
            </w:pPr>
            <w:r w:rsidRPr="00FF3DF3">
              <w:rPr>
                <w:rFonts w:ascii="Arial" w:hAnsi="Arial" w:cs="Arial"/>
                <w:bCs/>
              </w:rPr>
              <w:t>Establish communication methods with local partners and stakeholders.</w:t>
            </w:r>
          </w:p>
        </w:tc>
        <w:tc>
          <w:tcPr>
            <w:tcW w:w="1170" w:type="dxa"/>
            <w:shd w:val="clear" w:color="auto" w:fill="auto"/>
          </w:tcPr>
          <w:p w14:paraId="6A7021B8" w14:textId="340EEE5A" w:rsidR="005F7D71" w:rsidRPr="00FF3DF3" w:rsidRDefault="005F7D71" w:rsidP="00867540">
            <w:pPr>
              <w:rPr>
                <w:rFonts w:ascii="Arial" w:hAnsi="Arial" w:cs="Arial"/>
                <w:bCs/>
              </w:rPr>
            </w:pPr>
            <w:r w:rsidRPr="002F08E7">
              <w:rPr>
                <w:rFonts w:ascii="Arial" w:hAnsi="Arial" w:cs="Arial"/>
              </w:rPr>
              <w:t>01/01/18-12/31/18</w:t>
            </w:r>
          </w:p>
        </w:tc>
        <w:tc>
          <w:tcPr>
            <w:tcW w:w="1980" w:type="dxa"/>
          </w:tcPr>
          <w:p w14:paraId="6ACA8494" w14:textId="77777777" w:rsidR="005F7D71" w:rsidRPr="00FF3DF3" w:rsidRDefault="005F7D71" w:rsidP="00867540">
            <w:pPr>
              <w:rPr>
                <w:rFonts w:ascii="Arial" w:hAnsi="Arial" w:cs="Arial"/>
                <w:bCs/>
              </w:rPr>
            </w:pPr>
          </w:p>
        </w:tc>
        <w:tc>
          <w:tcPr>
            <w:tcW w:w="4230" w:type="dxa"/>
            <w:shd w:val="clear" w:color="auto" w:fill="auto"/>
          </w:tcPr>
          <w:p w14:paraId="764D21D1" w14:textId="3423EEAB" w:rsidR="005F7D71" w:rsidRPr="00FF3DF3" w:rsidRDefault="005F7D71" w:rsidP="00867540">
            <w:pPr>
              <w:rPr>
                <w:rFonts w:ascii="Arial" w:hAnsi="Arial" w:cs="Arial"/>
                <w:bCs/>
              </w:rPr>
            </w:pPr>
            <w:r w:rsidRPr="00FF3DF3">
              <w:rPr>
                <w:rFonts w:ascii="Arial" w:hAnsi="Arial" w:cs="Arial"/>
                <w:bCs/>
              </w:rPr>
              <w:t>List of meetings,</w:t>
            </w:r>
            <w:r w:rsidRPr="00FF3DF3">
              <w:rPr>
                <w:rFonts w:ascii="Arial" w:hAnsi="Arial" w:cs="Arial"/>
              </w:rPr>
              <w:t xml:space="preserve"> </w:t>
            </w:r>
            <w:r w:rsidRPr="00FF3DF3">
              <w:rPr>
                <w:rFonts w:ascii="Arial" w:hAnsi="Arial" w:cs="Arial"/>
                <w:bCs/>
              </w:rPr>
              <w:t>webinars; conference calls; list serve developed;</w:t>
            </w:r>
            <w:r w:rsidRPr="00FF3DF3">
              <w:rPr>
                <w:rFonts w:ascii="Arial" w:hAnsi="Arial" w:cs="Arial"/>
              </w:rPr>
              <w:t xml:space="preserve"> </w:t>
            </w:r>
            <w:r w:rsidRPr="00FF3DF3">
              <w:rPr>
                <w:rFonts w:ascii="Arial" w:hAnsi="Arial" w:cs="Arial"/>
                <w:bCs/>
              </w:rPr>
              <w:t xml:space="preserve">mailings, etc. </w:t>
            </w:r>
          </w:p>
        </w:tc>
      </w:tr>
      <w:tr w:rsidR="005F7D71" w:rsidRPr="00FF3DF3" w14:paraId="2B6191DB" w14:textId="77777777" w:rsidTr="00867540">
        <w:trPr>
          <w:cantSplit/>
          <w:trHeight w:val="557"/>
        </w:trPr>
        <w:tc>
          <w:tcPr>
            <w:tcW w:w="720" w:type="dxa"/>
            <w:shd w:val="clear" w:color="auto" w:fill="auto"/>
          </w:tcPr>
          <w:p w14:paraId="7DF65CC1" w14:textId="38604150" w:rsidR="005F7D71" w:rsidRPr="00FF3DF3" w:rsidRDefault="00133198" w:rsidP="00133198">
            <w:pPr>
              <w:pStyle w:val="ListParagraph"/>
              <w:ind w:right="-105"/>
              <w:rPr>
                <w:rFonts w:ascii="Arial" w:hAnsi="Arial" w:cs="Arial"/>
                <w:bCs/>
              </w:rPr>
            </w:pPr>
            <w:r>
              <w:rPr>
                <w:rFonts w:ascii="Arial" w:hAnsi="Arial" w:cs="Arial"/>
                <w:bCs/>
              </w:rPr>
              <w:t>1.12</w:t>
            </w:r>
          </w:p>
        </w:tc>
        <w:tc>
          <w:tcPr>
            <w:tcW w:w="4788" w:type="dxa"/>
            <w:shd w:val="clear" w:color="auto" w:fill="auto"/>
          </w:tcPr>
          <w:p w14:paraId="6F514ECC" w14:textId="6A03FA99" w:rsidR="005F7D71" w:rsidRPr="00FF3DF3" w:rsidRDefault="005F7D71" w:rsidP="00867540">
            <w:pPr>
              <w:rPr>
                <w:rFonts w:ascii="Arial" w:hAnsi="Arial" w:cs="Arial"/>
                <w:bCs/>
              </w:rPr>
            </w:pPr>
            <w:r w:rsidRPr="00FF3DF3">
              <w:rPr>
                <w:rFonts w:ascii="Arial" w:hAnsi="Arial" w:cs="Arial"/>
                <w:bCs/>
              </w:rPr>
              <w:t>Convene advisory group/task force per schedule. Submit new schedule for the rest of the grant term with revised work plan.</w:t>
            </w:r>
          </w:p>
        </w:tc>
        <w:tc>
          <w:tcPr>
            <w:tcW w:w="1170" w:type="dxa"/>
            <w:shd w:val="clear" w:color="auto" w:fill="auto"/>
          </w:tcPr>
          <w:p w14:paraId="1D48DD86" w14:textId="786CAFFE" w:rsidR="005F7D71" w:rsidRPr="00FF3DF3" w:rsidRDefault="005F7D71" w:rsidP="00867540">
            <w:pPr>
              <w:rPr>
                <w:rFonts w:ascii="Arial" w:hAnsi="Arial" w:cs="Arial"/>
                <w:bCs/>
              </w:rPr>
            </w:pPr>
            <w:r w:rsidRPr="00F51220">
              <w:rPr>
                <w:rFonts w:ascii="Arial" w:hAnsi="Arial" w:cs="Arial"/>
              </w:rPr>
              <w:t>01/01/18-12/31/18</w:t>
            </w:r>
          </w:p>
        </w:tc>
        <w:tc>
          <w:tcPr>
            <w:tcW w:w="1980" w:type="dxa"/>
          </w:tcPr>
          <w:p w14:paraId="0F67296F" w14:textId="77777777" w:rsidR="005F7D71" w:rsidRPr="00FF3DF3" w:rsidRDefault="005F7D71" w:rsidP="00867540">
            <w:pPr>
              <w:rPr>
                <w:rFonts w:ascii="Arial" w:hAnsi="Arial" w:cs="Arial"/>
                <w:bCs/>
              </w:rPr>
            </w:pPr>
          </w:p>
        </w:tc>
        <w:tc>
          <w:tcPr>
            <w:tcW w:w="4230" w:type="dxa"/>
            <w:shd w:val="clear" w:color="auto" w:fill="auto"/>
          </w:tcPr>
          <w:p w14:paraId="03AD534E" w14:textId="7AD76769" w:rsidR="005F7D71" w:rsidRPr="00FF3DF3" w:rsidRDefault="005F7D71" w:rsidP="00867540">
            <w:pPr>
              <w:rPr>
                <w:rFonts w:ascii="Arial" w:hAnsi="Arial" w:cs="Arial"/>
                <w:bCs/>
              </w:rPr>
            </w:pPr>
            <w:r w:rsidRPr="00FF3DF3">
              <w:rPr>
                <w:rFonts w:ascii="Arial" w:hAnsi="Arial" w:cs="Arial"/>
                <w:bCs/>
              </w:rPr>
              <w:t>Minutes; other documentatio</w:t>
            </w:r>
            <w:r w:rsidR="001C0ECE">
              <w:rPr>
                <w:rFonts w:ascii="Arial" w:hAnsi="Arial" w:cs="Arial"/>
                <w:bCs/>
              </w:rPr>
              <w:t>n from meetings/webinars/calls/</w:t>
            </w:r>
            <w:r w:rsidRPr="00FF3DF3">
              <w:rPr>
                <w:rFonts w:ascii="Arial" w:hAnsi="Arial" w:cs="Arial"/>
                <w:bCs/>
              </w:rPr>
              <w:t>mailings</w:t>
            </w:r>
          </w:p>
        </w:tc>
      </w:tr>
      <w:tr w:rsidR="00AC279D" w:rsidRPr="00FF3DF3" w14:paraId="3ECE99E5" w14:textId="77777777" w:rsidTr="00867540">
        <w:trPr>
          <w:cantSplit/>
          <w:trHeight w:val="557"/>
        </w:trPr>
        <w:tc>
          <w:tcPr>
            <w:tcW w:w="720" w:type="dxa"/>
            <w:shd w:val="clear" w:color="auto" w:fill="auto"/>
          </w:tcPr>
          <w:p w14:paraId="2AA7C6EE" w14:textId="16F2B3D2" w:rsidR="00AC279D" w:rsidRDefault="00AC279D" w:rsidP="00133198">
            <w:pPr>
              <w:pStyle w:val="ListParagraph"/>
              <w:ind w:right="-105"/>
              <w:rPr>
                <w:rFonts w:ascii="Arial" w:hAnsi="Arial" w:cs="Arial"/>
                <w:bCs/>
              </w:rPr>
            </w:pPr>
            <w:r>
              <w:rPr>
                <w:rFonts w:ascii="Arial" w:hAnsi="Arial" w:cs="Arial"/>
                <w:bCs/>
              </w:rPr>
              <w:t>1.E.1</w:t>
            </w:r>
          </w:p>
        </w:tc>
        <w:tc>
          <w:tcPr>
            <w:tcW w:w="4788" w:type="dxa"/>
            <w:shd w:val="clear" w:color="auto" w:fill="auto"/>
          </w:tcPr>
          <w:p w14:paraId="018751A3" w14:textId="02B31FE8" w:rsidR="00AC279D" w:rsidRDefault="00AC279D" w:rsidP="00BF66D1">
            <w:pPr>
              <w:rPr>
                <w:rFonts w:ascii="Arial" w:hAnsi="Arial" w:cs="Arial"/>
                <w:bCs/>
              </w:rPr>
            </w:pPr>
            <w:r>
              <w:rPr>
                <w:rFonts w:ascii="Arial" w:hAnsi="Arial" w:cs="Arial"/>
                <w:bCs/>
              </w:rPr>
              <w:t>Conduct qualitative analysis to determine effectiveness of trainings</w:t>
            </w:r>
            <w:r w:rsidR="00BF66D1">
              <w:rPr>
                <w:rFonts w:ascii="Arial" w:hAnsi="Arial" w:cs="Arial"/>
                <w:bCs/>
              </w:rPr>
              <w:t xml:space="preserve"> and community organizing approaches to capacity building.</w:t>
            </w:r>
          </w:p>
        </w:tc>
        <w:tc>
          <w:tcPr>
            <w:tcW w:w="1170" w:type="dxa"/>
            <w:shd w:val="clear" w:color="auto" w:fill="auto"/>
          </w:tcPr>
          <w:p w14:paraId="3F537E08" w14:textId="607789EB" w:rsidR="00AC279D" w:rsidRPr="00F51220" w:rsidRDefault="00BF66D1" w:rsidP="00867540">
            <w:pPr>
              <w:rPr>
                <w:rFonts w:ascii="Arial" w:hAnsi="Arial" w:cs="Arial"/>
              </w:rPr>
            </w:pPr>
            <w:r w:rsidRPr="00BF66D1">
              <w:rPr>
                <w:rFonts w:ascii="Arial" w:hAnsi="Arial" w:cs="Arial"/>
              </w:rPr>
              <w:t>01/01/18-12/31/18</w:t>
            </w:r>
          </w:p>
        </w:tc>
        <w:tc>
          <w:tcPr>
            <w:tcW w:w="1980" w:type="dxa"/>
          </w:tcPr>
          <w:p w14:paraId="0116CC02" w14:textId="77777777" w:rsidR="00AC279D" w:rsidRPr="00FF3DF3" w:rsidRDefault="00AC279D" w:rsidP="00867540">
            <w:pPr>
              <w:rPr>
                <w:rFonts w:ascii="Arial" w:hAnsi="Arial" w:cs="Arial"/>
                <w:bCs/>
              </w:rPr>
            </w:pPr>
          </w:p>
        </w:tc>
        <w:tc>
          <w:tcPr>
            <w:tcW w:w="4230" w:type="dxa"/>
            <w:shd w:val="clear" w:color="auto" w:fill="auto"/>
          </w:tcPr>
          <w:p w14:paraId="629D1229" w14:textId="64F2EDBC" w:rsidR="00AC279D" w:rsidRDefault="00BF66D1" w:rsidP="00867540">
            <w:pPr>
              <w:rPr>
                <w:rFonts w:ascii="Arial" w:hAnsi="Arial" w:cs="Arial"/>
                <w:bCs/>
              </w:rPr>
            </w:pPr>
            <w:r>
              <w:rPr>
                <w:rFonts w:ascii="Arial" w:hAnsi="Arial" w:cs="Arial"/>
                <w:bCs/>
              </w:rPr>
              <w:t>Summary of analysis</w:t>
            </w:r>
          </w:p>
        </w:tc>
      </w:tr>
      <w:tr w:rsidR="005F7D71" w:rsidRPr="00FF3DF3" w14:paraId="161F5E65" w14:textId="77777777" w:rsidTr="00867540">
        <w:trPr>
          <w:cantSplit/>
          <w:trHeight w:val="557"/>
        </w:trPr>
        <w:tc>
          <w:tcPr>
            <w:tcW w:w="720" w:type="dxa"/>
            <w:shd w:val="clear" w:color="auto" w:fill="auto"/>
          </w:tcPr>
          <w:p w14:paraId="2BD98DB3" w14:textId="1FC84D44" w:rsidR="005F7D71" w:rsidRPr="00FF3DF3" w:rsidRDefault="005F7D71" w:rsidP="00133198">
            <w:pPr>
              <w:pStyle w:val="ListParagraph"/>
              <w:ind w:right="-105"/>
              <w:rPr>
                <w:rFonts w:ascii="Arial" w:hAnsi="Arial" w:cs="Arial"/>
                <w:bCs/>
              </w:rPr>
            </w:pPr>
            <w:r>
              <w:rPr>
                <w:rFonts w:ascii="Arial" w:hAnsi="Arial" w:cs="Arial"/>
                <w:bCs/>
              </w:rPr>
              <w:t>1.E.</w:t>
            </w:r>
            <w:r w:rsidR="00133198">
              <w:rPr>
                <w:rFonts w:ascii="Arial" w:hAnsi="Arial" w:cs="Arial"/>
                <w:bCs/>
              </w:rPr>
              <w:t>2</w:t>
            </w:r>
          </w:p>
        </w:tc>
        <w:tc>
          <w:tcPr>
            <w:tcW w:w="4788" w:type="dxa"/>
            <w:shd w:val="clear" w:color="auto" w:fill="auto"/>
          </w:tcPr>
          <w:p w14:paraId="541DD54E" w14:textId="52C743B8" w:rsidR="005F7D71" w:rsidRPr="00FF3DF3" w:rsidRDefault="005F7D71" w:rsidP="00867540">
            <w:pPr>
              <w:rPr>
                <w:rFonts w:ascii="Arial" w:hAnsi="Arial" w:cs="Arial"/>
                <w:bCs/>
              </w:rPr>
            </w:pPr>
            <w:r>
              <w:rPr>
                <w:rFonts w:ascii="Arial" w:hAnsi="Arial" w:cs="Arial"/>
                <w:bCs/>
              </w:rPr>
              <w:t>Conduct satisfaction survey of AC membership to determine AC progress, recommendations and future direction of the LOHP and strategies to address challenges.</w:t>
            </w:r>
          </w:p>
        </w:tc>
        <w:tc>
          <w:tcPr>
            <w:tcW w:w="1170" w:type="dxa"/>
            <w:shd w:val="clear" w:color="auto" w:fill="auto"/>
          </w:tcPr>
          <w:p w14:paraId="178D03E7" w14:textId="6A0D8E3D" w:rsidR="005F7D71" w:rsidRDefault="005F7D71" w:rsidP="00867540">
            <w:pPr>
              <w:rPr>
                <w:rFonts w:ascii="Arial" w:hAnsi="Arial" w:cs="Arial"/>
              </w:rPr>
            </w:pPr>
            <w:r w:rsidRPr="00F51220">
              <w:rPr>
                <w:rFonts w:ascii="Arial" w:hAnsi="Arial" w:cs="Arial"/>
              </w:rPr>
              <w:t>01/01/18-12/31/18</w:t>
            </w:r>
          </w:p>
        </w:tc>
        <w:tc>
          <w:tcPr>
            <w:tcW w:w="1980" w:type="dxa"/>
          </w:tcPr>
          <w:p w14:paraId="17DB8458" w14:textId="77777777" w:rsidR="005F7D71" w:rsidRPr="00FF3DF3" w:rsidRDefault="005F7D71" w:rsidP="00867540">
            <w:pPr>
              <w:rPr>
                <w:rFonts w:ascii="Arial" w:hAnsi="Arial" w:cs="Arial"/>
                <w:bCs/>
              </w:rPr>
            </w:pPr>
          </w:p>
        </w:tc>
        <w:tc>
          <w:tcPr>
            <w:tcW w:w="4230" w:type="dxa"/>
            <w:shd w:val="clear" w:color="auto" w:fill="auto"/>
          </w:tcPr>
          <w:p w14:paraId="5B70EC20" w14:textId="7CC54BFA" w:rsidR="005F7D71" w:rsidRPr="00FF3DF3" w:rsidRDefault="005F7D71" w:rsidP="00BF66D1">
            <w:pPr>
              <w:rPr>
                <w:rFonts w:ascii="Arial" w:hAnsi="Arial" w:cs="Arial"/>
                <w:bCs/>
              </w:rPr>
            </w:pPr>
            <w:r>
              <w:rPr>
                <w:rFonts w:ascii="Arial" w:hAnsi="Arial" w:cs="Arial"/>
                <w:bCs/>
              </w:rPr>
              <w:t>Analy</w:t>
            </w:r>
            <w:r w:rsidR="00BF66D1">
              <w:rPr>
                <w:rFonts w:ascii="Arial" w:hAnsi="Arial" w:cs="Arial"/>
                <w:bCs/>
              </w:rPr>
              <w:t>sis of satisfaction survey  which include quantitative measures to assess network density or involvement and recommendations for improvement</w:t>
            </w:r>
          </w:p>
        </w:tc>
      </w:tr>
    </w:tbl>
    <w:p w14:paraId="6187D44F" w14:textId="661988E7" w:rsidR="00E6623E" w:rsidRPr="00FF3DF3" w:rsidRDefault="00E6623E" w:rsidP="0000313B">
      <w:pPr>
        <w:rPr>
          <w:rFonts w:ascii="Arial" w:hAnsi="Arial" w:cs="Arial"/>
          <w:b/>
          <w:bCs/>
        </w:rPr>
      </w:pPr>
    </w:p>
    <w:p w14:paraId="3611A927" w14:textId="7010524D" w:rsidR="001F7FCE" w:rsidRPr="00FF3DF3" w:rsidRDefault="00101CFD" w:rsidP="0000313B">
      <w:pPr>
        <w:rPr>
          <w:rFonts w:ascii="Arial" w:hAnsi="Arial" w:cs="Arial"/>
          <w:b/>
          <w:bCs/>
        </w:rPr>
      </w:pPr>
      <w:r w:rsidRPr="00FF3DF3">
        <w:rPr>
          <w:rFonts w:ascii="Arial" w:hAnsi="Arial" w:cs="Arial"/>
          <w:b/>
          <w:bCs/>
        </w:rPr>
        <w:br w:type="page"/>
      </w:r>
    </w:p>
    <w:p w14:paraId="42FCE4B9" w14:textId="46DC9C82" w:rsidR="0000313B" w:rsidRPr="00FF3DF3" w:rsidRDefault="0000313B" w:rsidP="0000313B">
      <w:pPr>
        <w:rPr>
          <w:rFonts w:ascii="Arial" w:hAnsi="Arial" w:cs="Arial"/>
          <w:bCs/>
        </w:rPr>
      </w:pPr>
      <w:r w:rsidRPr="00FF3DF3">
        <w:rPr>
          <w:rFonts w:ascii="Arial" w:hAnsi="Arial" w:cs="Arial"/>
          <w:b/>
          <w:bCs/>
        </w:rPr>
        <w:lastRenderedPageBreak/>
        <w:t xml:space="preserve">Objective </w:t>
      </w:r>
      <w:r w:rsidR="006E3858" w:rsidRPr="00FF3DF3">
        <w:rPr>
          <w:rFonts w:ascii="Arial" w:hAnsi="Arial" w:cs="Arial"/>
          <w:b/>
          <w:bCs/>
        </w:rPr>
        <w:t>2</w:t>
      </w:r>
      <w:r w:rsidRPr="00FF3DF3">
        <w:rPr>
          <w:rFonts w:ascii="Arial" w:hAnsi="Arial" w:cs="Arial"/>
          <w:b/>
          <w:bCs/>
        </w:rPr>
        <w:t xml:space="preserve">: By </w:t>
      </w:r>
      <w:r w:rsidR="00D939CF" w:rsidRPr="00FF3DF3">
        <w:rPr>
          <w:rFonts w:ascii="Arial" w:hAnsi="Arial" w:cs="Arial"/>
          <w:b/>
          <w:bCs/>
        </w:rPr>
        <w:t>December 31</w:t>
      </w:r>
      <w:r w:rsidRPr="00FF3DF3">
        <w:rPr>
          <w:rFonts w:ascii="Arial" w:hAnsi="Arial" w:cs="Arial"/>
          <w:b/>
          <w:bCs/>
        </w:rPr>
        <w:t xml:space="preserve">, 2018, </w:t>
      </w:r>
      <w:r w:rsidR="006E3858" w:rsidRPr="00FF3DF3">
        <w:rPr>
          <w:rFonts w:ascii="Arial" w:hAnsi="Arial" w:cs="Arial"/>
          <w:b/>
          <w:bCs/>
        </w:rPr>
        <w:t>assess and monitor social and other determinants of health, health status, health needs, and health care services available to California comm</w:t>
      </w:r>
      <w:r w:rsidR="00D25147">
        <w:rPr>
          <w:rFonts w:ascii="Arial" w:hAnsi="Arial" w:cs="Arial"/>
          <w:b/>
          <w:bCs/>
        </w:rPr>
        <w:t>unities, with a special focus underserved areas and</w:t>
      </w:r>
      <w:r w:rsidR="006E3858" w:rsidRPr="00FF3DF3">
        <w:rPr>
          <w:rFonts w:ascii="Arial" w:hAnsi="Arial" w:cs="Arial"/>
          <w:b/>
          <w:bCs/>
        </w:rPr>
        <w:t xml:space="preserve"> vulnerable population groups.</w:t>
      </w:r>
    </w:p>
    <w:p w14:paraId="15C765CE" w14:textId="77777777" w:rsidR="006E3858" w:rsidRPr="00FF3DF3" w:rsidRDefault="006E3858" w:rsidP="0000313B">
      <w:pPr>
        <w:rPr>
          <w:rFonts w:ascii="Arial" w:hAnsi="Arial" w:cs="Arial"/>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703"/>
        <w:gridCol w:w="1170"/>
        <w:gridCol w:w="2520"/>
        <w:gridCol w:w="3690"/>
      </w:tblGrid>
      <w:tr w:rsidR="000E52FF" w:rsidRPr="00FF3DF3" w14:paraId="672FAF3C" w14:textId="77777777" w:rsidTr="000E7276">
        <w:trPr>
          <w:cantSplit/>
          <w:trHeight w:val="467"/>
          <w:tblHeader/>
        </w:trPr>
        <w:tc>
          <w:tcPr>
            <w:tcW w:w="805" w:type="dxa"/>
            <w:shd w:val="clear" w:color="auto" w:fill="auto"/>
            <w:vAlign w:val="center"/>
          </w:tcPr>
          <w:p w14:paraId="6786C8C5" w14:textId="200FDCEF" w:rsidR="000E52FF" w:rsidRPr="00FF3DF3" w:rsidRDefault="000E52FF" w:rsidP="0017288E">
            <w:pPr>
              <w:jc w:val="center"/>
              <w:rPr>
                <w:rFonts w:ascii="Arial" w:hAnsi="Arial" w:cs="Arial"/>
                <w:b/>
                <w:bCs/>
              </w:rPr>
            </w:pPr>
            <w:r w:rsidRPr="00FF3DF3">
              <w:rPr>
                <w:rFonts w:ascii="Arial" w:hAnsi="Arial" w:cs="Arial"/>
                <w:b/>
                <w:bCs/>
              </w:rPr>
              <w:t>#</w:t>
            </w:r>
          </w:p>
        </w:tc>
        <w:tc>
          <w:tcPr>
            <w:tcW w:w="4703" w:type="dxa"/>
            <w:shd w:val="clear" w:color="auto" w:fill="auto"/>
            <w:vAlign w:val="center"/>
          </w:tcPr>
          <w:p w14:paraId="38D12514" w14:textId="77777777" w:rsidR="000E52FF" w:rsidRPr="00FF3DF3" w:rsidRDefault="000E52FF" w:rsidP="00CE2EB2">
            <w:pPr>
              <w:jc w:val="center"/>
              <w:rPr>
                <w:rFonts w:ascii="Arial" w:hAnsi="Arial" w:cs="Arial"/>
                <w:b/>
                <w:bCs/>
              </w:rPr>
            </w:pPr>
            <w:r w:rsidRPr="00FF3DF3">
              <w:rPr>
                <w:rFonts w:ascii="Arial" w:hAnsi="Arial" w:cs="Arial"/>
                <w:b/>
                <w:bCs/>
              </w:rPr>
              <w:t>Activity Description</w:t>
            </w:r>
          </w:p>
        </w:tc>
        <w:tc>
          <w:tcPr>
            <w:tcW w:w="1170" w:type="dxa"/>
            <w:shd w:val="clear" w:color="auto" w:fill="auto"/>
            <w:vAlign w:val="center"/>
          </w:tcPr>
          <w:p w14:paraId="4A883F3D" w14:textId="3E786545" w:rsidR="000E52FF" w:rsidRPr="00FF3DF3" w:rsidRDefault="000E52FF" w:rsidP="00CE2EB2">
            <w:pPr>
              <w:jc w:val="center"/>
              <w:rPr>
                <w:rFonts w:ascii="Arial" w:hAnsi="Arial" w:cs="Arial"/>
                <w:b/>
                <w:bCs/>
              </w:rPr>
            </w:pPr>
            <w:r w:rsidRPr="00FF3DF3">
              <w:rPr>
                <w:rFonts w:ascii="Arial" w:hAnsi="Arial" w:cs="Arial"/>
                <w:b/>
                <w:bCs/>
              </w:rPr>
              <w:t>Time Frame</w:t>
            </w:r>
          </w:p>
        </w:tc>
        <w:tc>
          <w:tcPr>
            <w:tcW w:w="2520" w:type="dxa"/>
            <w:vAlign w:val="center"/>
          </w:tcPr>
          <w:p w14:paraId="67EEF23B" w14:textId="77777777" w:rsidR="000E52FF" w:rsidRPr="00FF3DF3" w:rsidRDefault="000E52FF" w:rsidP="00CE2EB2">
            <w:pPr>
              <w:jc w:val="center"/>
              <w:rPr>
                <w:rFonts w:ascii="Arial" w:hAnsi="Arial" w:cs="Arial"/>
                <w:b/>
                <w:bCs/>
              </w:rPr>
            </w:pPr>
            <w:r w:rsidRPr="00FF3DF3">
              <w:rPr>
                <w:rFonts w:ascii="Arial" w:hAnsi="Arial" w:cs="Arial"/>
                <w:b/>
                <w:bCs/>
              </w:rPr>
              <w:t>Responsible Party</w:t>
            </w:r>
          </w:p>
        </w:tc>
        <w:tc>
          <w:tcPr>
            <w:tcW w:w="3690" w:type="dxa"/>
            <w:shd w:val="clear" w:color="auto" w:fill="auto"/>
            <w:vAlign w:val="center"/>
          </w:tcPr>
          <w:p w14:paraId="54CFB0ED" w14:textId="77777777" w:rsidR="000E52FF" w:rsidRPr="00FF3DF3" w:rsidRDefault="000E52FF" w:rsidP="00CE2EB2">
            <w:pPr>
              <w:jc w:val="center"/>
              <w:rPr>
                <w:rFonts w:ascii="Arial" w:hAnsi="Arial" w:cs="Arial"/>
                <w:b/>
                <w:bCs/>
              </w:rPr>
            </w:pPr>
            <w:r w:rsidRPr="00FF3DF3">
              <w:rPr>
                <w:rFonts w:ascii="Arial" w:hAnsi="Arial" w:cs="Arial"/>
                <w:b/>
                <w:bCs/>
              </w:rPr>
              <w:t>Evaluation/Deliverable/</w:t>
            </w:r>
          </w:p>
          <w:p w14:paraId="3EC358BA" w14:textId="77777777" w:rsidR="000E52FF" w:rsidRPr="00FF3DF3" w:rsidRDefault="000E52FF" w:rsidP="00CE2EB2">
            <w:pPr>
              <w:jc w:val="center"/>
              <w:rPr>
                <w:rFonts w:ascii="Arial" w:hAnsi="Arial" w:cs="Arial"/>
                <w:b/>
                <w:bCs/>
              </w:rPr>
            </w:pPr>
            <w:r w:rsidRPr="00FF3DF3">
              <w:rPr>
                <w:rFonts w:ascii="Arial" w:hAnsi="Arial" w:cs="Arial"/>
                <w:b/>
                <w:bCs/>
              </w:rPr>
              <w:t>Performance Measure</w:t>
            </w:r>
          </w:p>
        </w:tc>
      </w:tr>
      <w:tr w:rsidR="005F7D71" w:rsidRPr="00FF3DF3" w14:paraId="541A50E9" w14:textId="77777777" w:rsidTr="00867540">
        <w:trPr>
          <w:cantSplit/>
          <w:trHeight w:val="485"/>
        </w:trPr>
        <w:tc>
          <w:tcPr>
            <w:tcW w:w="805" w:type="dxa"/>
            <w:shd w:val="clear" w:color="auto" w:fill="auto"/>
          </w:tcPr>
          <w:p w14:paraId="2B627E92" w14:textId="50E12BFB" w:rsidR="005F7D71" w:rsidRPr="00FF3DF3" w:rsidRDefault="005F7D71" w:rsidP="00133198">
            <w:pPr>
              <w:pStyle w:val="ListParagraph"/>
              <w:rPr>
                <w:rFonts w:ascii="Arial" w:hAnsi="Arial" w:cs="Arial"/>
                <w:bCs/>
              </w:rPr>
            </w:pPr>
            <w:r w:rsidRPr="00FF3DF3">
              <w:rPr>
                <w:rFonts w:ascii="Arial" w:hAnsi="Arial" w:cs="Arial"/>
                <w:bCs/>
              </w:rPr>
              <w:t>2.1</w:t>
            </w:r>
          </w:p>
        </w:tc>
        <w:tc>
          <w:tcPr>
            <w:tcW w:w="4703" w:type="dxa"/>
            <w:shd w:val="clear" w:color="auto" w:fill="auto"/>
          </w:tcPr>
          <w:p w14:paraId="7C9E5E7C" w14:textId="1E608667" w:rsidR="005F7D71" w:rsidRPr="00FF3DF3" w:rsidRDefault="005F7D71" w:rsidP="00867540">
            <w:pPr>
              <w:contextualSpacing/>
              <w:rPr>
                <w:rFonts w:ascii="Arial" w:hAnsi="Arial" w:cs="Arial"/>
                <w:bCs/>
              </w:rPr>
            </w:pPr>
            <w:r w:rsidRPr="00FF3DF3">
              <w:rPr>
                <w:rFonts w:ascii="Arial" w:hAnsi="Arial" w:cs="Arial"/>
                <w:bCs/>
              </w:rPr>
              <w:t>Identify staff, consultant or work group from Advisory Committee to develop Needs Assessment.</w:t>
            </w:r>
          </w:p>
        </w:tc>
        <w:tc>
          <w:tcPr>
            <w:tcW w:w="1170" w:type="dxa"/>
            <w:shd w:val="clear" w:color="auto" w:fill="auto"/>
          </w:tcPr>
          <w:p w14:paraId="629BA4C5" w14:textId="7BAE73DA" w:rsidR="005F7D71" w:rsidRPr="00FF3DF3" w:rsidRDefault="005F7D71" w:rsidP="00867540">
            <w:pPr>
              <w:contextualSpacing/>
              <w:rPr>
                <w:rFonts w:ascii="Arial" w:hAnsi="Arial" w:cs="Arial"/>
              </w:rPr>
            </w:pPr>
            <w:r w:rsidRPr="00F14017">
              <w:rPr>
                <w:rFonts w:ascii="Arial" w:hAnsi="Arial" w:cs="Arial"/>
              </w:rPr>
              <w:t>01/01/18-12/31/18</w:t>
            </w:r>
          </w:p>
        </w:tc>
        <w:tc>
          <w:tcPr>
            <w:tcW w:w="2520" w:type="dxa"/>
          </w:tcPr>
          <w:p w14:paraId="080CFECC" w14:textId="77777777" w:rsidR="005F7D71" w:rsidRPr="00FF3DF3" w:rsidRDefault="005F7D71" w:rsidP="00867540">
            <w:pPr>
              <w:contextualSpacing/>
              <w:rPr>
                <w:rFonts w:ascii="Arial" w:hAnsi="Arial" w:cs="Arial"/>
                <w:bCs/>
              </w:rPr>
            </w:pPr>
          </w:p>
        </w:tc>
        <w:tc>
          <w:tcPr>
            <w:tcW w:w="3690" w:type="dxa"/>
            <w:shd w:val="clear" w:color="auto" w:fill="auto"/>
          </w:tcPr>
          <w:p w14:paraId="75979ACB" w14:textId="5B37006B" w:rsidR="005F7D71" w:rsidRPr="00FF3DF3" w:rsidRDefault="005F7D71" w:rsidP="00867540">
            <w:pPr>
              <w:contextualSpacing/>
              <w:rPr>
                <w:rFonts w:ascii="Arial" w:hAnsi="Arial" w:cs="Arial"/>
                <w:bCs/>
              </w:rPr>
            </w:pPr>
            <w:r w:rsidRPr="00FF3DF3">
              <w:rPr>
                <w:rFonts w:ascii="Arial" w:hAnsi="Arial" w:cs="Arial"/>
                <w:bCs/>
              </w:rPr>
              <w:t xml:space="preserve">List of work group members </w:t>
            </w:r>
          </w:p>
        </w:tc>
      </w:tr>
      <w:tr w:rsidR="005F7D71" w:rsidRPr="00FF3DF3" w14:paraId="62464D01" w14:textId="77777777" w:rsidTr="00867540">
        <w:trPr>
          <w:cantSplit/>
          <w:trHeight w:val="665"/>
        </w:trPr>
        <w:tc>
          <w:tcPr>
            <w:tcW w:w="805" w:type="dxa"/>
            <w:shd w:val="clear" w:color="auto" w:fill="auto"/>
          </w:tcPr>
          <w:p w14:paraId="109EDB88" w14:textId="0AAAD922" w:rsidR="005F7D71" w:rsidRPr="00FF3DF3" w:rsidRDefault="005F7D71" w:rsidP="00133198">
            <w:pPr>
              <w:pStyle w:val="ListParagraph"/>
              <w:ind w:right="-105"/>
              <w:rPr>
                <w:rFonts w:ascii="Arial" w:hAnsi="Arial" w:cs="Arial"/>
                <w:bCs/>
              </w:rPr>
            </w:pPr>
            <w:r w:rsidRPr="00FF3DF3">
              <w:rPr>
                <w:rFonts w:ascii="Arial" w:hAnsi="Arial" w:cs="Arial"/>
                <w:bCs/>
              </w:rPr>
              <w:t>2.2</w:t>
            </w:r>
          </w:p>
        </w:tc>
        <w:tc>
          <w:tcPr>
            <w:tcW w:w="4703" w:type="dxa"/>
            <w:shd w:val="clear" w:color="auto" w:fill="auto"/>
          </w:tcPr>
          <w:p w14:paraId="39589E90" w14:textId="54316D01" w:rsidR="005F7D71" w:rsidRPr="00FF3DF3" w:rsidRDefault="005F7D71" w:rsidP="00867540">
            <w:pPr>
              <w:rPr>
                <w:rFonts w:ascii="Arial" w:hAnsi="Arial" w:cs="Arial"/>
                <w:bCs/>
              </w:rPr>
            </w:pPr>
            <w:r w:rsidRPr="00FF3DF3">
              <w:rPr>
                <w:rFonts w:ascii="Arial" w:hAnsi="Arial" w:cs="Arial"/>
                <w:bCs/>
              </w:rPr>
              <w:t xml:space="preserve">Conduct </w:t>
            </w:r>
            <w:r w:rsidR="00DE59CB">
              <w:rPr>
                <w:rFonts w:ascii="Arial" w:hAnsi="Arial" w:cs="Arial"/>
                <w:bCs/>
              </w:rPr>
              <w:t xml:space="preserve">an </w:t>
            </w:r>
            <w:r w:rsidRPr="00FF3DF3">
              <w:rPr>
                <w:rFonts w:ascii="Arial" w:hAnsi="Arial" w:cs="Arial"/>
                <w:bCs/>
              </w:rPr>
              <w:t>assessment of available data to determine LHJs health status, oral health status, needs, and available dental and health care services to resources to</w:t>
            </w:r>
            <w:r w:rsidR="00D25147">
              <w:rPr>
                <w:rFonts w:ascii="Arial" w:hAnsi="Arial" w:cs="Arial"/>
                <w:bCs/>
              </w:rPr>
              <w:t xml:space="preserve"> support underserved areas</w:t>
            </w:r>
            <w:r w:rsidRPr="00FF3DF3">
              <w:rPr>
                <w:rFonts w:ascii="Arial" w:hAnsi="Arial" w:cs="Arial"/>
                <w:bCs/>
              </w:rPr>
              <w:t xml:space="preserve"> and vulnerable population groups.</w:t>
            </w:r>
          </w:p>
        </w:tc>
        <w:tc>
          <w:tcPr>
            <w:tcW w:w="1170" w:type="dxa"/>
            <w:shd w:val="clear" w:color="auto" w:fill="auto"/>
          </w:tcPr>
          <w:p w14:paraId="17C7CFF5" w14:textId="6E9F7637" w:rsidR="005F7D71" w:rsidRPr="00FF3DF3" w:rsidRDefault="005F7D71" w:rsidP="00867540">
            <w:pPr>
              <w:rPr>
                <w:rFonts w:ascii="Arial" w:hAnsi="Arial" w:cs="Arial"/>
              </w:rPr>
            </w:pPr>
            <w:r w:rsidRPr="00F14017">
              <w:rPr>
                <w:rFonts w:ascii="Arial" w:hAnsi="Arial" w:cs="Arial"/>
              </w:rPr>
              <w:t>01/01/18-12/31/18</w:t>
            </w:r>
          </w:p>
        </w:tc>
        <w:tc>
          <w:tcPr>
            <w:tcW w:w="2520" w:type="dxa"/>
          </w:tcPr>
          <w:p w14:paraId="6781B514" w14:textId="77777777" w:rsidR="005F7D71" w:rsidRPr="00FF3DF3" w:rsidDel="00437644" w:rsidRDefault="005F7D71" w:rsidP="00867540">
            <w:pPr>
              <w:rPr>
                <w:rFonts w:ascii="Arial" w:hAnsi="Arial" w:cs="Arial"/>
                <w:bCs/>
              </w:rPr>
            </w:pPr>
          </w:p>
        </w:tc>
        <w:tc>
          <w:tcPr>
            <w:tcW w:w="3690" w:type="dxa"/>
            <w:shd w:val="clear" w:color="auto" w:fill="auto"/>
          </w:tcPr>
          <w:p w14:paraId="760CC09D" w14:textId="59DB9300" w:rsidR="005F7D71" w:rsidRPr="00FF3DF3" w:rsidRDefault="005F7D71" w:rsidP="00867540">
            <w:pPr>
              <w:rPr>
                <w:rFonts w:ascii="Arial" w:hAnsi="Arial" w:cs="Arial"/>
                <w:bCs/>
              </w:rPr>
            </w:pPr>
            <w:r w:rsidRPr="00FF3DF3">
              <w:rPr>
                <w:rFonts w:ascii="Arial" w:hAnsi="Arial" w:cs="Arial"/>
                <w:bCs/>
              </w:rPr>
              <w:t>Summary of resources and needs assessment</w:t>
            </w:r>
          </w:p>
        </w:tc>
      </w:tr>
      <w:tr w:rsidR="005F7D71" w:rsidRPr="00FF3DF3" w14:paraId="0280591A" w14:textId="77777777" w:rsidTr="00867540">
        <w:trPr>
          <w:cantSplit/>
          <w:trHeight w:val="539"/>
        </w:trPr>
        <w:tc>
          <w:tcPr>
            <w:tcW w:w="805" w:type="dxa"/>
            <w:shd w:val="clear" w:color="auto" w:fill="auto"/>
          </w:tcPr>
          <w:p w14:paraId="3E0516E0" w14:textId="02A94D5B" w:rsidR="005F7D71" w:rsidRPr="00FF3DF3" w:rsidRDefault="005F7D71" w:rsidP="00133198">
            <w:pPr>
              <w:pStyle w:val="ListParagraph"/>
              <w:ind w:right="-105"/>
              <w:rPr>
                <w:rFonts w:ascii="Arial" w:hAnsi="Arial" w:cs="Arial"/>
                <w:bCs/>
              </w:rPr>
            </w:pPr>
            <w:r w:rsidRPr="00FF3DF3">
              <w:rPr>
                <w:rFonts w:ascii="Arial" w:hAnsi="Arial" w:cs="Arial"/>
                <w:bCs/>
              </w:rPr>
              <w:t>2.3</w:t>
            </w:r>
          </w:p>
        </w:tc>
        <w:tc>
          <w:tcPr>
            <w:tcW w:w="4703" w:type="dxa"/>
            <w:shd w:val="clear" w:color="auto" w:fill="auto"/>
          </w:tcPr>
          <w:p w14:paraId="644B5E59" w14:textId="0A2B6725" w:rsidR="005F7D71" w:rsidRPr="00FF3DF3" w:rsidDel="008102E8" w:rsidRDefault="005F7D71" w:rsidP="00867540">
            <w:pPr>
              <w:rPr>
                <w:rFonts w:ascii="Arial" w:hAnsi="Arial" w:cs="Arial"/>
                <w:bCs/>
              </w:rPr>
            </w:pPr>
            <w:r w:rsidRPr="00FF3DF3">
              <w:rPr>
                <w:rFonts w:ascii="Arial" w:hAnsi="Arial" w:cs="Arial"/>
                <w:bCs/>
              </w:rPr>
              <w:t>Identify and plan the needs assessment strategy</w:t>
            </w:r>
            <w:r>
              <w:rPr>
                <w:rFonts w:ascii="Arial" w:hAnsi="Arial" w:cs="Arial"/>
                <w:bCs/>
              </w:rPr>
              <w:t xml:space="preserve"> based on available resources</w:t>
            </w:r>
            <w:r w:rsidRPr="00FF3DF3">
              <w:rPr>
                <w:rFonts w:ascii="Arial" w:hAnsi="Arial" w:cs="Arial"/>
                <w:bCs/>
              </w:rPr>
              <w:t>.</w:t>
            </w:r>
            <w:r>
              <w:rPr>
                <w:rFonts w:ascii="Arial" w:hAnsi="Arial" w:cs="Arial"/>
                <w:bCs/>
              </w:rPr>
              <w:t xml:space="preserve"> Develop needs assessment instrument.</w:t>
            </w:r>
          </w:p>
        </w:tc>
        <w:tc>
          <w:tcPr>
            <w:tcW w:w="1170" w:type="dxa"/>
            <w:shd w:val="clear" w:color="auto" w:fill="auto"/>
          </w:tcPr>
          <w:p w14:paraId="3A6F6768" w14:textId="76871E47" w:rsidR="005F7D71" w:rsidRPr="00FF3DF3" w:rsidRDefault="005F7D71" w:rsidP="00867540">
            <w:pPr>
              <w:rPr>
                <w:rFonts w:ascii="Arial" w:hAnsi="Arial" w:cs="Arial"/>
              </w:rPr>
            </w:pPr>
            <w:r w:rsidRPr="00F14017">
              <w:rPr>
                <w:rFonts w:ascii="Arial" w:hAnsi="Arial" w:cs="Arial"/>
              </w:rPr>
              <w:t>01/01/18-12/31/18</w:t>
            </w:r>
          </w:p>
        </w:tc>
        <w:tc>
          <w:tcPr>
            <w:tcW w:w="2520" w:type="dxa"/>
          </w:tcPr>
          <w:p w14:paraId="5EDEC9E9" w14:textId="77777777" w:rsidR="005F7D71" w:rsidRPr="00FF3DF3" w:rsidRDefault="005F7D71" w:rsidP="00867540">
            <w:pPr>
              <w:rPr>
                <w:rFonts w:ascii="Arial" w:hAnsi="Arial" w:cs="Arial"/>
                <w:bCs/>
              </w:rPr>
            </w:pPr>
          </w:p>
        </w:tc>
        <w:tc>
          <w:tcPr>
            <w:tcW w:w="3690" w:type="dxa"/>
            <w:shd w:val="clear" w:color="auto" w:fill="auto"/>
          </w:tcPr>
          <w:p w14:paraId="23F4D446" w14:textId="1F80BD6C" w:rsidR="005F7D71" w:rsidRPr="00FF3DF3" w:rsidRDefault="005F7D71" w:rsidP="00867540">
            <w:pPr>
              <w:rPr>
                <w:rFonts w:ascii="Arial" w:hAnsi="Arial" w:cs="Arial"/>
                <w:bCs/>
              </w:rPr>
            </w:pPr>
            <w:r w:rsidRPr="00FF3DF3">
              <w:rPr>
                <w:rFonts w:ascii="Arial" w:hAnsi="Arial" w:cs="Arial"/>
                <w:bCs/>
              </w:rPr>
              <w:t xml:space="preserve">Needs assessment </w:t>
            </w:r>
            <w:r>
              <w:rPr>
                <w:rFonts w:ascii="Arial" w:hAnsi="Arial" w:cs="Arial"/>
                <w:bCs/>
              </w:rPr>
              <w:t>instrument</w:t>
            </w:r>
          </w:p>
        </w:tc>
      </w:tr>
      <w:tr w:rsidR="005F7D71" w:rsidRPr="00FF3DF3" w14:paraId="1E876BC2" w14:textId="77777777" w:rsidTr="00867540">
        <w:trPr>
          <w:cantSplit/>
          <w:trHeight w:val="557"/>
        </w:trPr>
        <w:tc>
          <w:tcPr>
            <w:tcW w:w="805" w:type="dxa"/>
            <w:shd w:val="clear" w:color="auto" w:fill="auto"/>
          </w:tcPr>
          <w:p w14:paraId="10E6DB7E" w14:textId="5A3FAE34" w:rsidR="005F7D71" w:rsidRPr="00FF3DF3" w:rsidRDefault="005F7D71" w:rsidP="00133198">
            <w:pPr>
              <w:pStyle w:val="ListParagraph"/>
              <w:ind w:right="-105"/>
              <w:rPr>
                <w:rFonts w:ascii="Arial" w:hAnsi="Arial" w:cs="Arial"/>
                <w:bCs/>
              </w:rPr>
            </w:pPr>
            <w:r w:rsidRPr="00FF3DF3">
              <w:rPr>
                <w:rFonts w:ascii="Arial" w:hAnsi="Arial" w:cs="Arial"/>
                <w:bCs/>
              </w:rPr>
              <w:t>2.4</w:t>
            </w:r>
          </w:p>
        </w:tc>
        <w:tc>
          <w:tcPr>
            <w:tcW w:w="4703" w:type="dxa"/>
            <w:shd w:val="clear" w:color="auto" w:fill="auto"/>
          </w:tcPr>
          <w:p w14:paraId="037F283A" w14:textId="279E5479" w:rsidR="005F7D71" w:rsidRPr="00FF3DF3" w:rsidRDefault="005F7D71" w:rsidP="00867540">
            <w:pPr>
              <w:rPr>
                <w:rFonts w:ascii="Arial" w:hAnsi="Arial" w:cs="Arial"/>
                <w:bCs/>
              </w:rPr>
            </w:pPr>
            <w:r w:rsidRPr="00FF3DF3">
              <w:rPr>
                <w:rFonts w:ascii="Arial" w:hAnsi="Arial" w:cs="Arial"/>
                <w:bCs/>
              </w:rPr>
              <w:t>Conduct inventory of available primary and secondary data.</w:t>
            </w:r>
          </w:p>
        </w:tc>
        <w:tc>
          <w:tcPr>
            <w:tcW w:w="1170" w:type="dxa"/>
            <w:shd w:val="clear" w:color="auto" w:fill="auto"/>
          </w:tcPr>
          <w:p w14:paraId="4036ED12" w14:textId="38A18533" w:rsidR="005F7D71" w:rsidRPr="00FF3DF3" w:rsidRDefault="005F7D71" w:rsidP="00867540">
            <w:pPr>
              <w:rPr>
                <w:rFonts w:ascii="Arial" w:hAnsi="Arial" w:cs="Arial"/>
                <w:bCs/>
              </w:rPr>
            </w:pPr>
            <w:r w:rsidRPr="00F14017">
              <w:rPr>
                <w:rFonts w:ascii="Arial" w:hAnsi="Arial" w:cs="Arial"/>
              </w:rPr>
              <w:t>01/01/18-12/31/18</w:t>
            </w:r>
          </w:p>
        </w:tc>
        <w:tc>
          <w:tcPr>
            <w:tcW w:w="2520" w:type="dxa"/>
          </w:tcPr>
          <w:p w14:paraId="1631A7A1" w14:textId="77777777" w:rsidR="005F7D71" w:rsidRPr="00FF3DF3" w:rsidRDefault="005F7D71" w:rsidP="00867540">
            <w:pPr>
              <w:rPr>
                <w:rFonts w:ascii="Arial" w:hAnsi="Arial" w:cs="Arial"/>
                <w:bCs/>
              </w:rPr>
            </w:pPr>
          </w:p>
        </w:tc>
        <w:tc>
          <w:tcPr>
            <w:tcW w:w="3690" w:type="dxa"/>
            <w:shd w:val="clear" w:color="auto" w:fill="auto"/>
          </w:tcPr>
          <w:p w14:paraId="09F88809" w14:textId="77777777" w:rsidR="005F7D71" w:rsidRPr="00FF3DF3" w:rsidRDefault="005F7D71" w:rsidP="00867540">
            <w:pPr>
              <w:rPr>
                <w:rFonts w:ascii="Arial" w:hAnsi="Arial" w:cs="Arial"/>
                <w:bCs/>
              </w:rPr>
            </w:pPr>
            <w:r w:rsidRPr="00FF3DF3">
              <w:rPr>
                <w:rFonts w:ascii="Arial" w:hAnsi="Arial" w:cs="Arial"/>
                <w:bCs/>
              </w:rPr>
              <w:t>Data gathered and inventoried</w:t>
            </w:r>
          </w:p>
        </w:tc>
      </w:tr>
      <w:tr w:rsidR="005F7D71" w:rsidRPr="00FF3DF3" w14:paraId="400AF55B" w14:textId="77777777" w:rsidTr="00867540">
        <w:trPr>
          <w:cantSplit/>
          <w:trHeight w:val="485"/>
        </w:trPr>
        <w:tc>
          <w:tcPr>
            <w:tcW w:w="805" w:type="dxa"/>
            <w:shd w:val="clear" w:color="auto" w:fill="auto"/>
          </w:tcPr>
          <w:p w14:paraId="2CA53BC7" w14:textId="68C0C57F" w:rsidR="005F7D71" w:rsidRPr="00FF3DF3" w:rsidRDefault="005F7D71" w:rsidP="00133198">
            <w:pPr>
              <w:pStyle w:val="ListParagraph"/>
              <w:rPr>
                <w:rFonts w:ascii="Arial" w:hAnsi="Arial" w:cs="Arial"/>
                <w:bCs/>
              </w:rPr>
            </w:pPr>
            <w:r w:rsidRPr="00FF3DF3">
              <w:rPr>
                <w:rFonts w:ascii="Arial" w:hAnsi="Arial" w:cs="Arial"/>
                <w:bCs/>
              </w:rPr>
              <w:t>2.5</w:t>
            </w:r>
          </w:p>
        </w:tc>
        <w:tc>
          <w:tcPr>
            <w:tcW w:w="4703" w:type="dxa"/>
            <w:shd w:val="clear" w:color="auto" w:fill="auto"/>
          </w:tcPr>
          <w:p w14:paraId="59F3004E" w14:textId="60272B6C" w:rsidR="005F7D71" w:rsidRPr="00FF3DF3" w:rsidRDefault="005F7D71" w:rsidP="00867540">
            <w:pPr>
              <w:contextualSpacing/>
              <w:rPr>
                <w:rFonts w:ascii="Arial" w:hAnsi="Arial" w:cs="Arial"/>
                <w:bCs/>
              </w:rPr>
            </w:pPr>
            <w:r w:rsidRPr="00FF3DF3">
              <w:rPr>
                <w:rFonts w:ascii="Arial" w:hAnsi="Arial" w:cs="Arial"/>
                <w:bCs/>
              </w:rPr>
              <w:t>Determine the need for primary data</w:t>
            </w:r>
          </w:p>
        </w:tc>
        <w:tc>
          <w:tcPr>
            <w:tcW w:w="1170" w:type="dxa"/>
            <w:shd w:val="clear" w:color="auto" w:fill="auto"/>
          </w:tcPr>
          <w:p w14:paraId="5A5FA752" w14:textId="277FD5AA" w:rsidR="005F7D71" w:rsidRPr="00FF3DF3" w:rsidRDefault="005F7D71" w:rsidP="00867540">
            <w:pPr>
              <w:contextualSpacing/>
              <w:rPr>
                <w:rFonts w:ascii="Arial" w:hAnsi="Arial" w:cs="Arial"/>
              </w:rPr>
            </w:pPr>
            <w:r w:rsidRPr="00F14017">
              <w:rPr>
                <w:rFonts w:ascii="Arial" w:hAnsi="Arial" w:cs="Arial"/>
              </w:rPr>
              <w:t>01/01/18-12/31/18</w:t>
            </w:r>
          </w:p>
        </w:tc>
        <w:tc>
          <w:tcPr>
            <w:tcW w:w="2520" w:type="dxa"/>
          </w:tcPr>
          <w:p w14:paraId="22A2DFB7" w14:textId="77777777" w:rsidR="005F7D71" w:rsidRPr="00FF3DF3" w:rsidRDefault="005F7D71" w:rsidP="00867540">
            <w:pPr>
              <w:contextualSpacing/>
              <w:rPr>
                <w:rFonts w:ascii="Arial" w:hAnsi="Arial" w:cs="Arial"/>
                <w:bCs/>
              </w:rPr>
            </w:pPr>
          </w:p>
        </w:tc>
        <w:tc>
          <w:tcPr>
            <w:tcW w:w="3690" w:type="dxa"/>
            <w:shd w:val="clear" w:color="auto" w:fill="auto"/>
          </w:tcPr>
          <w:p w14:paraId="5D6D2AAC" w14:textId="77777777" w:rsidR="005F7D71" w:rsidRPr="00FF3DF3" w:rsidRDefault="005F7D71" w:rsidP="00867540">
            <w:pPr>
              <w:contextualSpacing/>
              <w:rPr>
                <w:rFonts w:ascii="Arial" w:hAnsi="Arial" w:cs="Arial"/>
                <w:bCs/>
              </w:rPr>
            </w:pPr>
            <w:r w:rsidRPr="00FF3DF3">
              <w:rPr>
                <w:rFonts w:ascii="Arial" w:hAnsi="Arial" w:cs="Arial"/>
                <w:bCs/>
              </w:rPr>
              <w:t>Analysis conducted and data gaps identified</w:t>
            </w:r>
          </w:p>
        </w:tc>
      </w:tr>
      <w:tr w:rsidR="005F7D71" w:rsidRPr="00FF3DF3" w14:paraId="1FC889CA" w14:textId="77777777" w:rsidTr="00867540">
        <w:trPr>
          <w:cantSplit/>
          <w:trHeight w:val="665"/>
        </w:trPr>
        <w:tc>
          <w:tcPr>
            <w:tcW w:w="805" w:type="dxa"/>
            <w:shd w:val="clear" w:color="auto" w:fill="auto"/>
          </w:tcPr>
          <w:p w14:paraId="7F737AF9" w14:textId="213F8ACB" w:rsidR="005F7D71" w:rsidRPr="00FF3DF3" w:rsidRDefault="005F7D71" w:rsidP="00133198">
            <w:pPr>
              <w:pStyle w:val="ListParagraph"/>
              <w:ind w:right="-105"/>
              <w:rPr>
                <w:rFonts w:ascii="Arial" w:hAnsi="Arial" w:cs="Arial"/>
                <w:bCs/>
              </w:rPr>
            </w:pPr>
            <w:r w:rsidRPr="00FF3DF3">
              <w:rPr>
                <w:rFonts w:ascii="Arial" w:hAnsi="Arial" w:cs="Arial"/>
                <w:bCs/>
              </w:rPr>
              <w:t>2.6</w:t>
            </w:r>
          </w:p>
        </w:tc>
        <w:tc>
          <w:tcPr>
            <w:tcW w:w="4703" w:type="dxa"/>
            <w:shd w:val="clear" w:color="auto" w:fill="auto"/>
          </w:tcPr>
          <w:p w14:paraId="0C419746" w14:textId="77777777" w:rsidR="005F7D71" w:rsidRPr="00FF3DF3" w:rsidRDefault="005F7D71" w:rsidP="00867540">
            <w:pPr>
              <w:rPr>
                <w:rFonts w:ascii="Arial" w:hAnsi="Arial" w:cs="Arial"/>
                <w:bCs/>
              </w:rPr>
            </w:pPr>
            <w:r w:rsidRPr="00FF3DF3">
              <w:rPr>
                <w:rFonts w:ascii="Arial" w:hAnsi="Arial" w:cs="Arial"/>
                <w:bCs/>
              </w:rPr>
              <w:t>Identify resources</w:t>
            </w:r>
          </w:p>
        </w:tc>
        <w:tc>
          <w:tcPr>
            <w:tcW w:w="1170" w:type="dxa"/>
            <w:shd w:val="clear" w:color="auto" w:fill="auto"/>
          </w:tcPr>
          <w:p w14:paraId="4B5512CC" w14:textId="6E348FF4" w:rsidR="005F7D71" w:rsidRPr="00FF3DF3" w:rsidRDefault="005F7D71" w:rsidP="00867540">
            <w:pPr>
              <w:rPr>
                <w:rFonts w:ascii="Arial" w:hAnsi="Arial" w:cs="Arial"/>
              </w:rPr>
            </w:pPr>
            <w:r w:rsidRPr="00F14017">
              <w:rPr>
                <w:rFonts w:ascii="Arial" w:hAnsi="Arial" w:cs="Arial"/>
              </w:rPr>
              <w:t>01/01/18-12/31/18</w:t>
            </w:r>
          </w:p>
        </w:tc>
        <w:tc>
          <w:tcPr>
            <w:tcW w:w="2520" w:type="dxa"/>
          </w:tcPr>
          <w:p w14:paraId="19BF090F" w14:textId="77777777" w:rsidR="005F7D71" w:rsidRPr="00FF3DF3" w:rsidDel="00437644" w:rsidRDefault="005F7D71" w:rsidP="00867540">
            <w:pPr>
              <w:rPr>
                <w:rFonts w:ascii="Arial" w:hAnsi="Arial" w:cs="Arial"/>
                <w:bCs/>
              </w:rPr>
            </w:pPr>
          </w:p>
        </w:tc>
        <w:tc>
          <w:tcPr>
            <w:tcW w:w="3690" w:type="dxa"/>
            <w:shd w:val="clear" w:color="auto" w:fill="auto"/>
          </w:tcPr>
          <w:p w14:paraId="50CB3BF8" w14:textId="77777777" w:rsidR="005F7D71" w:rsidRPr="00FF3DF3" w:rsidRDefault="005F7D71" w:rsidP="00867540">
            <w:pPr>
              <w:rPr>
                <w:rFonts w:ascii="Arial" w:hAnsi="Arial" w:cs="Arial"/>
                <w:bCs/>
              </w:rPr>
            </w:pPr>
            <w:r w:rsidRPr="00FF3DF3">
              <w:rPr>
                <w:rFonts w:ascii="Arial" w:hAnsi="Arial" w:cs="Arial"/>
                <w:bCs/>
              </w:rPr>
              <w:t>Data resources identified to fill gaps</w:t>
            </w:r>
          </w:p>
        </w:tc>
      </w:tr>
      <w:tr w:rsidR="005F7D71" w:rsidRPr="00FF3DF3" w14:paraId="784AC0D7" w14:textId="77777777" w:rsidTr="00867540">
        <w:trPr>
          <w:cantSplit/>
          <w:trHeight w:val="539"/>
        </w:trPr>
        <w:tc>
          <w:tcPr>
            <w:tcW w:w="805" w:type="dxa"/>
            <w:shd w:val="clear" w:color="auto" w:fill="auto"/>
          </w:tcPr>
          <w:p w14:paraId="6B5AC50D" w14:textId="6295D929" w:rsidR="005F7D71" w:rsidRPr="00FF3DF3" w:rsidRDefault="005F7D71" w:rsidP="00133198">
            <w:pPr>
              <w:pStyle w:val="ListParagraph"/>
              <w:ind w:right="-105"/>
              <w:rPr>
                <w:rFonts w:ascii="Arial" w:hAnsi="Arial" w:cs="Arial"/>
                <w:bCs/>
              </w:rPr>
            </w:pPr>
            <w:r w:rsidRPr="00FF3DF3">
              <w:rPr>
                <w:rFonts w:ascii="Arial" w:hAnsi="Arial" w:cs="Arial"/>
                <w:bCs/>
              </w:rPr>
              <w:t>2.7</w:t>
            </w:r>
          </w:p>
        </w:tc>
        <w:tc>
          <w:tcPr>
            <w:tcW w:w="4703" w:type="dxa"/>
            <w:shd w:val="clear" w:color="auto" w:fill="auto"/>
          </w:tcPr>
          <w:p w14:paraId="1446662E" w14:textId="77777777" w:rsidR="005F7D71" w:rsidRPr="00FF3DF3" w:rsidDel="008102E8" w:rsidRDefault="005F7D71" w:rsidP="00867540">
            <w:pPr>
              <w:rPr>
                <w:rFonts w:ascii="Arial" w:hAnsi="Arial" w:cs="Arial"/>
                <w:bCs/>
              </w:rPr>
            </w:pPr>
            <w:r w:rsidRPr="00FF3DF3">
              <w:rPr>
                <w:rFonts w:ascii="Arial" w:hAnsi="Arial" w:cs="Arial"/>
                <w:bCs/>
              </w:rPr>
              <w:t>Select methods</w:t>
            </w:r>
          </w:p>
        </w:tc>
        <w:tc>
          <w:tcPr>
            <w:tcW w:w="1170" w:type="dxa"/>
            <w:shd w:val="clear" w:color="auto" w:fill="auto"/>
          </w:tcPr>
          <w:p w14:paraId="6BCAC042" w14:textId="7183827E" w:rsidR="005F7D71" w:rsidRPr="00FF3DF3" w:rsidRDefault="005F7D71" w:rsidP="00867540">
            <w:pPr>
              <w:rPr>
                <w:rFonts w:ascii="Arial" w:hAnsi="Arial" w:cs="Arial"/>
              </w:rPr>
            </w:pPr>
            <w:r w:rsidRPr="00F14017">
              <w:rPr>
                <w:rFonts w:ascii="Arial" w:hAnsi="Arial" w:cs="Arial"/>
              </w:rPr>
              <w:t>01/01/18-12/31/18</w:t>
            </w:r>
          </w:p>
        </w:tc>
        <w:tc>
          <w:tcPr>
            <w:tcW w:w="2520" w:type="dxa"/>
          </w:tcPr>
          <w:p w14:paraId="5C3EA41A" w14:textId="77777777" w:rsidR="005F7D71" w:rsidRPr="00FF3DF3" w:rsidRDefault="005F7D71" w:rsidP="00867540">
            <w:pPr>
              <w:rPr>
                <w:rFonts w:ascii="Arial" w:hAnsi="Arial" w:cs="Arial"/>
                <w:bCs/>
              </w:rPr>
            </w:pPr>
          </w:p>
        </w:tc>
        <w:tc>
          <w:tcPr>
            <w:tcW w:w="3690" w:type="dxa"/>
            <w:shd w:val="clear" w:color="auto" w:fill="auto"/>
          </w:tcPr>
          <w:p w14:paraId="6A2A6AA9" w14:textId="77777777" w:rsidR="005F7D71" w:rsidRPr="00FF3DF3" w:rsidRDefault="005F7D71" w:rsidP="00867540">
            <w:pPr>
              <w:rPr>
                <w:rFonts w:ascii="Arial" w:hAnsi="Arial" w:cs="Arial"/>
                <w:bCs/>
              </w:rPr>
            </w:pPr>
            <w:r w:rsidRPr="00FF3DF3">
              <w:rPr>
                <w:rFonts w:ascii="Arial" w:hAnsi="Arial" w:cs="Arial"/>
                <w:bCs/>
              </w:rPr>
              <w:t>Methods selected</w:t>
            </w:r>
          </w:p>
        </w:tc>
      </w:tr>
      <w:tr w:rsidR="005F7D71" w:rsidRPr="00FF3DF3" w14:paraId="765820C5" w14:textId="77777777" w:rsidTr="00867540">
        <w:trPr>
          <w:cantSplit/>
          <w:trHeight w:val="557"/>
        </w:trPr>
        <w:tc>
          <w:tcPr>
            <w:tcW w:w="805" w:type="dxa"/>
            <w:shd w:val="clear" w:color="auto" w:fill="auto"/>
          </w:tcPr>
          <w:p w14:paraId="66D4E413" w14:textId="5B2C2792" w:rsidR="005F7D71" w:rsidRPr="00FF3DF3" w:rsidRDefault="005F7D71" w:rsidP="00133198">
            <w:pPr>
              <w:pStyle w:val="ListParagraph"/>
              <w:ind w:right="-105"/>
              <w:rPr>
                <w:rFonts w:ascii="Arial" w:hAnsi="Arial" w:cs="Arial"/>
                <w:bCs/>
              </w:rPr>
            </w:pPr>
            <w:r w:rsidRPr="00FF3DF3">
              <w:rPr>
                <w:rFonts w:ascii="Arial" w:hAnsi="Arial" w:cs="Arial"/>
                <w:bCs/>
              </w:rPr>
              <w:t>2.8</w:t>
            </w:r>
          </w:p>
        </w:tc>
        <w:tc>
          <w:tcPr>
            <w:tcW w:w="4703" w:type="dxa"/>
            <w:shd w:val="clear" w:color="auto" w:fill="auto"/>
          </w:tcPr>
          <w:p w14:paraId="103EA35E" w14:textId="27C2ECBB" w:rsidR="005F7D71" w:rsidRPr="00FF3DF3" w:rsidRDefault="005F7D71" w:rsidP="00867540">
            <w:pPr>
              <w:rPr>
                <w:rFonts w:ascii="Arial" w:hAnsi="Arial" w:cs="Arial"/>
                <w:bCs/>
              </w:rPr>
            </w:pPr>
            <w:r w:rsidRPr="00FF3DF3">
              <w:rPr>
                <w:rFonts w:ascii="Arial" w:hAnsi="Arial" w:cs="Arial"/>
                <w:bCs/>
              </w:rPr>
              <w:t>Conduct Needs Assessment</w:t>
            </w:r>
          </w:p>
        </w:tc>
        <w:tc>
          <w:tcPr>
            <w:tcW w:w="1170" w:type="dxa"/>
            <w:shd w:val="clear" w:color="auto" w:fill="auto"/>
          </w:tcPr>
          <w:p w14:paraId="4E0E074B" w14:textId="5D32098B" w:rsidR="005F7D71" w:rsidRPr="00FF3DF3" w:rsidRDefault="005F7D71" w:rsidP="00867540">
            <w:pPr>
              <w:rPr>
                <w:rFonts w:ascii="Arial" w:hAnsi="Arial" w:cs="Arial"/>
                <w:bCs/>
              </w:rPr>
            </w:pPr>
            <w:r w:rsidRPr="00F14017">
              <w:rPr>
                <w:rFonts w:ascii="Arial" w:hAnsi="Arial" w:cs="Arial"/>
              </w:rPr>
              <w:t>01/01/18-12/31/18</w:t>
            </w:r>
          </w:p>
        </w:tc>
        <w:tc>
          <w:tcPr>
            <w:tcW w:w="2520" w:type="dxa"/>
          </w:tcPr>
          <w:p w14:paraId="0B3AA04A" w14:textId="77777777" w:rsidR="005F7D71" w:rsidRPr="00FF3DF3" w:rsidRDefault="005F7D71" w:rsidP="00867540">
            <w:pPr>
              <w:rPr>
                <w:rFonts w:ascii="Arial" w:hAnsi="Arial" w:cs="Arial"/>
                <w:bCs/>
              </w:rPr>
            </w:pPr>
          </w:p>
        </w:tc>
        <w:tc>
          <w:tcPr>
            <w:tcW w:w="3690" w:type="dxa"/>
            <w:shd w:val="clear" w:color="auto" w:fill="auto"/>
          </w:tcPr>
          <w:p w14:paraId="6323FAC4" w14:textId="77777777" w:rsidR="005F7D71" w:rsidRPr="00FF3DF3" w:rsidRDefault="005F7D71" w:rsidP="00867540">
            <w:pPr>
              <w:rPr>
                <w:rFonts w:ascii="Arial" w:hAnsi="Arial" w:cs="Arial"/>
                <w:bCs/>
              </w:rPr>
            </w:pPr>
            <w:r w:rsidRPr="00FF3DF3">
              <w:rPr>
                <w:rFonts w:ascii="Arial" w:hAnsi="Arial" w:cs="Arial"/>
                <w:bCs/>
              </w:rPr>
              <w:t>Work plan developed to collect missing data</w:t>
            </w:r>
          </w:p>
        </w:tc>
      </w:tr>
      <w:tr w:rsidR="005F7D71" w:rsidRPr="00FF3DF3" w14:paraId="319DB91D" w14:textId="77777777" w:rsidTr="00867540">
        <w:trPr>
          <w:cantSplit/>
          <w:trHeight w:val="557"/>
        </w:trPr>
        <w:tc>
          <w:tcPr>
            <w:tcW w:w="805" w:type="dxa"/>
            <w:shd w:val="clear" w:color="auto" w:fill="auto"/>
          </w:tcPr>
          <w:p w14:paraId="2DEE112A" w14:textId="6F52F9CF" w:rsidR="005F7D71" w:rsidRPr="00FF3DF3" w:rsidRDefault="005F7D71" w:rsidP="00133198">
            <w:pPr>
              <w:pStyle w:val="ListParagraph"/>
              <w:ind w:right="-105"/>
              <w:rPr>
                <w:rFonts w:ascii="Arial" w:hAnsi="Arial" w:cs="Arial"/>
                <w:bCs/>
              </w:rPr>
            </w:pPr>
            <w:r w:rsidRPr="00FF3DF3">
              <w:rPr>
                <w:rFonts w:ascii="Arial" w:hAnsi="Arial" w:cs="Arial"/>
                <w:bCs/>
              </w:rPr>
              <w:t>2.9</w:t>
            </w:r>
          </w:p>
        </w:tc>
        <w:tc>
          <w:tcPr>
            <w:tcW w:w="4703" w:type="dxa"/>
            <w:shd w:val="clear" w:color="auto" w:fill="auto"/>
          </w:tcPr>
          <w:p w14:paraId="21154BCE" w14:textId="77777777" w:rsidR="005F7D71" w:rsidRPr="00FF3DF3" w:rsidRDefault="005F7D71" w:rsidP="00867540">
            <w:pPr>
              <w:rPr>
                <w:rFonts w:ascii="Arial" w:hAnsi="Arial" w:cs="Arial"/>
                <w:bCs/>
              </w:rPr>
            </w:pPr>
            <w:r w:rsidRPr="00FF3DF3">
              <w:rPr>
                <w:rFonts w:ascii="Arial" w:hAnsi="Arial" w:cs="Arial"/>
                <w:bCs/>
              </w:rPr>
              <w:t>Collect data</w:t>
            </w:r>
          </w:p>
        </w:tc>
        <w:tc>
          <w:tcPr>
            <w:tcW w:w="1170" w:type="dxa"/>
            <w:shd w:val="clear" w:color="auto" w:fill="auto"/>
          </w:tcPr>
          <w:p w14:paraId="4909E59E" w14:textId="63A4F761" w:rsidR="005F7D71" w:rsidRPr="00FF3DF3" w:rsidRDefault="005F7D71" w:rsidP="00867540">
            <w:pPr>
              <w:rPr>
                <w:rFonts w:ascii="Arial" w:hAnsi="Arial" w:cs="Arial"/>
                <w:bCs/>
              </w:rPr>
            </w:pPr>
            <w:r w:rsidRPr="00F14017">
              <w:rPr>
                <w:rFonts w:ascii="Arial" w:hAnsi="Arial" w:cs="Arial"/>
              </w:rPr>
              <w:t>01/01/18-12/31/18</w:t>
            </w:r>
          </w:p>
        </w:tc>
        <w:tc>
          <w:tcPr>
            <w:tcW w:w="2520" w:type="dxa"/>
          </w:tcPr>
          <w:p w14:paraId="1BBAB8B1" w14:textId="77777777" w:rsidR="005F7D71" w:rsidRPr="00FF3DF3" w:rsidRDefault="005F7D71" w:rsidP="00867540">
            <w:pPr>
              <w:rPr>
                <w:rFonts w:ascii="Arial" w:hAnsi="Arial" w:cs="Arial"/>
                <w:bCs/>
              </w:rPr>
            </w:pPr>
          </w:p>
        </w:tc>
        <w:tc>
          <w:tcPr>
            <w:tcW w:w="3690" w:type="dxa"/>
            <w:shd w:val="clear" w:color="auto" w:fill="auto"/>
          </w:tcPr>
          <w:p w14:paraId="654C0D0E" w14:textId="77777777" w:rsidR="005F7D71" w:rsidRPr="00FF3DF3" w:rsidRDefault="005F7D71" w:rsidP="00867540">
            <w:pPr>
              <w:rPr>
                <w:rFonts w:ascii="Arial" w:hAnsi="Arial" w:cs="Arial"/>
                <w:bCs/>
              </w:rPr>
            </w:pPr>
            <w:r w:rsidRPr="00FF3DF3">
              <w:rPr>
                <w:rFonts w:ascii="Arial" w:hAnsi="Arial" w:cs="Arial"/>
                <w:bCs/>
              </w:rPr>
              <w:t>Data collected</w:t>
            </w:r>
          </w:p>
        </w:tc>
      </w:tr>
      <w:tr w:rsidR="005F7D71" w:rsidRPr="00FF3DF3" w14:paraId="0B4BB320" w14:textId="77777777" w:rsidTr="00867540">
        <w:trPr>
          <w:cantSplit/>
          <w:trHeight w:val="557"/>
        </w:trPr>
        <w:tc>
          <w:tcPr>
            <w:tcW w:w="805" w:type="dxa"/>
            <w:shd w:val="clear" w:color="auto" w:fill="auto"/>
          </w:tcPr>
          <w:p w14:paraId="266D62EB" w14:textId="4AC5C2AA" w:rsidR="005F7D71" w:rsidRPr="00FF3DF3" w:rsidRDefault="005F7D71" w:rsidP="00133198">
            <w:pPr>
              <w:pStyle w:val="ListParagraph"/>
              <w:ind w:right="-105"/>
              <w:rPr>
                <w:rFonts w:ascii="Arial" w:hAnsi="Arial" w:cs="Arial"/>
                <w:bCs/>
              </w:rPr>
            </w:pPr>
            <w:r>
              <w:rPr>
                <w:rFonts w:ascii="Arial" w:hAnsi="Arial" w:cs="Arial"/>
                <w:bCs/>
              </w:rPr>
              <w:t>2.E.</w:t>
            </w:r>
            <w:r w:rsidRPr="00FF3DF3">
              <w:rPr>
                <w:rFonts w:ascii="Arial" w:hAnsi="Arial" w:cs="Arial"/>
                <w:bCs/>
              </w:rPr>
              <w:t>1</w:t>
            </w:r>
          </w:p>
        </w:tc>
        <w:tc>
          <w:tcPr>
            <w:tcW w:w="4703" w:type="dxa"/>
            <w:shd w:val="clear" w:color="auto" w:fill="auto"/>
          </w:tcPr>
          <w:p w14:paraId="4D78A703" w14:textId="563B97DE" w:rsidR="005F7D71" w:rsidRPr="00FF3DF3" w:rsidRDefault="005F7D71" w:rsidP="00867540">
            <w:pPr>
              <w:rPr>
                <w:rFonts w:ascii="Arial" w:hAnsi="Arial" w:cs="Arial"/>
                <w:bCs/>
              </w:rPr>
            </w:pPr>
            <w:r w:rsidRPr="00FF3DF3">
              <w:rPr>
                <w:rFonts w:ascii="Arial" w:hAnsi="Arial" w:cs="Arial"/>
                <w:bCs/>
              </w:rPr>
              <w:t>Analyze data and prepare summary analysis.</w:t>
            </w:r>
          </w:p>
        </w:tc>
        <w:tc>
          <w:tcPr>
            <w:tcW w:w="1170" w:type="dxa"/>
            <w:shd w:val="clear" w:color="auto" w:fill="auto"/>
          </w:tcPr>
          <w:p w14:paraId="28AC0F88" w14:textId="4AB334EE" w:rsidR="005F7D71" w:rsidRPr="00FF3DF3" w:rsidRDefault="005F7D71" w:rsidP="00867540">
            <w:pPr>
              <w:rPr>
                <w:rFonts w:ascii="Arial" w:hAnsi="Arial" w:cs="Arial"/>
              </w:rPr>
            </w:pPr>
            <w:r w:rsidRPr="00F14017">
              <w:rPr>
                <w:rFonts w:ascii="Arial" w:hAnsi="Arial" w:cs="Arial"/>
              </w:rPr>
              <w:t>01/01/18-12/31/18</w:t>
            </w:r>
          </w:p>
        </w:tc>
        <w:tc>
          <w:tcPr>
            <w:tcW w:w="2520" w:type="dxa"/>
          </w:tcPr>
          <w:p w14:paraId="6BDCAE65" w14:textId="77777777" w:rsidR="005F7D71" w:rsidRPr="00FF3DF3" w:rsidRDefault="005F7D71" w:rsidP="00867540">
            <w:pPr>
              <w:rPr>
                <w:rFonts w:ascii="Arial" w:hAnsi="Arial" w:cs="Arial"/>
                <w:bCs/>
              </w:rPr>
            </w:pPr>
          </w:p>
        </w:tc>
        <w:tc>
          <w:tcPr>
            <w:tcW w:w="3690" w:type="dxa"/>
            <w:shd w:val="clear" w:color="auto" w:fill="auto"/>
          </w:tcPr>
          <w:p w14:paraId="0C1B384E" w14:textId="13D4E1E6" w:rsidR="005F7D71" w:rsidRPr="00FF3DF3" w:rsidRDefault="005F7D71" w:rsidP="00867540">
            <w:pPr>
              <w:rPr>
                <w:rFonts w:ascii="Arial" w:hAnsi="Arial" w:cs="Arial"/>
                <w:bCs/>
              </w:rPr>
            </w:pPr>
            <w:r w:rsidRPr="00FF3DF3">
              <w:rPr>
                <w:rFonts w:ascii="Arial" w:hAnsi="Arial" w:cs="Arial"/>
                <w:bCs/>
              </w:rPr>
              <w:t>Summary Report</w:t>
            </w:r>
          </w:p>
        </w:tc>
      </w:tr>
    </w:tbl>
    <w:p w14:paraId="18493DCD" w14:textId="7000FCD8" w:rsidR="005B0CF9" w:rsidRPr="00FF3DF3" w:rsidRDefault="005B0CF9" w:rsidP="006E3858">
      <w:pPr>
        <w:pStyle w:val="BodyText"/>
        <w:spacing w:before="0"/>
        <w:rPr>
          <w:rFonts w:cs="Arial"/>
          <w:b/>
          <w:spacing w:val="-1"/>
          <w:sz w:val="22"/>
          <w:szCs w:val="22"/>
        </w:rPr>
      </w:pPr>
    </w:p>
    <w:p w14:paraId="70F0D444" w14:textId="195DBDDC" w:rsidR="001F7FCE" w:rsidRDefault="001F7FCE" w:rsidP="006E3858">
      <w:pPr>
        <w:pStyle w:val="BodyText"/>
        <w:spacing w:before="0"/>
        <w:rPr>
          <w:rFonts w:cs="Arial"/>
          <w:b/>
          <w:spacing w:val="-1"/>
          <w:sz w:val="22"/>
          <w:szCs w:val="22"/>
        </w:rPr>
      </w:pPr>
    </w:p>
    <w:p w14:paraId="3C495D04" w14:textId="2A20AAE1" w:rsidR="007046F6" w:rsidRDefault="007046F6" w:rsidP="006E3858">
      <w:pPr>
        <w:pStyle w:val="BodyText"/>
        <w:spacing w:before="0"/>
        <w:rPr>
          <w:rFonts w:cs="Arial"/>
          <w:b/>
          <w:spacing w:val="-1"/>
          <w:sz w:val="22"/>
          <w:szCs w:val="22"/>
        </w:rPr>
      </w:pPr>
    </w:p>
    <w:p w14:paraId="7E5A9AC6" w14:textId="00863D5F" w:rsidR="006E3858" w:rsidRPr="00FF3DF3" w:rsidRDefault="006E3858" w:rsidP="00C44D33">
      <w:pPr>
        <w:pStyle w:val="BodyText"/>
        <w:spacing w:before="0"/>
        <w:ind w:left="0"/>
        <w:rPr>
          <w:rFonts w:cs="Arial"/>
          <w:b/>
          <w:sz w:val="22"/>
          <w:szCs w:val="22"/>
        </w:rPr>
      </w:pPr>
      <w:r w:rsidRPr="00FF3DF3">
        <w:rPr>
          <w:rFonts w:cs="Arial"/>
          <w:b/>
          <w:spacing w:val="-1"/>
          <w:sz w:val="22"/>
          <w:szCs w:val="22"/>
        </w:rPr>
        <w:lastRenderedPageBreak/>
        <w:t>Objective</w:t>
      </w:r>
      <w:r w:rsidRPr="00FF3DF3">
        <w:rPr>
          <w:rFonts w:cs="Arial"/>
          <w:b/>
          <w:sz w:val="22"/>
          <w:szCs w:val="22"/>
        </w:rPr>
        <w:t xml:space="preserve"> 3: </w:t>
      </w:r>
      <w:r w:rsidR="00D27FF1" w:rsidRPr="00FF3DF3">
        <w:rPr>
          <w:rFonts w:cs="Arial"/>
          <w:b/>
          <w:sz w:val="22"/>
          <w:szCs w:val="22"/>
        </w:rPr>
        <w:t xml:space="preserve">By </w:t>
      </w:r>
      <w:r w:rsidR="001D62C1" w:rsidRPr="00FF3DF3">
        <w:rPr>
          <w:rFonts w:cs="Arial"/>
          <w:b/>
          <w:sz w:val="22"/>
          <w:szCs w:val="22"/>
        </w:rPr>
        <w:t>December</w:t>
      </w:r>
      <w:r w:rsidR="00D27FF1" w:rsidRPr="00FF3DF3">
        <w:rPr>
          <w:rFonts w:cs="Arial"/>
          <w:b/>
          <w:sz w:val="22"/>
          <w:szCs w:val="22"/>
        </w:rPr>
        <w:t xml:space="preserve"> 3</w:t>
      </w:r>
      <w:r w:rsidR="001D62C1" w:rsidRPr="00FF3DF3">
        <w:rPr>
          <w:rFonts w:cs="Arial"/>
          <w:b/>
          <w:sz w:val="22"/>
          <w:szCs w:val="22"/>
        </w:rPr>
        <w:t>1</w:t>
      </w:r>
      <w:r w:rsidR="00D27FF1" w:rsidRPr="00FF3DF3">
        <w:rPr>
          <w:rFonts w:cs="Arial"/>
          <w:b/>
          <w:sz w:val="22"/>
          <w:szCs w:val="22"/>
        </w:rPr>
        <w:t>, 2018, i</w:t>
      </w:r>
      <w:r w:rsidRPr="00FF3DF3">
        <w:rPr>
          <w:rFonts w:cs="Arial"/>
          <w:b/>
          <w:spacing w:val="-1"/>
          <w:sz w:val="22"/>
          <w:szCs w:val="22"/>
        </w:rPr>
        <w:t xml:space="preserve">dentify assets and resources that will help to address the oral health needs of </w:t>
      </w:r>
      <w:r w:rsidR="00D25147">
        <w:rPr>
          <w:rFonts w:cs="Arial"/>
          <w:b/>
          <w:spacing w:val="-1"/>
          <w:sz w:val="22"/>
          <w:szCs w:val="22"/>
        </w:rPr>
        <w:t xml:space="preserve">the community with an emphasis on underserved areas and vulnerable </w:t>
      </w:r>
      <w:r w:rsidRPr="00FF3DF3">
        <w:rPr>
          <w:rFonts w:cs="Arial"/>
          <w:b/>
          <w:spacing w:val="-1"/>
          <w:sz w:val="22"/>
          <w:szCs w:val="22"/>
        </w:rPr>
        <w:t xml:space="preserve">population </w:t>
      </w:r>
      <w:r w:rsidR="00D25147">
        <w:rPr>
          <w:rFonts w:cs="Arial"/>
          <w:b/>
          <w:spacing w:val="-1"/>
          <w:sz w:val="22"/>
          <w:szCs w:val="22"/>
        </w:rPr>
        <w:t>groups within the jurisdiction</w:t>
      </w:r>
      <w:r w:rsidRPr="00FF3DF3">
        <w:rPr>
          <w:rFonts w:cs="Arial"/>
          <w:b/>
          <w:spacing w:val="-1"/>
          <w:sz w:val="22"/>
          <w:szCs w:val="22"/>
        </w:rPr>
        <w:t>.</w:t>
      </w:r>
    </w:p>
    <w:p w14:paraId="79B02CE0" w14:textId="77777777" w:rsidR="0000313B" w:rsidRPr="00FF3DF3" w:rsidRDefault="0000313B" w:rsidP="006E3858">
      <w:pPr>
        <w:ind w:firstLine="540"/>
        <w:rPr>
          <w:rFonts w:ascii="Arial" w:hAnsi="Arial" w:cs="Arial"/>
          <w:bCs/>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703"/>
        <w:gridCol w:w="1260"/>
        <w:gridCol w:w="2430"/>
        <w:gridCol w:w="3690"/>
      </w:tblGrid>
      <w:tr w:rsidR="000A1C19" w:rsidRPr="00FF3DF3" w14:paraId="4BE094AF" w14:textId="77777777" w:rsidTr="000E7276">
        <w:trPr>
          <w:cantSplit/>
          <w:trHeight w:val="467"/>
          <w:tblHeader/>
        </w:trPr>
        <w:tc>
          <w:tcPr>
            <w:tcW w:w="805" w:type="dxa"/>
            <w:shd w:val="clear" w:color="auto" w:fill="auto"/>
            <w:vAlign w:val="center"/>
          </w:tcPr>
          <w:p w14:paraId="538101B4" w14:textId="418EF703" w:rsidR="000A1C19" w:rsidRPr="00FF3DF3" w:rsidRDefault="000A1C19" w:rsidP="0017288E">
            <w:pPr>
              <w:jc w:val="center"/>
              <w:rPr>
                <w:rFonts w:ascii="Arial" w:hAnsi="Arial" w:cs="Arial"/>
                <w:b/>
                <w:bCs/>
              </w:rPr>
            </w:pPr>
            <w:r w:rsidRPr="00FF3DF3">
              <w:rPr>
                <w:rFonts w:ascii="Arial" w:hAnsi="Arial" w:cs="Arial"/>
                <w:b/>
                <w:bCs/>
              </w:rPr>
              <w:t>#</w:t>
            </w:r>
          </w:p>
        </w:tc>
        <w:tc>
          <w:tcPr>
            <w:tcW w:w="4703" w:type="dxa"/>
            <w:shd w:val="clear" w:color="auto" w:fill="auto"/>
            <w:vAlign w:val="center"/>
          </w:tcPr>
          <w:p w14:paraId="172B49EF" w14:textId="77777777" w:rsidR="000A1C19" w:rsidRPr="00FF3DF3" w:rsidRDefault="000A1C19" w:rsidP="006E3858">
            <w:pPr>
              <w:jc w:val="center"/>
              <w:rPr>
                <w:rFonts w:ascii="Arial" w:hAnsi="Arial" w:cs="Arial"/>
                <w:b/>
                <w:bCs/>
              </w:rPr>
            </w:pPr>
            <w:r w:rsidRPr="00FF3DF3">
              <w:rPr>
                <w:rFonts w:ascii="Arial" w:hAnsi="Arial" w:cs="Arial"/>
                <w:b/>
                <w:bCs/>
              </w:rPr>
              <w:t>Activity Description</w:t>
            </w:r>
          </w:p>
        </w:tc>
        <w:tc>
          <w:tcPr>
            <w:tcW w:w="1260" w:type="dxa"/>
            <w:shd w:val="clear" w:color="auto" w:fill="auto"/>
            <w:vAlign w:val="center"/>
          </w:tcPr>
          <w:p w14:paraId="72C00CBE" w14:textId="6AC0ADAB" w:rsidR="000A1C19" w:rsidRPr="00FF3DF3" w:rsidRDefault="000A1C19" w:rsidP="006E3858">
            <w:pPr>
              <w:jc w:val="center"/>
              <w:rPr>
                <w:rFonts w:ascii="Arial" w:hAnsi="Arial" w:cs="Arial"/>
                <w:b/>
                <w:bCs/>
              </w:rPr>
            </w:pPr>
            <w:r w:rsidRPr="00FF3DF3">
              <w:rPr>
                <w:rFonts w:ascii="Arial" w:hAnsi="Arial" w:cs="Arial"/>
                <w:b/>
                <w:bCs/>
              </w:rPr>
              <w:t>Time Frame</w:t>
            </w:r>
          </w:p>
        </w:tc>
        <w:tc>
          <w:tcPr>
            <w:tcW w:w="2430" w:type="dxa"/>
            <w:vAlign w:val="center"/>
          </w:tcPr>
          <w:p w14:paraId="4CB5DAB2" w14:textId="77777777" w:rsidR="000A1C19" w:rsidRPr="00FF3DF3" w:rsidRDefault="000A1C19" w:rsidP="006E3858">
            <w:pPr>
              <w:jc w:val="center"/>
              <w:rPr>
                <w:rFonts w:ascii="Arial" w:hAnsi="Arial" w:cs="Arial"/>
                <w:b/>
                <w:bCs/>
              </w:rPr>
            </w:pPr>
            <w:r w:rsidRPr="00FF3DF3">
              <w:rPr>
                <w:rFonts w:ascii="Arial" w:hAnsi="Arial" w:cs="Arial"/>
                <w:b/>
                <w:bCs/>
              </w:rPr>
              <w:t>Responsible Party</w:t>
            </w:r>
          </w:p>
        </w:tc>
        <w:tc>
          <w:tcPr>
            <w:tcW w:w="3690" w:type="dxa"/>
            <w:shd w:val="clear" w:color="auto" w:fill="auto"/>
            <w:vAlign w:val="center"/>
          </w:tcPr>
          <w:p w14:paraId="7793BA4C" w14:textId="77777777" w:rsidR="000A1C19" w:rsidRPr="00FF3DF3" w:rsidRDefault="000A1C19" w:rsidP="006E3858">
            <w:pPr>
              <w:jc w:val="center"/>
              <w:rPr>
                <w:rFonts w:ascii="Arial" w:hAnsi="Arial" w:cs="Arial"/>
                <w:b/>
                <w:bCs/>
              </w:rPr>
            </w:pPr>
            <w:r w:rsidRPr="00FF3DF3">
              <w:rPr>
                <w:rFonts w:ascii="Arial" w:hAnsi="Arial" w:cs="Arial"/>
                <w:b/>
                <w:bCs/>
              </w:rPr>
              <w:t>Evaluation/Deliverable/</w:t>
            </w:r>
          </w:p>
          <w:p w14:paraId="795EFB6E" w14:textId="77777777" w:rsidR="000A1C19" w:rsidRPr="00FF3DF3" w:rsidRDefault="000A1C19" w:rsidP="006E3858">
            <w:pPr>
              <w:jc w:val="center"/>
              <w:rPr>
                <w:rFonts w:ascii="Arial" w:hAnsi="Arial" w:cs="Arial"/>
                <w:b/>
                <w:bCs/>
              </w:rPr>
            </w:pPr>
            <w:r w:rsidRPr="00FF3DF3">
              <w:rPr>
                <w:rFonts w:ascii="Arial" w:hAnsi="Arial" w:cs="Arial"/>
                <w:b/>
                <w:bCs/>
              </w:rPr>
              <w:t>Performance Measure</w:t>
            </w:r>
          </w:p>
        </w:tc>
      </w:tr>
      <w:tr w:rsidR="000E7276" w:rsidRPr="00FF3DF3" w14:paraId="4F30D038" w14:textId="77777777" w:rsidTr="00867540">
        <w:trPr>
          <w:cantSplit/>
          <w:trHeight w:val="485"/>
        </w:trPr>
        <w:tc>
          <w:tcPr>
            <w:tcW w:w="805" w:type="dxa"/>
            <w:shd w:val="clear" w:color="auto" w:fill="auto"/>
          </w:tcPr>
          <w:p w14:paraId="01B4E2CE" w14:textId="543DB822" w:rsidR="000E7276" w:rsidRPr="00FF3DF3" w:rsidRDefault="000E7276" w:rsidP="00133198">
            <w:pPr>
              <w:pStyle w:val="ListParagraph"/>
              <w:jc w:val="both"/>
              <w:rPr>
                <w:rFonts w:ascii="Arial" w:hAnsi="Arial" w:cs="Arial"/>
                <w:bCs/>
              </w:rPr>
            </w:pPr>
            <w:r w:rsidRPr="00FF3DF3">
              <w:rPr>
                <w:rFonts w:ascii="Arial" w:hAnsi="Arial" w:cs="Arial"/>
                <w:bCs/>
              </w:rPr>
              <w:t>3.1</w:t>
            </w:r>
          </w:p>
        </w:tc>
        <w:tc>
          <w:tcPr>
            <w:tcW w:w="4703" w:type="dxa"/>
            <w:shd w:val="clear" w:color="auto" w:fill="auto"/>
          </w:tcPr>
          <w:p w14:paraId="136DBB86" w14:textId="06464A06" w:rsidR="000E7276" w:rsidRPr="00FF3DF3" w:rsidRDefault="000E7276" w:rsidP="00867540">
            <w:pPr>
              <w:contextualSpacing/>
              <w:rPr>
                <w:rFonts w:ascii="Arial" w:hAnsi="Arial" w:cs="Arial"/>
                <w:bCs/>
              </w:rPr>
            </w:pPr>
            <w:r w:rsidRPr="00FF3DF3">
              <w:rPr>
                <w:rFonts w:ascii="Arial" w:hAnsi="Arial" w:cs="Arial"/>
                <w:bCs/>
              </w:rPr>
              <w:t>Take an inventory of all the groups (associations, organizations, and institutions) that exist in within the jurisdiction’s communities.</w:t>
            </w:r>
            <w:r>
              <w:rPr>
                <w:rFonts w:ascii="Arial" w:hAnsi="Arial" w:cs="Arial"/>
                <w:bCs/>
              </w:rPr>
              <w:t xml:space="preserve"> Identify existing groups, organizations, etc. that serve underserved and vulnerable populations in the community. </w:t>
            </w:r>
          </w:p>
        </w:tc>
        <w:tc>
          <w:tcPr>
            <w:tcW w:w="1260" w:type="dxa"/>
            <w:shd w:val="clear" w:color="auto" w:fill="auto"/>
          </w:tcPr>
          <w:p w14:paraId="73BFD07B" w14:textId="7284AAD9" w:rsidR="000E7276" w:rsidRPr="000E7276" w:rsidRDefault="000E7276" w:rsidP="00867540">
            <w:pPr>
              <w:pStyle w:val="BodyText"/>
              <w:rPr>
                <w:rFonts w:cs="Arial"/>
                <w:sz w:val="22"/>
                <w:szCs w:val="22"/>
              </w:rPr>
            </w:pPr>
            <w:r w:rsidRPr="000E7276">
              <w:rPr>
                <w:rFonts w:cs="Arial"/>
                <w:sz w:val="22"/>
              </w:rPr>
              <w:t>01/01/18-12/31/18</w:t>
            </w:r>
          </w:p>
        </w:tc>
        <w:tc>
          <w:tcPr>
            <w:tcW w:w="2430" w:type="dxa"/>
          </w:tcPr>
          <w:p w14:paraId="20ADF67F" w14:textId="77777777" w:rsidR="000E7276" w:rsidRPr="00FF3DF3" w:rsidRDefault="000E7276" w:rsidP="00867540">
            <w:pPr>
              <w:contextualSpacing/>
              <w:rPr>
                <w:rFonts w:ascii="Arial" w:hAnsi="Arial" w:cs="Arial"/>
                <w:bCs/>
              </w:rPr>
            </w:pPr>
          </w:p>
        </w:tc>
        <w:tc>
          <w:tcPr>
            <w:tcW w:w="3690" w:type="dxa"/>
            <w:shd w:val="clear" w:color="auto" w:fill="auto"/>
          </w:tcPr>
          <w:p w14:paraId="4CD62AB2" w14:textId="2924CA1C" w:rsidR="000E7276" w:rsidRPr="00FF3DF3" w:rsidRDefault="000E7276" w:rsidP="00867540">
            <w:pPr>
              <w:contextualSpacing/>
              <w:rPr>
                <w:rFonts w:ascii="Arial" w:hAnsi="Arial" w:cs="Arial"/>
                <w:bCs/>
              </w:rPr>
            </w:pPr>
            <w:r w:rsidRPr="00FF3DF3">
              <w:rPr>
                <w:rFonts w:ascii="Arial" w:hAnsi="Arial" w:cs="Arial"/>
                <w:bCs/>
              </w:rPr>
              <w:t xml:space="preserve">Inventory of existing assets/resources  </w:t>
            </w:r>
          </w:p>
        </w:tc>
      </w:tr>
      <w:tr w:rsidR="000E7276" w:rsidRPr="00FF3DF3" w14:paraId="0A50350E" w14:textId="77777777" w:rsidTr="00867540">
        <w:trPr>
          <w:cantSplit/>
          <w:trHeight w:val="584"/>
        </w:trPr>
        <w:tc>
          <w:tcPr>
            <w:tcW w:w="805" w:type="dxa"/>
            <w:shd w:val="clear" w:color="auto" w:fill="auto"/>
          </w:tcPr>
          <w:p w14:paraId="1EB0E138" w14:textId="645B4F94" w:rsidR="000E7276" w:rsidRPr="00FF3DF3" w:rsidRDefault="000E7276" w:rsidP="00133198">
            <w:pPr>
              <w:pStyle w:val="ListParagraph"/>
              <w:ind w:right="-105"/>
              <w:jc w:val="both"/>
              <w:rPr>
                <w:rFonts w:ascii="Arial" w:hAnsi="Arial" w:cs="Arial"/>
                <w:bCs/>
              </w:rPr>
            </w:pPr>
            <w:r w:rsidRPr="00FF3DF3">
              <w:rPr>
                <w:rFonts w:ascii="Arial" w:hAnsi="Arial" w:cs="Arial"/>
                <w:bCs/>
              </w:rPr>
              <w:t>3.2</w:t>
            </w:r>
          </w:p>
        </w:tc>
        <w:tc>
          <w:tcPr>
            <w:tcW w:w="4703" w:type="dxa"/>
            <w:shd w:val="clear" w:color="auto" w:fill="auto"/>
          </w:tcPr>
          <w:p w14:paraId="02BCD1E7" w14:textId="1729B596" w:rsidR="000E7276" w:rsidRPr="00FF3DF3" w:rsidRDefault="000E7276" w:rsidP="00867540">
            <w:pPr>
              <w:rPr>
                <w:rFonts w:ascii="Arial" w:hAnsi="Arial" w:cs="Arial"/>
                <w:bCs/>
              </w:rPr>
            </w:pPr>
            <w:r w:rsidRPr="00FF3DF3">
              <w:rPr>
                <w:rFonts w:ascii="Arial" w:hAnsi="Arial" w:cs="Arial"/>
                <w:bCs/>
              </w:rPr>
              <w:t>Conduct interviews/surveys.</w:t>
            </w:r>
          </w:p>
        </w:tc>
        <w:tc>
          <w:tcPr>
            <w:tcW w:w="1260" w:type="dxa"/>
            <w:shd w:val="clear" w:color="auto" w:fill="auto"/>
          </w:tcPr>
          <w:p w14:paraId="20CD3302" w14:textId="6B439592" w:rsidR="000E7276" w:rsidRPr="000E7276" w:rsidRDefault="000E7276" w:rsidP="00867540">
            <w:pPr>
              <w:pStyle w:val="BodyText"/>
              <w:rPr>
                <w:rFonts w:cs="Arial"/>
                <w:sz w:val="22"/>
                <w:szCs w:val="22"/>
              </w:rPr>
            </w:pPr>
            <w:r w:rsidRPr="000E7276">
              <w:rPr>
                <w:rFonts w:cs="Arial"/>
                <w:sz w:val="22"/>
              </w:rPr>
              <w:t>01/01/18-12/31/18</w:t>
            </w:r>
          </w:p>
        </w:tc>
        <w:tc>
          <w:tcPr>
            <w:tcW w:w="2430" w:type="dxa"/>
          </w:tcPr>
          <w:p w14:paraId="7B2A8E05" w14:textId="77777777" w:rsidR="000E7276" w:rsidRPr="00FF3DF3" w:rsidDel="00437644" w:rsidRDefault="000E7276" w:rsidP="00867540">
            <w:pPr>
              <w:rPr>
                <w:rFonts w:ascii="Arial" w:hAnsi="Arial" w:cs="Arial"/>
                <w:bCs/>
              </w:rPr>
            </w:pPr>
          </w:p>
        </w:tc>
        <w:tc>
          <w:tcPr>
            <w:tcW w:w="3690" w:type="dxa"/>
            <w:shd w:val="clear" w:color="auto" w:fill="auto"/>
          </w:tcPr>
          <w:p w14:paraId="2A9752CC" w14:textId="5FBA2761" w:rsidR="000E7276" w:rsidRPr="00FF3DF3" w:rsidRDefault="000E7276" w:rsidP="00867540">
            <w:pPr>
              <w:rPr>
                <w:rFonts w:ascii="Arial" w:hAnsi="Arial" w:cs="Arial"/>
                <w:bCs/>
              </w:rPr>
            </w:pPr>
            <w:r w:rsidRPr="00FF3DF3">
              <w:rPr>
                <w:rFonts w:ascii="Arial" w:hAnsi="Arial" w:cs="Arial"/>
                <w:bCs/>
              </w:rPr>
              <w:t>Survey instrument; interviews and/or surveys conducted</w:t>
            </w:r>
          </w:p>
        </w:tc>
      </w:tr>
      <w:tr w:rsidR="000E7276" w:rsidRPr="00FF3DF3" w14:paraId="3FC3BB20" w14:textId="77777777" w:rsidTr="00867540">
        <w:trPr>
          <w:cantSplit/>
          <w:trHeight w:val="611"/>
        </w:trPr>
        <w:tc>
          <w:tcPr>
            <w:tcW w:w="805" w:type="dxa"/>
            <w:shd w:val="clear" w:color="auto" w:fill="auto"/>
          </w:tcPr>
          <w:p w14:paraId="420FFE80" w14:textId="682AFBAB" w:rsidR="000E7276" w:rsidRPr="00FF3DF3" w:rsidRDefault="000E7276" w:rsidP="00133198">
            <w:pPr>
              <w:pStyle w:val="ListParagraph"/>
              <w:ind w:right="-105"/>
              <w:jc w:val="both"/>
              <w:rPr>
                <w:rFonts w:ascii="Arial" w:hAnsi="Arial" w:cs="Arial"/>
                <w:bCs/>
              </w:rPr>
            </w:pPr>
            <w:r w:rsidRPr="00FF3DF3">
              <w:rPr>
                <w:rFonts w:ascii="Arial" w:hAnsi="Arial" w:cs="Arial"/>
                <w:bCs/>
              </w:rPr>
              <w:t>3.3</w:t>
            </w:r>
          </w:p>
        </w:tc>
        <w:tc>
          <w:tcPr>
            <w:tcW w:w="4703" w:type="dxa"/>
            <w:shd w:val="clear" w:color="auto" w:fill="auto"/>
          </w:tcPr>
          <w:p w14:paraId="7AA358FA" w14:textId="3E93C996" w:rsidR="000E7276" w:rsidRPr="00FF3DF3" w:rsidDel="008102E8" w:rsidRDefault="000E7276" w:rsidP="00867540">
            <w:pPr>
              <w:rPr>
                <w:rFonts w:ascii="Arial" w:hAnsi="Arial" w:cs="Arial"/>
                <w:bCs/>
              </w:rPr>
            </w:pPr>
            <w:r w:rsidRPr="00FF3DF3">
              <w:rPr>
                <w:rFonts w:ascii="Arial" w:hAnsi="Arial" w:cs="Arial"/>
                <w:bCs/>
              </w:rPr>
              <w:t>Create a map of assets</w:t>
            </w:r>
            <w:r w:rsidR="004C08DF">
              <w:rPr>
                <w:rFonts w:ascii="Arial" w:hAnsi="Arial" w:cs="Arial"/>
                <w:bCs/>
              </w:rPr>
              <w:t>/resources within jurisdiction and</w:t>
            </w:r>
            <w:r w:rsidRPr="00FF3DF3">
              <w:rPr>
                <w:rFonts w:ascii="Arial" w:hAnsi="Arial" w:cs="Arial"/>
                <w:bCs/>
              </w:rPr>
              <w:t xml:space="preserve"> Identify gaps</w:t>
            </w:r>
            <w:r>
              <w:rPr>
                <w:rFonts w:ascii="Arial" w:hAnsi="Arial" w:cs="Arial"/>
                <w:bCs/>
              </w:rPr>
              <w:t>.</w:t>
            </w:r>
          </w:p>
        </w:tc>
        <w:tc>
          <w:tcPr>
            <w:tcW w:w="1260" w:type="dxa"/>
            <w:shd w:val="clear" w:color="auto" w:fill="auto"/>
          </w:tcPr>
          <w:p w14:paraId="67995EE9" w14:textId="68A99F57" w:rsidR="000E7276" w:rsidRPr="000E7276" w:rsidRDefault="000E7276" w:rsidP="00867540">
            <w:pPr>
              <w:pStyle w:val="BodyText"/>
              <w:rPr>
                <w:rFonts w:cs="Arial"/>
                <w:sz w:val="22"/>
                <w:szCs w:val="22"/>
              </w:rPr>
            </w:pPr>
            <w:r w:rsidRPr="000E7276">
              <w:rPr>
                <w:rFonts w:cs="Arial"/>
                <w:sz w:val="22"/>
              </w:rPr>
              <w:t>01/01/18-12/31/18</w:t>
            </w:r>
          </w:p>
        </w:tc>
        <w:tc>
          <w:tcPr>
            <w:tcW w:w="2430" w:type="dxa"/>
          </w:tcPr>
          <w:p w14:paraId="01DB06A9" w14:textId="77777777" w:rsidR="000E7276" w:rsidRPr="00FF3DF3" w:rsidRDefault="000E7276" w:rsidP="00867540">
            <w:pPr>
              <w:rPr>
                <w:rFonts w:ascii="Arial" w:hAnsi="Arial" w:cs="Arial"/>
                <w:bCs/>
              </w:rPr>
            </w:pPr>
          </w:p>
        </w:tc>
        <w:tc>
          <w:tcPr>
            <w:tcW w:w="3690" w:type="dxa"/>
            <w:shd w:val="clear" w:color="auto" w:fill="auto"/>
          </w:tcPr>
          <w:p w14:paraId="4A9B3818" w14:textId="16F7BE46" w:rsidR="000E7276" w:rsidRPr="00FF3DF3" w:rsidRDefault="000E7276" w:rsidP="00867540">
            <w:pPr>
              <w:rPr>
                <w:rFonts w:ascii="Arial" w:hAnsi="Arial" w:cs="Arial"/>
                <w:bCs/>
              </w:rPr>
            </w:pPr>
            <w:r w:rsidRPr="00FF3DF3">
              <w:rPr>
                <w:rFonts w:ascii="Arial" w:hAnsi="Arial" w:cs="Arial"/>
                <w:bCs/>
              </w:rPr>
              <w:t>Map of assets/resources</w:t>
            </w:r>
            <w:r w:rsidR="00BE70E3">
              <w:rPr>
                <w:rFonts w:ascii="Arial" w:hAnsi="Arial" w:cs="Arial"/>
                <w:bCs/>
              </w:rPr>
              <w:t xml:space="preserve"> (geo mapping) within jurisdiction/</w:t>
            </w:r>
            <w:r w:rsidRPr="00FF3DF3">
              <w:rPr>
                <w:rFonts w:ascii="Arial" w:hAnsi="Arial" w:cs="Arial"/>
                <w:bCs/>
              </w:rPr>
              <w:t>List of gaps within LHJ</w:t>
            </w:r>
          </w:p>
        </w:tc>
      </w:tr>
      <w:tr w:rsidR="000E7276" w:rsidRPr="00FF3DF3" w14:paraId="72C09CAB" w14:textId="77777777" w:rsidTr="00867540">
        <w:trPr>
          <w:cantSplit/>
          <w:trHeight w:val="980"/>
        </w:trPr>
        <w:tc>
          <w:tcPr>
            <w:tcW w:w="805" w:type="dxa"/>
            <w:shd w:val="clear" w:color="auto" w:fill="auto"/>
          </w:tcPr>
          <w:p w14:paraId="52EE9344" w14:textId="5E37A455" w:rsidR="000E7276" w:rsidRPr="00FF3DF3" w:rsidRDefault="000E7276" w:rsidP="00133198">
            <w:pPr>
              <w:pStyle w:val="ListParagraph"/>
              <w:ind w:right="-105"/>
              <w:jc w:val="both"/>
              <w:rPr>
                <w:rFonts w:ascii="Arial" w:hAnsi="Arial" w:cs="Arial"/>
                <w:bCs/>
              </w:rPr>
            </w:pPr>
            <w:r w:rsidRPr="00FF3DF3">
              <w:rPr>
                <w:rFonts w:ascii="Arial" w:hAnsi="Arial" w:cs="Arial"/>
                <w:bCs/>
              </w:rPr>
              <w:t>3.4</w:t>
            </w:r>
          </w:p>
        </w:tc>
        <w:tc>
          <w:tcPr>
            <w:tcW w:w="4703" w:type="dxa"/>
            <w:shd w:val="clear" w:color="auto" w:fill="auto"/>
          </w:tcPr>
          <w:p w14:paraId="25946CF9" w14:textId="0E8C1002" w:rsidR="000E7276" w:rsidRPr="00FF3DF3" w:rsidRDefault="000E7276" w:rsidP="00867540">
            <w:pPr>
              <w:rPr>
                <w:rFonts w:ascii="Arial" w:hAnsi="Arial" w:cs="Arial"/>
                <w:bCs/>
              </w:rPr>
            </w:pPr>
            <w:r w:rsidRPr="00FF3DF3">
              <w:rPr>
                <w:rFonts w:ascii="Arial" w:hAnsi="Arial" w:cs="Arial"/>
                <w:bCs/>
              </w:rPr>
              <w:t>Publish the assets/resources/gaps identified</w:t>
            </w:r>
            <w:r>
              <w:rPr>
                <w:rFonts w:ascii="Arial" w:hAnsi="Arial" w:cs="Arial"/>
                <w:bCs/>
              </w:rPr>
              <w:t>.</w:t>
            </w:r>
          </w:p>
        </w:tc>
        <w:tc>
          <w:tcPr>
            <w:tcW w:w="1260" w:type="dxa"/>
            <w:shd w:val="clear" w:color="auto" w:fill="auto"/>
          </w:tcPr>
          <w:p w14:paraId="4A255B0E" w14:textId="561B3A50" w:rsidR="000E7276" w:rsidRPr="000E7276" w:rsidRDefault="000E7276" w:rsidP="00867540">
            <w:pPr>
              <w:pStyle w:val="BodyText"/>
              <w:rPr>
                <w:rFonts w:cs="Arial"/>
                <w:bCs/>
                <w:sz w:val="22"/>
                <w:szCs w:val="22"/>
              </w:rPr>
            </w:pPr>
            <w:r w:rsidRPr="000E7276">
              <w:rPr>
                <w:rFonts w:cs="Arial"/>
                <w:sz w:val="22"/>
              </w:rPr>
              <w:t>01/01/18-12/31/18</w:t>
            </w:r>
          </w:p>
        </w:tc>
        <w:tc>
          <w:tcPr>
            <w:tcW w:w="2430" w:type="dxa"/>
          </w:tcPr>
          <w:p w14:paraId="162316AF" w14:textId="77777777" w:rsidR="000E7276" w:rsidRPr="00FF3DF3" w:rsidRDefault="000E7276" w:rsidP="00867540">
            <w:pPr>
              <w:rPr>
                <w:rFonts w:ascii="Arial" w:hAnsi="Arial" w:cs="Arial"/>
                <w:bCs/>
              </w:rPr>
            </w:pPr>
          </w:p>
        </w:tc>
        <w:tc>
          <w:tcPr>
            <w:tcW w:w="3690" w:type="dxa"/>
            <w:shd w:val="clear" w:color="auto" w:fill="auto"/>
          </w:tcPr>
          <w:p w14:paraId="5B29EEF2" w14:textId="72D5B15C" w:rsidR="000E7276" w:rsidRPr="00FF3DF3" w:rsidRDefault="000E7276" w:rsidP="00867540">
            <w:pPr>
              <w:rPr>
                <w:rFonts w:ascii="Arial" w:hAnsi="Arial" w:cs="Arial"/>
                <w:bCs/>
              </w:rPr>
            </w:pPr>
            <w:r w:rsidRPr="00FF3DF3">
              <w:rPr>
                <w:rFonts w:ascii="Arial" w:hAnsi="Arial" w:cs="Arial"/>
                <w:bCs/>
              </w:rPr>
              <w:t>Identified assets/resources and identified gaps published on website or in newsletter or as part of Summary Analysis</w:t>
            </w:r>
          </w:p>
        </w:tc>
      </w:tr>
    </w:tbl>
    <w:p w14:paraId="3EC2C147" w14:textId="77615804" w:rsidR="00C44D33" w:rsidRDefault="00C44D33" w:rsidP="00D27FF1">
      <w:pPr>
        <w:pStyle w:val="BodyText"/>
        <w:spacing w:before="0"/>
        <w:jc w:val="both"/>
        <w:rPr>
          <w:rFonts w:cs="Arial"/>
          <w:spacing w:val="-1"/>
          <w:sz w:val="22"/>
          <w:szCs w:val="22"/>
          <w:u w:val="single" w:color="000000"/>
        </w:rPr>
      </w:pPr>
    </w:p>
    <w:p w14:paraId="37AF17D9" w14:textId="2A439D40" w:rsidR="004C1C16" w:rsidRPr="00C44D33" w:rsidRDefault="00C44D33">
      <w:pPr>
        <w:rPr>
          <w:rFonts w:ascii="Arial" w:eastAsia="Arial" w:hAnsi="Arial" w:cs="Arial"/>
          <w:spacing w:val="-1"/>
        </w:rPr>
      </w:pPr>
      <w:r w:rsidRPr="00C44D33">
        <w:rPr>
          <w:rFonts w:cs="Arial"/>
          <w:spacing w:val="-1"/>
        </w:rPr>
        <w:br w:type="page"/>
      </w:r>
    </w:p>
    <w:p w14:paraId="101D2FEA" w14:textId="581CF266" w:rsidR="00D27FF1" w:rsidRPr="00FF3DF3" w:rsidRDefault="00D27FF1" w:rsidP="00204ECD">
      <w:pPr>
        <w:pStyle w:val="BodyText"/>
        <w:spacing w:before="0"/>
        <w:ind w:left="0"/>
        <w:jc w:val="both"/>
        <w:rPr>
          <w:rFonts w:cs="Arial"/>
          <w:b/>
          <w:spacing w:val="-1"/>
          <w:sz w:val="22"/>
          <w:szCs w:val="22"/>
        </w:rPr>
      </w:pPr>
      <w:r w:rsidRPr="00FF3DF3">
        <w:rPr>
          <w:rFonts w:cs="Arial"/>
          <w:b/>
          <w:spacing w:val="-1"/>
          <w:sz w:val="22"/>
          <w:szCs w:val="22"/>
        </w:rPr>
        <w:lastRenderedPageBreak/>
        <w:t>Objective</w:t>
      </w:r>
      <w:r w:rsidRPr="00FF3DF3">
        <w:rPr>
          <w:rFonts w:cs="Arial"/>
          <w:b/>
          <w:sz w:val="22"/>
          <w:szCs w:val="22"/>
        </w:rPr>
        <w:t xml:space="preserve"> 4</w:t>
      </w:r>
      <w:r w:rsidR="006022BB" w:rsidRPr="00FF3DF3">
        <w:rPr>
          <w:rFonts w:cs="Arial"/>
          <w:b/>
          <w:sz w:val="22"/>
          <w:szCs w:val="22"/>
        </w:rPr>
        <w:t xml:space="preserve">: </w:t>
      </w:r>
      <w:r w:rsidRPr="00FF3DF3">
        <w:rPr>
          <w:rFonts w:cs="Arial"/>
          <w:b/>
          <w:spacing w:val="-1"/>
          <w:sz w:val="22"/>
          <w:szCs w:val="22"/>
        </w:rPr>
        <w:t xml:space="preserve"> By </w:t>
      </w:r>
      <w:r w:rsidR="001D62C1" w:rsidRPr="00FF3DF3">
        <w:rPr>
          <w:rFonts w:cs="Arial"/>
          <w:b/>
          <w:spacing w:val="-1"/>
          <w:sz w:val="22"/>
          <w:szCs w:val="22"/>
        </w:rPr>
        <w:t>December 31</w:t>
      </w:r>
      <w:r w:rsidRPr="00FF3DF3">
        <w:rPr>
          <w:rFonts w:cs="Arial"/>
          <w:b/>
          <w:spacing w:val="-1"/>
          <w:sz w:val="22"/>
          <w:szCs w:val="22"/>
        </w:rPr>
        <w:t>, 2018, develop a community health improvement plan</w:t>
      </w:r>
      <w:r w:rsidR="00DC44CB">
        <w:rPr>
          <w:rFonts w:cs="Arial"/>
          <w:b/>
          <w:spacing w:val="-1"/>
          <w:sz w:val="22"/>
          <w:szCs w:val="22"/>
        </w:rPr>
        <w:t xml:space="preserve"> (CHIP)</w:t>
      </w:r>
      <w:r w:rsidR="00726D63" w:rsidRPr="00FF3DF3">
        <w:rPr>
          <w:rFonts w:cs="Arial"/>
          <w:b/>
          <w:spacing w:val="-1"/>
          <w:sz w:val="22"/>
          <w:szCs w:val="22"/>
        </w:rPr>
        <w:t xml:space="preserve"> </w:t>
      </w:r>
      <w:r w:rsidRPr="00FF3DF3">
        <w:rPr>
          <w:rFonts w:cs="Arial"/>
          <w:b/>
          <w:spacing w:val="-1"/>
          <w:sz w:val="22"/>
          <w:szCs w:val="22"/>
        </w:rPr>
        <w:t xml:space="preserve">and an action plan to address </w:t>
      </w:r>
      <w:r w:rsidR="00726D63" w:rsidRPr="00FF3DF3">
        <w:rPr>
          <w:rFonts w:cs="Arial"/>
          <w:b/>
          <w:spacing w:val="-1"/>
          <w:sz w:val="22"/>
          <w:szCs w:val="22"/>
        </w:rPr>
        <w:t xml:space="preserve">the </w:t>
      </w:r>
      <w:r w:rsidRPr="00FF3DF3">
        <w:rPr>
          <w:rFonts w:cs="Arial"/>
          <w:b/>
          <w:spacing w:val="-1"/>
          <w:sz w:val="22"/>
          <w:szCs w:val="22"/>
        </w:rPr>
        <w:t xml:space="preserve">oral health needs of </w:t>
      </w:r>
      <w:r w:rsidR="003F710D">
        <w:rPr>
          <w:rFonts w:cs="Arial"/>
          <w:b/>
          <w:spacing w:val="-1"/>
          <w:sz w:val="22"/>
          <w:szCs w:val="22"/>
        </w:rPr>
        <w:t xml:space="preserve">underserved areas and </w:t>
      </w:r>
      <w:r w:rsidR="00726D63" w:rsidRPr="00FF3DF3">
        <w:rPr>
          <w:rFonts w:cs="Arial"/>
          <w:b/>
          <w:spacing w:val="-1"/>
          <w:sz w:val="22"/>
          <w:szCs w:val="22"/>
        </w:rPr>
        <w:t xml:space="preserve">vulnerable </w:t>
      </w:r>
      <w:r w:rsidRPr="00FF3DF3">
        <w:rPr>
          <w:rFonts w:cs="Arial"/>
          <w:b/>
          <w:spacing w:val="-1"/>
          <w:sz w:val="22"/>
          <w:szCs w:val="22"/>
        </w:rPr>
        <w:t>population groups</w:t>
      </w:r>
      <w:r w:rsidR="00726D63" w:rsidRPr="00FF3DF3">
        <w:rPr>
          <w:rFonts w:cs="Arial"/>
          <w:b/>
          <w:spacing w:val="-1"/>
          <w:sz w:val="22"/>
          <w:szCs w:val="22"/>
        </w:rPr>
        <w:t xml:space="preserve"> for </w:t>
      </w:r>
      <w:r w:rsidR="00C541FE" w:rsidRPr="00FF3DF3">
        <w:rPr>
          <w:rFonts w:cs="Arial"/>
          <w:b/>
          <w:spacing w:val="-1"/>
          <w:sz w:val="22"/>
          <w:szCs w:val="22"/>
        </w:rPr>
        <w:t>the implementation phase</w:t>
      </w:r>
      <w:r w:rsidRPr="00FF3DF3">
        <w:rPr>
          <w:rFonts w:cs="Arial"/>
          <w:b/>
          <w:spacing w:val="-1"/>
          <w:sz w:val="22"/>
          <w:szCs w:val="22"/>
        </w:rPr>
        <w:t xml:space="preserve"> and </w:t>
      </w:r>
      <w:r w:rsidR="00726D63" w:rsidRPr="00FF3DF3">
        <w:rPr>
          <w:rFonts w:cs="Arial"/>
          <w:b/>
          <w:spacing w:val="-1"/>
          <w:sz w:val="22"/>
          <w:szCs w:val="22"/>
        </w:rPr>
        <w:t xml:space="preserve">to </w:t>
      </w:r>
      <w:r w:rsidRPr="00FF3DF3">
        <w:rPr>
          <w:rFonts w:cs="Arial"/>
          <w:b/>
          <w:spacing w:val="-1"/>
          <w:sz w:val="22"/>
          <w:szCs w:val="22"/>
        </w:rPr>
        <w:t>achieve the state oral health objectives.</w:t>
      </w:r>
    </w:p>
    <w:p w14:paraId="277A9865" w14:textId="77777777" w:rsidR="00D27FF1" w:rsidRPr="00FF3DF3" w:rsidRDefault="00D27FF1" w:rsidP="00D27FF1">
      <w:pPr>
        <w:pStyle w:val="BodyText"/>
        <w:spacing w:before="0"/>
        <w:jc w:val="both"/>
        <w:rPr>
          <w:rFonts w:cs="Arial"/>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4793"/>
        <w:gridCol w:w="1147"/>
        <w:gridCol w:w="2543"/>
        <w:gridCol w:w="3690"/>
      </w:tblGrid>
      <w:tr w:rsidR="000A1C19" w:rsidRPr="00FF3DF3" w14:paraId="66B569E5" w14:textId="77777777" w:rsidTr="00C44D33">
        <w:trPr>
          <w:cantSplit/>
          <w:trHeight w:val="467"/>
          <w:tblHeader/>
        </w:trPr>
        <w:tc>
          <w:tcPr>
            <w:tcW w:w="715" w:type="dxa"/>
            <w:shd w:val="clear" w:color="auto" w:fill="auto"/>
            <w:vAlign w:val="center"/>
          </w:tcPr>
          <w:p w14:paraId="65E754DD" w14:textId="10236322" w:rsidR="000A1C19" w:rsidRPr="00FF3DF3" w:rsidRDefault="000A1C19" w:rsidP="0017288E">
            <w:pPr>
              <w:jc w:val="center"/>
              <w:rPr>
                <w:rFonts w:ascii="Arial" w:hAnsi="Arial" w:cs="Arial"/>
                <w:b/>
                <w:bCs/>
              </w:rPr>
            </w:pPr>
            <w:r w:rsidRPr="00FF3DF3">
              <w:rPr>
                <w:rFonts w:ascii="Arial" w:hAnsi="Arial" w:cs="Arial"/>
                <w:b/>
                <w:bCs/>
              </w:rPr>
              <w:t>#</w:t>
            </w:r>
          </w:p>
        </w:tc>
        <w:tc>
          <w:tcPr>
            <w:tcW w:w="4793" w:type="dxa"/>
            <w:shd w:val="clear" w:color="auto" w:fill="auto"/>
            <w:vAlign w:val="center"/>
          </w:tcPr>
          <w:p w14:paraId="76AF815E" w14:textId="77777777" w:rsidR="000A1C19" w:rsidRPr="00FF3DF3" w:rsidRDefault="000A1C19" w:rsidP="00D27FF1">
            <w:pPr>
              <w:jc w:val="center"/>
              <w:rPr>
                <w:rFonts w:ascii="Arial" w:hAnsi="Arial" w:cs="Arial"/>
                <w:b/>
                <w:bCs/>
              </w:rPr>
            </w:pPr>
            <w:r w:rsidRPr="00FF3DF3">
              <w:rPr>
                <w:rFonts w:ascii="Arial" w:hAnsi="Arial" w:cs="Arial"/>
                <w:b/>
                <w:bCs/>
              </w:rPr>
              <w:t>Activity Description</w:t>
            </w:r>
          </w:p>
        </w:tc>
        <w:tc>
          <w:tcPr>
            <w:tcW w:w="1147" w:type="dxa"/>
            <w:shd w:val="clear" w:color="auto" w:fill="auto"/>
            <w:vAlign w:val="center"/>
          </w:tcPr>
          <w:p w14:paraId="4602E03E" w14:textId="2CA821B4" w:rsidR="000A1C19" w:rsidRPr="00FF3DF3" w:rsidRDefault="000A1C19" w:rsidP="00D27FF1">
            <w:pPr>
              <w:jc w:val="center"/>
              <w:rPr>
                <w:rFonts w:ascii="Arial" w:hAnsi="Arial" w:cs="Arial"/>
                <w:b/>
                <w:bCs/>
              </w:rPr>
            </w:pPr>
            <w:r w:rsidRPr="00FF3DF3">
              <w:rPr>
                <w:rFonts w:ascii="Arial" w:hAnsi="Arial" w:cs="Arial"/>
                <w:b/>
                <w:bCs/>
              </w:rPr>
              <w:t>Time Frame</w:t>
            </w:r>
          </w:p>
        </w:tc>
        <w:tc>
          <w:tcPr>
            <w:tcW w:w="2543" w:type="dxa"/>
            <w:vAlign w:val="center"/>
          </w:tcPr>
          <w:p w14:paraId="77619658" w14:textId="77777777" w:rsidR="000A1C19" w:rsidRPr="00FF3DF3" w:rsidRDefault="000A1C19" w:rsidP="00D27FF1">
            <w:pPr>
              <w:jc w:val="center"/>
              <w:rPr>
                <w:rFonts w:ascii="Arial" w:hAnsi="Arial" w:cs="Arial"/>
                <w:b/>
                <w:bCs/>
              </w:rPr>
            </w:pPr>
            <w:r w:rsidRPr="00FF3DF3">
              <w:rPr>
                <w:rFonts w:ascii="Arial" w:hAnsi="Arial" w:cs="Arial"/>
                <w:b/>
                <w:bCs/>
              </w:rPr>
              <w:t>Responsible Party</w:t>
            </w:r>
          </w:p>
        </w:tc>
        <w:tc>
          <w:tcPr>
            <w:tcW w:w="3690" w:type="dxa"/>
            <w:shd w:val="clear" w:color="auto" w:fill="auto"/>
            <w:vAlign w:val="center"/>
          </w:tcPr>
          <w:p w14:paraId="75D1966A" w14:textId="77777777" w:rsidR="000A1C19" w:rsidRPr="00FF3DF3" w:rsidRDefault="000A1C19" w:rsidP="00D27FF1">
            <w:pPr>
              <w:jc w:val="center"/>
              <w:rPr>
                <w:rFonts w:ascii="Arial" w:hAnsi="Arial" w:cs="Arial"/>
                <w:b/>
                <w:bCs/>
              </w:rPr>
            </w:pPr>
            <w:r w:rsidRPr="00FF3DF3">
              <w:rPr>
                <w:rFonts w:ascii="Arial" w:hAnsi="Arial" w:cs="Arial"/>
                <w:b/>
                <w:bCs/>
              </w:rPr>
              <w:t>Evaluation/Deliverable/</w:t>
            </w:r>
          </w:p>
          <w:p w14:paraId="048468CE" w14:textId="77777777" w:rsidR="000A1C19" w:rsidRPr="00FF3DF3" w:rsidRDefault="000A1C19" w:rsidP="00D27FF1">
            <w:pPr>
              <w:jc w:val="center"/>
              <w:rPr>
                <w:rFonts w:ascii="Arial" w:hAnsi="Arial" w:cs="Arial"/>
                <w:b/>
                <w:bCs/>
              </w:rPr>
            </w:pPr>
            <w:r w:rsidRPr="00FF3DF3">
              <w:rPr>
                <w:rFonts w:ascii="Arial" w:hAnsi="Arial" w:cs="Arial"/>
                <w:b/>
                <w:bCs/>
              </w:rPr>
              <w:t>Performance Measure</w:t>
            </w:r>
          </w:p>
        </w:tc>
      </w:tr>
      <w:tr w:rsidR="00C44D33" w:rsidRPr="00FF3DF3" w14:paraId="3955FA30" w14:textId="77777777" w:rsidTr="00867540">
        <w:trPr>
          <w:cantSplit/>
          <w:trHeight w:val="485"/>
        </w:trPr>
        <w:tc>
          <w:tcPr>
            <w:tcW w:w="715" w:type="dxa"/>
            <w:shd w:val="clear" w:color="auto" w:fill="auto"/>
          </w:tcPr>
          <w:p w14:paraId="58AC65D5" w14:textId="55D400D5" w:rsidR="00C44D33" w:rsidRPr="00FF3DF3" w:rsidRDefault="00C44D33" w:rsidP="00133198">
            <w:pPr>
              <w:pStyle w:val="ListParagraph"/>
              <w:rPr>
                <w:rFonts w:ascii="Arial" w:hAnsi="Arial" w:cs="Arial"/>
                <w:bCs/>
              </w:rPr>
            </w:pPr>
            <w:r w:rsidRPr="00FF3DF3">
              <w:rPr>
                <w:rFonts w:ascii="Arial" w:hAnsi="Arial" w:cs="Arial"/>
                <w:bCs/>
              </w:rPr>
              <w:t>4.1</w:t>
            </w:r>
          </w:p>
        </w:tc>
        <w:tc>
          <w:tcPr>
            <w:tcW w:w="4793" w:type="dxa"/>
            <w:shd w:val="clear" w:color="auto" w:fill="auto"/>
          </w:tcPr>
          <w:p w14:paraId="68CB8EF1" w14:textId="344382D9" w:rsidR="00C44D33" w:rsidRPr="00FF3DF3" w:rsidRDefault="00C44D33" w:rsidP="00867540">
            <w:pPr>
              <w:contextualSpacing/>
              <w:rPr>
                <w:rFonts w:ascii="Arial" w:hAnsi="Arial" w:cs="Arial"/>
                <w:bCs/>
              </w:rPr>
            </w:pPr>
            <w:r w:rsidRPr="00FF3DF3">
              <w:rPr>
                <w:rFonts w:ascii="Arial" w:hAnsi="Arial" w:cs="Arial"/>
                <w:bCs/>
              </w:rPr>
              <w:t>Identify a key staff person or consultant to guide the community health improvement plan process</w:t>
            </w:r>
            <w:r>
              <w:rPr>
                <w:rFonts w:ascii="Arial" w:hAnsi="Arial" w:cs="Arial"/>
                <w:bCs/>
              </w:rPr>
              <w:t>.</w:t>
            </w:r>
          </w:p>
        </w:tc>
        <w:tc>
          <w:tcPr>
            <w:tcW w:w="1147" w:type="dxa"/>
            <w:shd w:val="clear" w:color="auto" w:fill="auto"/>
          </w:tcPr>
          <w:p w14:paraId="6437A956" w14:textId="6F15E98B" w:rsidR="00C44D33" w:rsidRPr="00FF3DF3" w:rsidRDefault="00C44D33" w:rsidP="00867540">
            <w:pPr>
              <w:contextualSpacing/>
              <w:rPr>
                <w:rFonts w:ascii="Arial" w:hAnsi="Arial" w:cs="Arial"/>
              </w:rPr>
            </w:pPr>
            <w:r w:rsidRPr="00E51211">
              <w:rPr>
                <w:rFonts w:ascii="Arial" w:hAnsi="Arial" w:cs="Arial"/>
              </w:rPr>
              <w:t>01/01/18-12/31/18</w:t>
            </w:r>
          </w:p>
        </w:tc>
        <w:tc>
          <w:tcPr>
            <w:tcW w:w="2543" w:type="dxa"/>
          </w:tcPr>
          <w:p w14:paraId="466836C3" w14:textId="77777777" w:rsidR="00C44D33" w:rsidRPr="00FF3DF3" w:rsidRDefault="00C44D33" w:rsidP="00867540">
            <w:pPr>
              <w:contextualSpacing/>
              <w:rPr>
                <w:rFonts w:ascii="Arial" w:hAnsi="Arial" w:cs="Arial"/>
                <w:bCs/>
              </w:rPr>
            </w:pPr>
          </w:p>
        </w:tc>
        <w:tc>
          <w:tcPr>
            <w:tcW w:w="3690" w:type="dxa"/>
            <w:shd w:val="clear" w:color="auto" w:fill="auto"/>
          </w:tcPr>
          <w:p w14:paraId="2709AD9C" w14:textId="0B0219A0" w:rsidR="00C44D33" w:rsidRPr="00FF3DF3" w:rsidRDefault="00C44D33" w:rsidP="00867540">
            <w:pPr>
              <w:contextualSpacing/>
              <w:rPr>
                <w:rFonts w:ascii="Arial" w:hAnsi="Arial" w:cs="Arial"/>
                <w:bCs/>
              </w:rPr>
            </w:pPr>
            <w:r w:rsidRPr="00FF3DF3">
              <w:rPr>
                <w:rFonts w:ascii="Arial" w:hAnsi="Arial" w:cs="Arial"/>
                <w:bCs/>
              </w:rPr>
              <w:t>Key staff member/consultant identified</w:t>
            </w:r>
          </w:p>
        </w:tc>
      </w:tr>
      <w:tr w:rsidR="00C44D33" w:rsidRPr="00FF3DF3" w14:paraId="174B7F9E" w14:textId="77777777" w:rsidTr="00867540">
        <w:trPr>
          <w:cantSplit/>
          <w:trHeight w:val="512"/>
        </w:trPr>
        <w:tc>
          <w:tcPr>
            <w:tcW w:w="715" w:type="dxa"/>
            <w:shd w:val="clear" w:color="auto" w:fill="auto"/>
          </w:tcPr>
          <w:p w14:paraId="326BC5FA" w14:textId="785D7D3E" w:rsidR="00C44D33" w:rsidRPr="00FF3DF3" w:rsidRDefault="00C44D33" w:rsidP="00133198">
            <w:pPr>
              <w:pStyle w:val="ListParagraph"/>
              <w:ind w:right="-105"/>
              <w:rPr>
                <w:rFonts w:ascii="Arial" w:hAnsi="Arial" w:cs="Arial"/>
                <w:bCs/>
              </w:rPr>
            </w:pPr>
            <w:r w:rsidRPr="00FF3DF3">
              <w:rPr>
                <w:rFonts w:ascii="Arial" w:hAnsi="Arial" w:cs="Arial"/>
                <w:bCs/>
              </w:rPr>
              <w:t>4.2</w:t>
            </w:r>
          </w:p>
        </w:tc>
        <w:tc>
          <w:tcPr>
            <w:tcW w:w="4793" w:type="dxa"/>
            <w:shd w:val="clear" w:color="auto" w:fill="auto"/>
          </w:tcPr>
          <w:p w14:paraId="6B96C6AF" w14:textId="1CFF8FC2" w:rsidR="00C44D33" w:rsidRPr="00FF3DF3" w:rsidRDefault="00C44D33" w:rsidP="00867540">
            <w:pPr>
              <w:rPr>
                <w:rFonts w:ascii="Arial" w:hAnsi="Arial" w:cs="Arial"/>
                <w:bCs/>
              </w:rPr>
            </w:pPr>
            <w:r w:rsidRPr="00FF3DF3">
              <w:rPr>
                <w:rFonts w:ascii="Arial" w:hAnsi="Arial" w:cs="Arial"/>
                <w:bCs/>
              </w:rPr>
              <w:t>Develop a time frame for the community health improvement plan</w:t>
            </w:r>
            <w:r>
              <w:rPr>
                <w:rFonts w:ascii="Arial" w:hAnsi="Arial" w:cs="Arial"/>
                <w:bCs/>
              </w:rPr>
              <w:t>.</w:t>
            </w:r>
            <w:r w:rsidRPr="00FF3DF3">
              <w:rPr>
                <w:rFonts w:ascii="Arial" w:hAnsi="Arial" w:cs="Arial"/>
                <w:bCs/>
              </w:rPr>
              <w:t xml:space="preserve"> </w:t>
            </w:r>
          </w:p>
        </w:tc>
        <w:tc>
          <w:tcPr>
            <w:tcW w:w="1147" w:type="dxa"/>
            <w:shd w:val="clear" w:color="auto" w:fill="auto"/>
          </w:tcPr>
          <w:p w14:paraId="125110A0" w14:textId="36AD7E32" w:rsidR="00C44D33" w:rsidRPr="00FF3DF3" w:rsidRDefault="00C44D33" w:rsidP="00867540">
            <w:pPr>
              <w:rPr>
                <w:rFonts w:ascii="Arial" w:hAnsi="Arial" w:cs="Arial"/>
              </w:rPr>
            </w:pPr>
            <w:r w:rsidRPr="00E51211">
              <w:rPr>
                <w:rFonts w:ascii="Arial" w:hAnsi="Arial" w:cs="Arial"/>
              </w:rPr>
              <w:t>01/01/18-12/31/18</w:t>
            </w:r>
          </w:p>
        </w:tc>
        <w:tc>
          <w:tcPr>
            <w:tcW w:w="2543" w:type="dxa"/>
          </w:tcPr>
          <w:p w14:paraId="4AF79713" w14:textId="77777777" w:rsidR="00C44D33" w:rsidRPr="00FF3DF3" w:rsidDel="00437644" w:rsidRDefault="00C44D33" w:rsidP="00867540">
            <w:pPr>
              <w:rPr>
                <w:rFonts w:ascii="Arial" w:hAnsi="Arial" w:cs="Arial"/>
                <w:bCs/>
              </w:rPr>
            </w:pPr>
          </w:p>
        </w:tc>
        <w:tc>
          <w:tcPr>
            <w:tcW w:w="3690" w:type="dxa"/>
            <w:shd w:val="clear" w:color="auto" w:fill="auto"/>
          </w:tcPr>
          <w:p w14:paraId="176BA2A6" w14:textId="56A29EB9" w:rsidR="00C44D33" w:rsidRPr="00FF3DF3" w:rsidRDefault="00C44D33" w:rsidP="00867540">
            <w:pPr>
              <w:rPr>
                <w:rFonts w:ascii="Arial" w:hAnsi="Arial" w:cs="Arial"/>
                <w:bCs/>
              </w:rPr>
            </w:pPr>
            <w:r w:rsidRPr="00FF3DF3">
              <w:rPr>
                <w:rFonts w:ascii="Arial" w:hAnsi="Arial" w:cs="Arial"/>
                <w:bCs/>
              </w:rPr>
              <w:t>Timeframe developed</w:t>
            </w:r>
          </w:p>
        </w:tc>
      </w:tr>
      <w:tr w:rsidR="00C44D33" w:rsidRPr="00FF3DF3" w14:paraId="1195E58A" w14:textId="77777777" w:rsidTr="00867540">
        <w:trPr>
          <w:cantSplit/>
          <w:trHeight w:val="539"/>
        </w:trPr>
        <w:tc>
          <w:tcPr>
            <w:tcW w:w="715" w:type="dxa"/>
            <w:shd w:val="clear" w:color="auto" w:fill="auto"/>
          </w:tcPr>
          <w:p w14:paraId="466B848C" w14:textId="0CB2A799" w:rsidR="00C44D33" w:rsidRPr="00FF3DF3" w:rsidRDefault="00C44D33" w:rsidP="00133198">
            <w:pPr>
              <w:pStyle w:val="ListParagraph"/>
              <w:ind w:right="-105"/>
              <w:rPr>
                <w:rFonts w:ascii="Arial" w:hAnsi="Arial" w:cs="Arial"/>
                <w:bCs/>
              </w:rPr>
            </w:pPr>
            <w:r w:rsidRPr="00FF3DF3">
              <w:rPr>
                <w:rFonts w:ascii="Arial" w:hAnsi="Arial" w:cs="Arial"/>
                <w:bCs/>
              </w:rPr>
              <w:t>4.3</w:t>
            </w:r>
          </w:p>
        </w:tc>
        <w:tc>
          <w:tcPr>
            <w:tcW w:w="4793" w:type="dxa"/>
            <w:shd w:val="clear" w:color="auto" w:fill="auto"/>
          </w:tcPr>
          <w:p w14:paraId="25C8D8E3" w14:textId="79310E6B" w:rsidR="00C44D33" w:rsidRPr="00FF3DF3" w:rsidDel="008102E8" w:rsidRDefault="00C44D33" w:rsidP="00867540">
            <w:pPr>
              <w:rPr>
                <w:rFonts w:ascii="Arial" w:hAnsi="Arial" w:cs="Arial"/>
                <w:bCs/>
              </w:rPr>
            </w:pPr>
            <w:r w:rsidRPr="00FF3DF3">
              <w:rPr>
                <w:rFonts w:ascii="Arial" w:hAnsi="Arial" w:cs="Arial"/>
                <w:bCs/>
              </w:rPr>
              <w:t xml:space="preserve">Identify objectives and strategies to achieve that objective. </w:t>
            </w:r>
          </w:p>
        </w:tc>
        <w:tc>
          <w:tcPr>
            <w:tcW w:w="1147" w:type="dxa"/>
            <w:shd w:val="clear" w:color="auto" w:fill="auto"/>
          </w:tcPr>
          <w:p w14:paraId="253530C4" w14:textId="38CF1204" w:rsidR="00C44D33" w:rsidRPr="00FF3DF3" w:rsidRDefault="00C44D33" w:rsidP="00867540">
            <w:pPr>
              <w:rPr>
                <w:rFonts w:ascii="Arial" w:hAnsi="Arial" w:cs="Arial"/>
              </w:rPr>
            </w:pPr>
            <w:r w:rsidRPr="00E51211">
              <w:rPr>
                <w:rFonts w:ascii="Arial" w:hAnsi="Arial" w:cs="Arial"/>
              </w:rPr>
              <w:t>01/01/18-12/31/18</w:t>
            </w:r>
          </w:p>
        </w:tc>
        <w:tc>
          <w:tcPr>
            <w:tcW w:w="2543" w:type="dxa"/>
          </w:tcPr>
          <w:p w14:paraId="049CA0CE" w14:textId="77777777" w:rsidR="00C44D33" w:rsidRPr="00FF3DF3" w:rsidRDefault="00C44D33" w:rsidP="00867540">
            <w:pPr>
              <w:rPr>
                <w:rFonts w:ascii="Arial" w:hAnsi="Arial" w:cs="Arial"/>
                <w:bCs/>
              </w:rPr>
            </w:pPr>
          </w:p>
        </w:tc>
        <w:tc>
          <w:tcPr>
            <w:tcW w:w="3690" w:type="dxa"/>
            <w:shd w:val="clear" w:color="auto" w:fill="auto"/>
          </w:tcPr>
          <w:p w14:paraId="07D1AAE6" w14:textId="7CEA8FE0" w:rsidR="00C44D33" w:rsidRPr="00FF3DF3" w:rsidRDefault="00C44D33" w:rsidP="00867540">
            <w:pPr>
              <w:rPr>
                <w:rFonts w:ascii="Arial" w:hAnsi="Arial" w:cs="Arial"/>
                <w:bCs/>
              </w:rPr>
            </w:pPr>
            <w:r w:rsidRPr="00FF3DF3">
              <w:rPr>
                <w:rFonts w:ascii="Arial" w:hAnsi="Arial" w:cs="Arial"/>
                <w:bCs/>
              </w:rPr>
              <w:t>Summary of objectives and strategies</w:t>
            </w:r>
          </w:p>
        </w:tc>
      </w:tr>
      <w:tr w:rsidR="00C44D33" w:rsidRPr="00FF3DF3" w14:paraId="251A9E95" w14:textId="77777777" w:rsidTr="00867540">
        <w:trPr>
          <w:cantSplit/>
          <w:trHeight w:val="557"/>
        </w:trPr>
        <w:tc>
          <w:tcPr>
            <w:tcW w:w="715" w:type="dxa"/>
            <w:shd w:val="clear" w:color="auto" w:fill="auto"/>
          </w:tcPr>
          <w:p w14:paraId="3E93AA83" w14:textId="64791FBF" w:rsidR="00C44D33" w:rsidRPr="00FF3DF3" w:rsidRDefault="00C44D33" w:rsidP="00133198">
            <w:pPr>
              <w:pStyle w:val="ListParagraph"/>
              <w:ind w:right="-105"/>
              <w:rPr>
                <w:rFonts w:ascii="Arial" w:hAnsi="Arial" w:cs="Arial"/>
                <w:bCs/>
              </w:rPr>
            </w:pPr>
            <w:r w:rsidRPr="00FF3DF3">
              <w:rPr>
                <w:rFonts w:ascii="Arial" w:hAnsi="Arial" w:cs="Arial"/>
                <w:bCs/>
              </w:rPr>
              <w:t>4.4</w:t>
            </w:r>
          </w:p>
        </w:tc>
        <w:tc>
          <w:tcPr>
            <w:tcW w:w="4793" w:type="dxa"/>
            <w:shd w:val="clear" w:color="auto" w:fill="auto"/>
          </w:tcPr>
          <w:p w14:paraId="42013317" w14:textId="133ABF8D" w:rsidR="00C44D33" w:rsidRPr="00FF3DF3" w:rsidRDefault="00C44D33" w:rsidP="00867540">
            <w:pPr>
              <w:rPr>
                <w:rFonts w:ascii="Arial" w:hAnsi="Arial" w:cs="Arial"/>
                <w:bCs/>
              </w:rPr>
            </w:pPr>
            <w:r w:rsidRPr="00FF3DF3">
              <w:rPr>
                <w:rFonts w:ascii="Arial" w:hAnsi="Arial" w:cs="Arial"/>
                <w:bCs/>
              </w:rPr>
              <w:t>Determine which people and sectors of the community should be changed and involved in implementing the strategies</w:t>
            </w:r>
            <w:r>
              <w:rPr>
                <w:rFonts w:ascii="Arial" w:hAnsi="Arial" w:cs="Arial"/>
                <w:bCs/>
              </w:rPr>
              <w:t>.</w:t>
            </w:r>
          </w:p>
        </w:tc>
        <w:tc>
          <w:tcPr>
            <w:tcW w:w="1147" w:type="dxa"/>
            <w:shd w:val="clear" w:color="auto" w:fill="auto"/>
          </w:tcPr>
          <w:p w14:paraId="4311C87B" w14:textId="7AF2F2B9" w:rsidR="00C44D33" w:rsidRPr="00FF3DF3" w:rsidRDefault="00C44D33" w:rsidP="00867540">
            <w:pPr>
              <w:rPr>
                <w:rFonts w:ascii="Arial" w:hAnsi="Arial" w:cs="Arial"/>
                <w:bCs/>
              </w:rPr>
            </w:pPr>
            <w:r w:rsidRPr="00E51211">
              <w:rPr>
                <w:rFonts w:ascii="Arial" w:hAnsi="Arial" w:cs="Arial"/>
              </w:rPr>
              <w:t>01/01/18-12/31/18</w:t>
            </w:r>
          </w:p>
        </w:tc>
        <w:tc>
          <w:tcPr>
            <w:tcW w:w="2543" w:type="dxa"/>
          </w:tcPr>
          <w:p w14:paraId="1C44E955" w14:textId="77777777" w:rsidR="00C44D33" w:rsidRPr="00FF3DF3" w:rsidRDefault="00C44D33" w:rsidP="00867540">
            <w:pPr>
              <w:rPr>
                <w:rFonts w:ascii="Arial" w:hAnsi="Arial" w:cs="Arial"/>
                <w:bCs/>
              </w:rPr>
            </w:pPr>
          </w:p>
        </w:tc>
        <w:tc>
          <w:tcPr>
            <w:tcW w:w="3690" w:type="dxa"/>
            <w:shd w:val="clear" w:color="auto" w:fill="auto"/>
          </w:tcPr>
          <w:p w14:paraId="1AB822C5" w14:textId="4B2D2F7A" w:rsidR="00C44D33" w:rsidRPr="00FF3DF3" w:rsidRDefault="00C44D33" w:rsidP="00867540">
            <w:pPr>
              <w:rPr>
                <w:rFonts w:ascii="Arial" w:hAnsi="Arial" w:cs="Arial"/>
                <w:bCs/>
              </w:rPr>
            </w:pPr>
            <w:r w:rsidRPr="00FF3DF3">
              <w:rPr>
                <w:rFonts w:ascii="Arial" w:hAnsi="Arial" w:cs="Arial"/>
                <w:bCs/>
              </w:rPr>
              <w:t>List of partners/stakeholders/ participants representative of the various sectors of the LHJ that participated in the process</w:t>
            </w:r>
          </w:p>
        </w:tc>
      </w:tr>
      <w:tr w:rsidR="00C44D33" w:rsidRPr="00FF3DF3" w14:paraId="1616EC1C" w14:textId="77777777" w:rsidTr="00867540">
        <w:trPr>
          <w:cantSplit/>
          <w:trHeight w:val="485"/>
        </w:trPr>
        <w:tc>
          <w:tcPr>
            <w:tcW w:w="715" w:type="dxa"/>
            <w:shd w:val="clear" w:color="auto" w:fill="auto"/>
          </w:tcPr>
          <w:p w14:paraId="09428AC1" w14:textId="05FD6138" w:rsidR="00C44D33" w:rsidRPr="00FF3DF3" w:rsidRDefault="00C44D33" w:rsidP="00133198">
            <w:pPr>
              <w:pStyle w:val="ListParagraph"/>
              <w:rPr>
                <w:rFonts w:ascii="Arial" w:hAnsi="Arial" w:cs="Arial"/>
                <w:bCs/>
              </w:rPr>
            </w:pPr>
            <w:r w:rsidRPr="00FF3DF3">
              <w:rPr>
                <w:rFonts w:ascii="Arial" w:hAnsi="Arial" w:cs="Arial"/>
                <w:bCs/>
              </w:rPr>
              <w:t>4.5</w:t>
            </w:r>
          </w:p>
        </w:tc>
        <w:tc>
          <w:tcPr>
            <w:tcW w:w="4793" w:type="dxa"/>
            <w:shd w:val="clear" w:color="auto" w:fill="auto"/>
          </w:tcPr>
          <w:p w14:paraId="58D1D2AC" w14:textId="4FD32EEE" w:rsidR="00C44D33" w:rsidRPr="00FF3DF3" w:rsidRDefault="00C44D33" w:rsidP="00867540">
            <w:pPr>
              <w:contextualSpacing/>
              <w:rPr>
                <w:rFonts w:ascii="Arial" w:hAnsi="Arial" w:cs="Arial"/>
                <w:bCs/>
              </w:rPr>
            </w:pPr>
            <w:r w:rsidRPr="00FF3DF3">
              <w:rPr>
                <w:rFonts w:ascii="Arial" w:hAnsi="Arial" w:cs="Arial"/>
                <w:bCs/>
              </w:rPr>
              <w:t>Engage a workgroup to design the Action Plan</w:t>
            </w:r>
            <w:r>
              <w:rPr>
                <w:rFonts w:ascii="Arial" w:hAnsi="Arial" w:cs="Arial"/>
                <w:bCs/>
              </w:rPr>
              <w:t>.</w:t>
            </w:r>
          </w:p>
        </w:tc>
        <w:tc>
          <w:tcPr>
            <w:tcW w:w="1147" w:type="dxa"/>
            <w:shd w:val="clear" w:color="auto" w:fill="auto"/>
          </w:tcPr>
          <w:p w14:paraId="048BF20C" w14:textId="5556AA27" w:rsidR="00C44D33" w:rsidRPr="00FF3DF3" w:rsidRDefault="00C44D33" w:rsidP="00867540">
            <w:pPr>
              <w:contextualSpacing/>
              <w:rPr>
                <w:rFonts w:ascii="Arial" w:hAnsi="Arial" w:cs="Arial"/>
              </w:rPr>
            </w:pPr>
            <w:r w:rsidRPr="00E51211">
              <w:rPr>
                <w:rFonts w:ascii="Arial" w:hAnsi="Arial" w:cs="Arial"/>
              </w:rPr>
              <w:t>01/01/18-12/31/18</w:t>
            </w:r>
          </w:p>
        </w:tc>
        <w:tc>
          <w:tcPr>
            <w:tcW w:w="2543" w:type="dxa"/>
          </w:tcPr>
          <w:p w14:paraId="07D15682" w14:textId="77777777" w:rsidR="00C44D33" w:rsidRPr="00FF3DF3" w:rsidRDefault="00C44D33" w:rsidP="00867540">
            <w:pPr>
              <w:contextualSpacing/>
              <w:rPr>
                <w:rFonts w:ascii="Arial" w:hAnsi="Arial" w:cs="Arial"/>
                <w:bCs/>
              </w:rPr>
            </w:pPr>
          </w:p>
        </w:tc>
        <w:tc>
          <w:tcPr>
            <w:tcW w:w="3690" w:type="dxa"/>
            <w:shd w:val="clear" w:color="auto" w:fill="auto"/>
          </w:tcPr>
          <w:p w14:paraId="04F069C9" w14:textId="353D1FCD" w:rsidR="00C44D33" w:rsidRPr="00FF3DF3" w:rsidRDefault="00C44D33" w:rsidP="00867540">
            <w:pPr>
              <w:contextualSpacing/>
              <w:rPr>
                <w:rFonts w:ascii="Arial" w:hAnsi="Arial" w:cs="Arial"/>
                <w:bCs/>
              </w:rPr>
            </w:pPr>
            <w:r w:rsidRPr="00FF3DF3">
              <w:rPr>
                <w:rFonts w:ascii="Arial" w:hAnsi="Arial" w:cs="Arial"/>
                <w:bCs/>
              </w:rPr>
              <w:t>List of work group meetings and minutes from meetings</w:t>
            </w:r>
          </w:p>
        </w:tc>
      </w:tr>
      <w:tr w:rsidR="00C44D33" w:rsidRPr="00FF3DF3" w14:paraId="31D14C2C" w14:textId="77777777" w:rsidTr="00867540">
        <w:trPr>
          <w:cantSplit/>
          <w:trHeight w:val="665"/>
        </w:trPr>
        <w:tc>
          <w:tcPr>
            <w:tcW w:w="715" w:type="dxa"/>
            <w:shd w:val="clear" w:color="auto" w:fill="auto"/>
          </w:tcPr>
          <w:p w14:paraId="086CA878" w14:textId="22A2C81A" w:rsidR="00C44D33" w:rsidRPr="00FF3DF3" w:rsidRDefault="00C44D33" w:rsidP="00133198">
            <w:pPr>
              <w:pStyle w:val="ListParagraph"/>
              <w:ind w:right="-105"/>
              <w:rPr>
                <w:rFonts w:ascii="Arial" w:hAnsi="Arial" w:cs="Arial"/>
                <w:bCs/>
              </w:rPr>
            </w:pPr>
            <w:r w:rsidRPr="00FF3DF3">
              <w:rPr>
                <w:rFonts w:ascii="Arial" w:hAnsi="Arial" w:cs="Arial"/>
                <w:bCs/>
              </w:rPr>
              <w:t>4.6</w:t>
            </w:r>
          </w:p>
        </w:tc>
        <w:tc>
          <w:tcPr>
            <w:tcW w:w="4793" w:type="dxa"/>
            <w:shd w:val="clear" w:color="auto" w:fill="auto"/>
          </w:tcPr>
          <w:p w14:paraId="6585921C" w14:textId="77777777" w:rsidR="00C44D33" w:rsidRPr="00FF3DF3" w:rsidRDefault="00C44D33" w:rsidP="00867540">
            <w:pPr>
              <w:rPr>
                <w:rFonts w:ascii="Arial" w:hAnsi="Arial" w:cs="Arial"/>
                <w:bCs/>
              </w:rPr>
            </w:pPr>
            <w:r w:rsidRPr="00FF3DF3">
              <w:rPr>
                <w:rFonts w:ascii="Arial" w:hAnsi="Arial" w:cs="Arial"/>
                <w:bCs/>
              </w:rPr>
              <w:t>Identify action steps:</w:t>
            </w:r>
          </w:p>
          <w:p w14:paraId="504330C2" w14:textId="77777777" w:rsidR="00C44D33" w:rsidRPr="00FF3DF3" w:rsidRDefault="00C44D33" w:rsidP="00867540">
            <w:pPr>
              <w:widowControl/>
              <w:numPr>
                <w:ilvl w:val="0"/>
                <w:numId w:val="8"/>
              </w:numPr>
              <w:rPr>
                <w:rFonts w:ascii="Arial" w:hAnsi="Arial" w:cs="Arial"/>
                <w:bCs/>
              </w:rPr>
            </w:pPr>
            <w:r w:rsidRPr="00FF3DF3">
              <w:rPr>
                <w:rFonts w:ascii="Arial" w:hAnsi="Arial" w:cs="Arial"/>
                <w:bCs/>
              </w:rPr>
              <w:t>What action or change will occur</w:t>
            </w:r>
          </w:p>
          <w:p w14:paraId="3CB27498" w14:textId="77777777" w:rsidR="00C44D33" w:rsidRPr="00FF3DF3" w:rsidRDefault="00C44D33" w:rsidP="00867540">
            <w:pPr>
              <w:widowControl/>
              <w:numPr>
                <w:ilvl w:val="0"/>
                <w:numId w:val="8"/>
              </w:numPr>
              <w:rPr>
                <w:rFonts w:ascii="Arial" w:hAnsi="Arial" w:cs="Arial"/>
                <w:bCs/>
              </w:rPr>
            </w:pPr>
            <w:r w:rsidRPr="00FF3DF3">
              <w:rPr>
                <w:rFonts w:ascii="Arial" w:hAnsi="Arial" w:cs="Arial"/>
                <w:bCs/>
              </w:rPr>
              <w:t>Who will carry it out</w:t>
            </w:r>
          </w:p>
          <w:p w14:paraId="252FB733" w14:textId="77777777" w:rsidR="00C44D33" w:rsidRPr="00FF3DF3" w:rsidRDefault="00C44D33" w:rsidP="00867540">
            <w:pPr>
              <w:widowControl/>
              <w:numPr>
                <w:ilvl w:val="0"/>
                <w:numId w:val="8"/>
              </w:numPr>
              <w:rPr>
                <w:rFonts w:ascii="Arial" w:hAnsi="Arial" w:cs="Arial"/>
                <w:bCs/>
              </w:rPr>
            </w:pPr>
            <w:r w:rsidRPr="00FF3DF3">
              <w:rPr>
                <w:rFonts w:ascii="Arial" w:hAnsi="Arial" w:cs="Arial"/>
                <w:bCs/>
              </w:rPr>
              <w:t>When will it take place, and for how long</w:t>
            </w:r>
          </w:p>
          <w:p w14:paraId="3293DA0C" w14:textId="77777777" w:rsidR="00C44D33" w:rsidRDefault="00C44D33" w:rsidP="00867540">
            <w:pPr>
              <w:widowControl/>
              <w:numPr>
                <w:ilvl w:val="0"/>
                <w:numId w:val="8"/>
              </w:numPr>
              <w:rPr>
                <w:rFonts w:ascii="Arial" w:hAnsi="Arial" w:cs="Arial"/>
                <w:bCs/>
              </w:rPr>
            </w:pPr>
            <w:r w:rsidRPr="00FF3DF3">
              <w:rPr>
                <w:rFonts w:ascii="Arial" w:hAnsi="Arial" w:cs="Arial"/>
                <w:bCs/>
              </w:rPr>
              <w:t>What resources (i.e., money, staff) are needed to carry out the change</w:t>
            </w:r>
          </w:p>
          <w:p w14:paraId="4B87C335" w14:textId="6D20D2E0" w:rsidR="00C44D33" w:rsidRPr="00FB2478" w:rsidRDefault="00C44D33" w:rsidP="00867540">
            <w:pPr>
              <w:widowControl/>
              <w:numPr>
                <w:ilvl w:val="0"/>
                <w:numId w:val="8"/>
              </w:numPr>
              <w:rPr>
                <w:rFonts w:ascii="Arial" w:hAnsi="Arial" w:cs="Arial"/>
                <w:bCs/>
              </w:rPr>
            </w:pPr>
            <w:r w:rsidRPr="00FB2478">
              <w:rPr>
                <w:rFonts w:ascii="Arial" w:hAnsi="Arial" w:cs="Arial"/>
                <w:bCs/>
              </w:rPr>
              <w:t>Communication (who should know what)</w:t>
            </w:r>
          </w:p>
        </w:tc>
        <w:tc>
          <w:tcPr>
            <w:tcW w:w="1147" w:type="dxa"/>
            <w:shd w:val="clear" w:color="auto" w:fill="auto"/>
          </w:tcPr>
          <w:p w14:paraId="3258AA43" w14:textId="78CA7940" w:rsidR="00C44D33" w:rsidRPr="00FF3DF3" w:rsidRDefault="00C44D33" w:rsidP="00867540">
            <w:pPr>
              <w:rPr>
                <w:rFonts w:ascii="Arial" w:hAnsi="Arial" w:cs="Arial"/>
              </w:rPr>
            </w:pPr>
            <w:r w:rsidRPr="00E51211">
              <w:rPr>
                <w:rFonts w:ascii="Arial" w:hAnsi="Arial" w:cs="Arial"/>
              </w:rPr>
              <w:t>01/01/18-12/31/18</w:t>
            </w:r>
          </w:p>
        </w:tc>
        <w:tc>
          <w:tcPr>
            <w:tcW w:w="2543" w:type="dxa"/>
          </w:tcPr>
          <w:p w14:paraId="0E88964C" w14:textId="77777777" w:rsidR="00C44D33" w:rsidRPr="00FF3DF3" w:rsidDel="00437644" w:rsidRDefault="00C44D33" w:rsidP="00867540">
            <w:pPr>
              <w:rPr>
                <w:rFonts w:ascii="Arial" w:hAnsi="Arial" w:cs="Arial"/>
                <w:bCs/>
              </w:rPr>
            </w:pPr>
          </w:p>
        </w:tc>
        <w:tc>
          <w:tcPr>
            <w:tcW w:w="3690" w:type="dxa"/>
            <w:shd w:val="clear" w:color="auto" w:fill="auto"/>
          </w:tcPr>
          <w:p w14:paraId="28FA9FCD" w14:textId="1F46D762" w:rsidR="00C44D33" w:rsidRPr="00FF3DF3" w:rsidRDefault="00C44D33" w:rsidP="00867540">
            <w:pPr>
              <w:rPr>
                <w:rFonts w:ascii="Arial" w:hAnsi="Arial" w:cs="Arial"/>
                <w:bCs/>
              </w:rPr>
            </w:pPr>
            <w:r w:rsidRPr="00FF3DF3">
              <w:rPr>
                <w:rFonts w:ascii="Arial" w:hAnsi="Arial" w:cs="Arial"/>
                <w:bCs/>
              </w:rPr>
              <w:t>Action Plan developed by workgroup that identifies the “what, who, when, how long, resources, and communication” aspects of the Action Plan</w:t>
            </w:r>
          </w:p>
        </w:tc>
      </w:tr>
      <w:tr w:rsidR="00C44D33" w:rsidRPr="00FF3DF3" w14:paraId="2F06F4B5" w14:textId="77777777" w:rsidTr="00867540">
        <w:trPr>
          <w:cantSplit/>
          <w:trHeight w:val="665"/>
        </w:trPr>
        <w:tc>
          <w:tcPr>
            <w:tcW w:w="715" w:type="dxa"/>
            <w:shd w:val="clear" w:color="auto" w:fill="auto"/>
          </w:tcPr>
          <w:p w14:paraId="34E119F9" w14:textId="5C8E0F48" w:rsidR="00C44D33" w:rsidRPr="00FF3DF3" w:rsidRDefault="000657AA" w:rsidP="00133198">
            <w:pPr>
              <w:pStyle w:val="ListParagraph"/>
              <w:ind w:right="-105"/>
              <w:rPr>
                <w:rFonts w:ascii="Arial" w:hAnsi="Arial" w:cs="Arial"/>
                <w:bCs/>
              </w:rPr>
            </w:pPr>
            <w:r>
              <w:rPr>
                <w:rFonts w:ascii="Arial" w:hAnsi="Arial" w:cs="Arial"/>
                <w:bCs/>
              </w:rPr>
              <w:lastRenderedPageBreak/>
              <w:t>4.E.1</w:t>
            </w:r>
          </w:p>
        </w:tc>
        <w:tc>
          <w:tcPr>
            <w:tcW w:w="4793" w:type="dxa"/>
            <w:shd w:val="clear" w:color="auto" w:fill="auto"/>
          </w:tcPr>
          <w:p w14:paraId="3AAE334F" w14:textId="0666592B" w:rsidR="00C44D33" w:rsidRPr="00FF3DF3" w:rsidRDefault="00C44D33" w:rsidP="00867540">
            <w:pPr>
              <w:rPr>
                <w:rFonts w:ascii="Arial" w:hAnsi="Arial" w:cs="Arial"/>
                <w:bCs/>
              </w:rPr>
            </w:pPr>
            <w:r>
              <w:rPr>
                <w:rFonts w:ascii="Arial" w:hAnsi="Arial" w:cs="Arial"/>
                <w:bCs/>
              </w:rPr>
              <w:t>Identify how the Action Plan addresses the priorities identified in the C</w:t>
            </w:r>
            <w:r w:rsidR="0021660E">
              <w:rPr>
                <w:rFonts w:ascii="Arial" w:hAnsi="Arial" w:cs="Arial"/>
                <w:bCs/>
              </w:rPr>
              <w:t xml:space="preserve">ommunity </w:t>
            </w:r>
            <w:r>
              <w:rPr>
                <w:rFonts w:ascii="Arial" w:hAnsi="Arial" w:cs="Arial"/>
                <w:bCs/>
              </w:rPr>
              <w:t>H</w:t>
            </w:r>
            <w:r w:rsidR="009E6EAC">
              <w:rPr>
                <w:rFonts w:ascii="Arial" w:hAnsi="Arial" w:cs="Arial"/>
                <w:bCs/>
              </w:rPr>
              <w:t xml:space="preserve">ealth </w:t>
            </w:r>
            <w:r>
              <w:rPr>
                <w:rFonts w:ascii="Arial" w:hAnsi="Arial" w:cs="Arial"/>
                <w:bCs/>
              </w:rPr>
              <w:t>I</w:t>
            </w:r>
            <w:r w:rsidR="009E6EAC">
              <w:rPr>
                <w:rFonts w:ascii="Arial" w:hAnsi="Arial" w:cs="Arial"/>
                <w:bCs/>
              </w:rPr>
              <w:t xml:space="preserve">mprovement </w:t>
            </w:r>
            <w:r>
              <w:rPr>
                <w:rFonts w:ascii="Arial" w:hAnsi="Arial" w:cs="Arial"/>
                <w:bCs/>
              </w:rPr>
              <w:t>P</w:t>
            </w:r>
            <w:r w:rsidR="009E6EAC">
              <w:rPr>
                <w:rFonts w:ascii="Arial" w:hAnsi="Arial" w:cs="Arial"/>
                <w:bCs/>
              </w:rPr>
              <w:t>lan</w:t>
            </w:r>
            <w:r>
              <w:rPr>
                <w:rFonts w:ascii="Arial" w:hAnsi="Arial" w:cs="Arial"/>
                <w:bCs/>
              </w:rPr>
              <w:t xml:space="preserve">; provide a summary of key strategies to address vulnerable populations and how they will help to achieve local and state oral health objectives. </w:t>
            </w:r>
            <w:r w:rsidRPr="00204ECD">
              <w:rPr>
                <w:rFonts w:ascii="Arial" w:hAnsi="Arial" w:cs="Arial"/>
                <w:bCs/>
              </w:rPr>
              <w:t>Describe i</w:t>
            </w:r>
            <w:r>
              <w:rPr>
                <w:rFonts w:ascii="Arial" w:hAnsi="Arial" w:cs="Arial"/>
                <w:bCs/>
              </w:rPr>
              <w:t>mpact objectives and key indicators that will be used to determine progress.</w:t>
            </w:r>
          </w:p>
        </w:tc>
        <w:tc>
          <w:tcPr>
            <w:tcW w:w="1147" w:type="dxa"/>
            <w:shd w:val="clear" w:color="auto" w:fill="auto"/>
          </w:tcPr>
          <w:p w14:paraId="47F32CF9" w14:textId="0A9A7959" w:rsidR="00C44D33" w:rsidRPr="00FF3DF3" w:rsidRDefault="00C44D33" w:rsidP="00867540">
            <w:pPr>
              <w:rPr>
                <w:rFonts w:ascii="Arial" w:hAnsi="Arial" w:cs="Arial"/>
              </w:rPr>
            </w:pPr>
            <w:r w:rsidRPr="00E51211">
              <w:rPr>
                <w:rFonts w:ascii="Arial" w:hAnsi="Arial" w:cs="Arial"/>
              </w:rPr>
              <w:t>01/01/18-12/31/18</w:t>
            </w:r>
          </w:p>
        </w:tc>
        <w:tc>
          <w:tcPr>
            <w:tcW w:w="2543" w:type="dxa"/>
          </w:tcPr>
          <w:p w14:paraId="57112D0A" w14:textId="77777777" w:rsidR="00C44D33" w:rsidRPr="00FF3DF3" w:rsidDel="00437644" w:rsidRDefault="00C44D33" w:rsidP="00867540">
            <w:pPr>
              <w:rPr>
                <w:rFonts w:ascii="Arial" w:hAnsi="Arial" w:cs="Arial"/>
                <w:bCs/>
              </w:rPr>
            </w:pPr>
          </w:p>
        </w:tc>
        <w:tc>
          <w:tcPr>
            <w:tcW w:w="3690" w:type="dxa"/>
            <w:shd w:val="clear" w:color="auto" w:fill="auto"/>
          </w:tcPr>
          <w:p w14:paraId="48F9B7A4" w14:textId="7097BB06" w:rsidR="00C44D33" w:rsidRPr="00FF3DF3" w:rsidRDefault="00C44D33" w:rsidP="000657AA">
            <w:pPr>
              <w:rPr>
                <w:rFonts w:ascii="Arial" w:hAnsi="Arial" w:cs="Arial"/>
                <w:bCs/>
              </w:rPr>
            </w:pPr>
            <w:r>
              <w:rPr>
                <w:rFonts w:ascii="Arial" w:hAnsi="Arial" w:cs="Arial"/>
                <w:bCs/>
              </w:rPr>
              <w:t>Summary Report</w:t>
            </w:r>
            <w:r w:rsidR="00071872">
              <w:rPr>
                <w:rFonts w:ascii="Arial" w:hAnsi="Arial" w:cs="Arial"/>
                <w:bCs/>
              </w:rPr>
              <w:t>-Identify flow of information bet</w:t>
            </w:r>
            <w:r w:rsidR="000657AA">
              <w:rPr>
                <w:rFonts w:ascii="Arial" w:hAnsi="Arial" w:cs="Arial"/>
                <w:bCs/>
              </w:rPr>
              <w:t xml:space="preserve">ween organization, community and </w:t>
            </w:r>
            <w:r w:rsidR="003F710D">
              <w:rPr>
                <w:rFonts w:ascii="Arial" w:hAnsi="Arial" w:cs="Arial"/>
                <w:bCs/>
              </w:rPr>
              <w:t xml:space="preserve">other stakeholders; </w:t>
            </w:r>
            <w:r w:rsidR="00071872">
              <w:rPr>
                <w:rFonts w:ascii="Arial" w:hAnsi="Arial" w:cs="Arial"/>
                <w:bCs/>
              </w:rPr>
              <w:t>identify how organizational procedures facilitate participation</w:t>
            </w:r>
            <w:r w:rsidR="000657AA">
              <w:rPr>
                <w:rFonts w:ascii="Arial" w:hAnsi="Arial" w:cs="Arial"/>
                <w:bCs/>
              </w:rPr>
              <w:t xml:space="preserve">; and </w:t>
            </w:r>
            <w:r w:rsidR="000657AA">
              <w:rPr>
                <w:rFonts w:ascii="Arial" w:hAnsi="Arial" w:cs="Arial"/>
              </w:rPr>
              <w:t>identifies</w:t>
            </w:r>
            <w:r w:rsidR="000657AA" w:rsidRPr="000657AA">
              <w:rPr>
                <w:rFonts w:ascii="Arial" w:hAnsi="Arial" w:cs="Arial"/>
                <w:bCs/>
              </w:rPr>
              <w:t xml:space="preserve"> the strengths, weaknesses, challenges and opportunities that exist in the community to improve the health status of the community</w:t>
            </w:r>
          </w:p>
        </w:tc>
      </w:tr>
    </w:tbl>
    <w:p w14:paraId="6BE15359" w14:textId="037C8813" w:rsidR="00C44D33" w:rsidRDefault="00C44D33" w:rsidP="00D27FF1">
      <w:pPr>
        <w:pStyle w:val="BodyText"/>
        <w:spacing w:before="0"/>
        <w:jc w:val="both"/>
        <w:rPr>
          <w:rFonts w:cs="Arial"/>
          <w:spacing w:val="-1"/>
          <w:sz w:val="22"/>
          <w:szCs w:val="22"/>
          <w:u w:val="single" w:color="000000"/>
        </w:rPr>
      </w:pPr>
    </w:p>
    <w:p w14:paraId="2A6331C3" w14:textId="77777777" w:rsidR="00E63FEF" w:rsidRDefault="00E63FEF" w:rsidP="00C31ED7">
      <w:pPr>
        <w:pStyle w:val="BodyText"/>
        <w:spacing w:before="0"/>
        <w:ind w:left="0"/>
        <w:jc w:val="both"/>
        <w:rPr>
          <w:rFonts w:cs="Arial"/>
          <w:b/>
          <w:spacing w:val="-1"/>
          <w:sz w:val="22"/>
          <w:szCs w:val="22"/>
        </w:rPr>
      </w:pPr>
    </w:p>
    <w:p w14:paraId="16A46B1C" w14:textId="77777777" w:rsidR="00E63FEF" w:rsidRDefault="00E63FEF" w:rsidP="00C31ED7">
      <w:pPr>
        <w:pStyle w:val="BodyText"/>
        <w:spacing w:before="0"/>
        <w:ind w:left="0"/>
        <w:jc w:val="both"/>
        <w:rPr>
          <w:rFonts w:cs="Arial"/>
          <w:b/>
          <w:spacing w:val="-1"/>
          <w:sz w:val="22"/>
          <w:szCs w:val="22"/>
        </w:rPr>
      </w:pPr>
    </w:p>
    <w:p w14:paraId="6F5EFC06" w14:textId="77777777" w:rsidR="00E63FEF" w:rsidRDefault="00E63FEF" w:rsidP="00C31ED7">
      <w:pPr>
        <w:pStyle w:val="BodyText"/>
        <w:spacing w:before="0"/>
        <w:ind w:left="0"/>
        <w:jc w:val="both"/>
        <w:rPr>
          <w:rFonts w:cs="Arial"/>
          <w:b/>
          <w:spacing w:val="-1"/>
          <w:sz w:val="22"/>
          <w:szCs w:val="22"/>
        </w:rPr>
      </w:pPr>
    </w:p>
    <w:p w14:paraId="6A689EF8" w14:textId="77777777" w:rsidR="00E63FEF" w:rsidRDefault="00E63FEF" w:rsidP="00C31ED7">
      <w:pPr>
        <w:pStyle w:val="BodyText"/>
        <w:spacing w:before="0"/>
        <w:ind w:left="0"/>
        <w:jc w:val="both"/>
        <w:rPr>
          <w:rFonts w:cs="Arial"/>
          <w:b/>
          <w:spacing w:val="-1"/>
          <w:sz w:val="22"/>
          <w:szCs w:val="22"/>
        </w:rPr>
      </w:pPr>
    </w:p>
    <w:p w14:paraId="51449CB1" w14:textId="77777777" w:rsidR="00E63FEF" w:rsidRDefault="00E63FEF" w:rsidP="00C31ED7">
      <w:pPr>
        <w:pStyle w:val="BodyText"/>
        <w:spacing w:before="0"/>
        <w:ind w:left="0"/>
        <w:jc w:val="both"/>
        <w:rPr>
          <w:rFonts w:cs="Arial"/>
          <w:b/>
          <w:spacing w:val="-1"/>
          <w:sz w:val="22"/>
          <w:szCs w:val="22"/>
        </w:rPr>
      </w:pPr>
    </w:p>
    <w:p w14:paraId="7149905E" w14:textId="77777777" w:rsidR="00E63FEF" w:rsidRDefault="00E63FEF" w:rsidP="00C31ED7">
      <w:pPr>
        <w:pStyle w:val="BodyText"/>
        <w:spacing w:before="0"/>
        <w:ind w:left="0"/>
        <w:jc w:val="both"/>
        <w:rPr>
          <w:rFonts w:cs="Arial"/>
          <w:b/>
          <w:spacing w:val="-1"/>
          <w:sz w:val="22"/>
          <w:szCs w:val="22"/>
        </w:rPr>
      </w:pPr>
    </w:p>
    <w:p w14:paraId="377EF09D" w14:textId="77777777" w:rsidR="00E63FEF" w:rsidRDefault="00E63FEF" w:rsidP="00C31ED7">
      <w:pPr>
        <w:pStyle w:val="BodyText"/>
        <w:spacing w:before="0"/>
        <w:ind w:left="0"/>
        <w:jc w:val="both"/>
        <w:rPr>
          <w:rFonts w:cs="Arial"/>
          <w:b/>
          <w:spacing w:val="-1"/>
          <w:sz w:val="22"/>
          <w:szCs w:val="22"/>
        </w:rPr>
      </w:pPr>
    </w:p>
    <w:p w14:paraId="290BCC3F" w14:textId="77777777" w:rsidR="00E63FEF" w:rsidRDefault="00E63FEF" w:rsidP="00C31ED7">
      <w:pPr>
        <w:pStyle w:val="BodyText"/>
        <w:spacing w:before="0"/>
        <w:ind w:left="0"/>
        <w:jc w:val="both"/>
        <w:rPr>
          <w:rFonts w:cs="Arial"/>
          <w:b/>
          <w:spacing w:val="-1"/>
          <w:sz w:val="22"/>
          <w:szCs w:val="22"/>
        </w:rPr>
      </w:pPr>
    </w:p>
    <w:p w14:paraId="03C58BEE" w14:textId="77777777" w:rsidR="00E63FEF" w:rsidRDefault="00E63FEF" w:rsidP="00C31ED7">
      <w:pPr>
        <w:pStyle w:val="BodyText"/>
        <w:spacing w:before="0"/>
        <w:ind w:left="0"/>
        <w:jc w:val="both"/>
        <w:rPr>
          <w:rFonts w:cs="Arial"/>
          <w:b/>
          <w:spacing w:val="-1"/>
          <w:sz w:val="22"/>
          <w:szCs w:val="22"/>
        </w:rPr>
      </w:pPr>
    </w:p>
    <w:p w14:paraId="7EE21CE9" w14:textId="77777777" w:rsidR="00E63FEF" w:rsidRDefault="00E63FEF" w:rsidP="00C31ED7">
      <w:pPr>
        <w:pStyle w:val="BodyText"/>
        <w:spacing w:before="0"/>
        <w:ind w:left="0"/>
        <w:jc w:val="both"/>
        <w:rPr>
          <w:rFonts w:cs="Arial"/>
          <w:b/>
          <w:spacing w:val="-1"/>
          <w:sz w:val="22"/>
          <w:szCs w:val="22"/>
        </w:rPr>
      </w:pPr>
    </w:p>
    <w:p w14:paraId="76E936EE" w14:textId="77777777" w:rsidR="00E63FEF" w:rsidRDefault="00E63FEF" w:rsidP="00C31ED7">
      <w:pPr>
        <w:pStyle w:val="BodyText"/>
        <w:spacing w:before="0"/>
        <w:ind w:left="0"/>
        <w:jc w:val="both"/>
        <w:rPr>
          <w:rFonts w:cs="Arial"/>
          <w:b/>
          <w:spacing w:val="-1"/>
          <w:sz w:val="22"/>
          <w:szCs w:val="22"/>
        </w:rPr>
      </w:pPr>
    </w:p>
    <w:p w14:paraId="1ED44DB9" w14:textId="77777777" w:rsidR="00E63FEF" w:rsidRDefault="00E63FEF" w:rsidP="00C31ED7">
      <w:pPr>
        <w:pStyle w:val="BodyText"/>
        <w:spacing w:before="0"/>
        <w:ind w:left="0"/>
        <w:jc w:val="both"/>
        <w:rPr>
          <w:rFonts w:cs="Arial"/>
          <w:b/>
          <w:spacing w:val="-1"/>
          <w:sz w:val="22"/>
          <w:szCs w:val="22"/>
        </w:rPr>
      </w:pPr>
    </w:p>
    <w:p w14:paraId="0A4778CE" w14:textId="77777777" w:rsidR="00E63FEF" w:rsidRDefault="00E63FEF" w:rsidP="00C31ED7">
      <w:pPr>
        <w:pStyle w:val="BodyText"/>
        <w:spacing w:before="0"/>
        <w:ind w:left="0"/>
        <w:jc w:val="both"/>
        <w:rPr>
          <w:rFonts w:cs="Arial"/>
          <w:b/>
          <w:spacing w:val="-1"/>
          <w:sz w:val="22"/>
          <w:szCs w:val="22"/>
        </w:rPr>
      </w:pPr>
    </w:p>
    <w:p w14:paraId="7DE82BC0" w14:textId="77777777" w:rsidR="00E63FEF" w:rsidRDefault="00E63FEF" w:rsidP="00C31ED7">
      <w:pPr>
        <w:pStyle w:val="BodyText"/>
        <w:spacing w:before="0"/>
        <w:ind w:left="0"/>
        <w:jc w:val="both"/>
        <w:rPr>
          <w:rFonts w:cs="Arial"/>
          <w:b/>
          <w:spacing w:val="-1"/>
          <w:sz w:val="22"/>
          <w:szCs w:val="22"/>
        </w:rPr>
      </w:pPr>
    </w:p>
    <w:p w14:paraId="43BAA253" w14:textId="77777777" w:rsidR="00E63FEF" w:rsidRDefault="00E63FEF" w:rsidP="00C31ED7">
      <w:pPr>
        <w:pStyle w:val="BodyText"/>
        <w:spacing w:before="0"/>
        <w:ind w:left="0"/>
        <w:jc w:val="both"/>
        <w:rPr>
          <w:rFonts w:cs="Arial"/>
          <w:b/>
          <w:spacing w:val="-1"/>
          <w:sz w:val="22"/>
          <w:szCs w:val="22"/>
        </w:rPr>
      </w:pPr>
    </w:p>
    <w:p w14:paraId="1D5E903E" w14:textId="77777777" w:rsidR="00E63FEF" w:rsidRDefault="00E63FEF" w:rsidP="00C31ED7">
      <w:pPr>
        <w:pStyle w:val="BodyText"/>
        <w:spacing w:before="0"/>
        <w:ind w:left="0"/>
        <w:jc w:val="both"/>
        <w:rPr>
          <w:rFonts w:cs="Arial"/>
          <w:b/>
          <w:spacing w:val="-1"/>
          <w:sz w:val="22"/>
          <w:szCs w:val="22"/>
        </w:rPr>
      </w:pPr>
    </w:p>
    <w:p w14:paraId="4EE7A29E" w14:textId="77777777" w:rsidR="00E63FEF" w:rsidRDefault="00E63FEF" w:rsidP="00C31ED7">
      <w:pPr>
        <w:pStyle w:val="BodyText"/>
        <w:spacing w:before="0"/>
        <w:ind w:left="0"/>
        <w:jc w:val="both"/>
        <w:rPr>
          <w:rFonts w:cs="Arial"/>
          <w:b/>
          <w:spacing w:val="-1"/>
          <w:sz w:val="22"/>
          <w:szCs w:val="22"/>
        </w:rPr>
      </w:pPr>
    </w:p>
    <w:p w14:paraId="26ADA7CA" w14:textId="77777777" w:rsidR="00E63FEF" w:rsidRDefault="00E63FEF" w:rsidP="00C31ED7">
      <w:pPr>
        <w:pStyle w:val="BodyText"/>
        <w:spacing w:before="0"/>
        <w:ind w:left="0"/>
        <w:jc w:val="both"/>
        <w:rPr>
          <w:rFonts w:cs="Arial"/>
          <w:b/>
          <w:spacing w:val="-1"/>
          <w:sz w:val="22"/>
          <w:szCs w:val="22"/>
        </w:rPr>
      </w:pPr>
    </w:p>
    <w:p w14:paraId="29843F59" w14:textId="77777777" w:rsidR="00E63FEF" w:rsidRDefault="00E63FEF" w:rsidP="00C31ED7">
      <w:pPr>
        <w:pStyle w:val="BodyText"/>
        <w:spacing w:before="0"/>
        <w:ind w:left="0"/>
        <w:jc w:val="both"/>
        <w:rPr>
          <w:rFonts w:cs="Arial"/>
          <w:b/>
          <w:spacing w:val="-1"/>
          <w:sz w:val="22"/>
          <w:szCs w:val="22"/>
        </w:rPr>
      </w:pPr>
    </w:p>
    <w:p w14:paraId="6F1DA2C9" w14:textId="77777777" w:rsidR="00E63FEF" w:rsidRDefault="00E63FEF" w:rsidP="00C31ED7">
      <w:pPr>
        <w:pStyle w:val="BodyText"/>
        <w:spacing w:before="0"/>
        <w:ind w:left="0"/>
        <w:jc w:val="both"/>
        <w:rPr>
          <w:rFonts w:cs="Arial"/>
          <w:b/>
          <w:spacing w:val="-1"/>
          <w:sz w:val="22"/>
          <w:szCs w:val="22"/>
        </w:rPr>
      </w:pPr>
    </w:p>
    <w:p w14:paraId="56084577" w14:textId="77777777" w:rsidR="00E63FEF" w:rsidRDefault="00E63FEF" w:rsidP="00C31ED7">
      <w:pPr>
        <w:pStyle w:val="BodyText"/>
        <w:spacing w:before="0"/>
        <w:ind w:left="0"/>
        <w:jc w:val="both"/>
        <w:rPr>
          <w:rFonts w:cs="Arial"/>
          <w:b/>
          <w:spacing w:val="-1"/>
          <w:sz w:val="22"/>
          <w:szCs w:val="22"/>
        </w:rPr>
      </w:pPr>
    </w:p>
    <w:p w14:paraId="4450D6AF" w14:textId="77777777" w:rsidR="00E63FEF" w:rsidRDefault="00E63FEF" w:rsidP="00C31ED7">
      <w:pPr>
        <w:pStyle w:val="BodyText"/>
        <w:spacing w:before="0"/>
        <w:ind w:left="0"/>
        <w:jc w:val="both"/>
        <w:rPr>
          <w:rFonts w:cs="Arial"/>
          <w:b/>
          <w:spacing w:val="-1"/>
          <w:sz w:val="22"/>
          <w:szCs w:val="22"/>
        </w:rPr>
      </w:pPr>
    </w:p>
    <w:p w14:paraId="457A1523" w14:textId="77777777" w:rsidR="00E63FEF" w:rsidRDefault="00E63FEF" w:rsidP="00C31ED7">
      <w:pPr>
        <w:pStyle w:val="BodyText"/>
        <w:spacing w:before="0"/>
        <w:ind w:left="0"/>
        <w:jc w:val="both"/>
        <w:rPr>
          <w:rFonts w:cs="Arial"/>
          <w:b/>
          <w:spacing w:val="-1"/>
          <w:sz w:val="22"/>
          <w:szCs w:val="22"/>
        </w:rPr>
      </w:pPr>
    </w:p>
    <w:p w14:paraId="58A9A7F6" w14:textId="77777777" w:rsidR="00E63FEF" w:rsidRDefault="00E63FEF" w:rsidP="00C31ED7">
      <w:pPr>
        <w:pStyle w:val="BodyText"/>
        <w:spacing w:before="0"/>
        <w:ind w:left="0"/>
        <w:jc w:val="both"/>
        <w:rPr>
          <w:rFonts w:cs="Arial"/>
          <w:b/>
          <w:spacing w:val="-1"/>
          <w:sz w:val="22"/>
          <w:szCs w:val="22"/>
        </w:rPr>
      </w:pPr>
    </w:p>
    <w:p w14:paraId="4AC3EA5D" w14:textId="5CB2F68F" w:rsidR="00D27FF1" w:rsidRPr="00FF3DF3" w:rsidRDefault="00D27FF1" w:rsidP="00C31ED7">
      <w:pPr>
        <w:pStyle w:val="BodyText"/>
        <w:spacing w:before="0"/>
        <w:ind w:left="0"/>
        <w:jc w:val="both"/>
        <w:rPr>
          <w:rFonts w:cs="Arial"/>
          <w:b/>
          <w:spacing w:val="-1"/>
          <w:sz w:val="22"/>
          <w:szCs w:val="22"/>
        </w:rPr>
      </w:pPr>
      <w:r w:rsidRPr="00FF3DF3">
        <w:rPr>
          <w:rFonts w:cs="Arial"/>
          <w:b/>
          <w:spacing w:val="-1"/>
          <w:sz w:val="22"/>
          <w:szCs w:val="22"/>
        </w:rPr>
        <w:lastRenderedPageBreak/>
        <w:t>Objective</w:t>
      </w:r>
      <w:r w:rsidRPr="00FF3DF3">
        <w:rPr>
          <w:rFonts w:cs="Arial"/>
          <w:b/>
          <w:sz w:val="22"/>
          <w:szCs w:val="22"/>
        </w:rPr>
        <w:t xml:space="preserve"> 5</w:t>
      </w:r>
      <w:r w:rsidR="006022BB" w:rsidRPr="00FF3DF3">
        <w:rPr>
          <w:rFonts w:cs="Arial"/>
          <w:b/>
          <w:spacing w:val="-1"/>
          <w:sz w:val="22"/>
          <w:szCs w:val="22"/>
        </w:rPr>
        <w:t xml:space="preserve">: </w:t>
      </w:r>
      <w:r w:rsidR="001D62C1" w:rsidRPr="00FF3DF3">
        <w:rPr>
          <w:rFonts w:cs="Arial"/>
          <w:b/>
          <w:spacing w:val="-1"/>
          <w:sz w:val="22"/>
          <w:szCs w:val="22"/>
        </w:rPr>
        <w:t>By December 31</w:t>
      </w:r>
      <w:r w:rsidRPr="00FF3DF3">
        <w:rPr>
          <w:rFonts w:cs="Arial"/>
          <w:b/>
          <w:spacing w:val="-1"/>
          <w:sz w:val="22"/>
          <w:szCs w:val="22"/>
        </w:rPr>
        <w:t>, 2018, develop an Evaluation Plan to monitor and assess the progress and success of the Local Oral Health Program.</w:t>
      </w:r>
    </w:p>
    <w:p w14:paraId="1A317336" w14:textId="77777777" w:rsidR="00713137" w:rsidRPr="00FF3DF3" w:rsidRDefault="00713137" w:rsidP="00D27FF1">
      <w:pPr>
        <w:pStyle w:val="BodyText"/>
        <w:spacing w:before="0"/>
        <w:jc w:val="both"/>
        <w:rPr>
          <w:rFonts w:cs="Arial"/>
          <w:b/>
          <w:spacing w:val="-1"/>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703"/>
        <w:gridCol w:w="1237"/>
        <w:gridCol w:w="2453"/>
        <w:gridCol w:w="3690"/>
      </w:tblGrid>
      <w:tr w:rsidR="004F48B0" w:rsidRPr="00FF3DF3" w14:paraId="464051CA" w14:textId="77777777" w:rsidTr="00C44D33">
        <w:trPr>
          <w:cantSplit/>
          <w:trHeight w:val="467"/>
          <w:tblHeader/>
        </w:trPr>
        <w:tc>
          <w:tcPr>
            <w:tcW w:w="805" w:type="dxa"/>
            <w:shd w:val="clear" w:color="auto" w:fill="auto"/>
            <w:vAlign w:val="center"/>
          </w:tcPr>
          <w:p w14:paraId="5318F0D0" w14:textId="2309C397" w:rsidR="004F48B0" w:rsidRPr="00FF3DF3" w:rsidRDefault="004F48B0" w:rsidP="00D27FF1">
            <w:pPr>
              <w:jc w:val="center"/>
              <w:rPr>
                <w:rFonts w:ascii="Arial" w:hAnsi="Arial" w:cs="Arial"/>
                <w:b/>
                <w:bCs/>
              </w:rPr>
            </w:pPr>
            <w:r w:rsidRPr="00FF3DF3">
              <w:rPr>
                <w:rFonts w:ascii="Arial" w:hAnsi="Arial" w:cs="Arial"/>
                <w:b/>
                <w:bCs/>
              </w:rPr>
              <w:t>#</w:t>
            </w:r>
          </w:p>
        </w:tc>
        <w:tc>
          <w:tcPr>
            <w:tcW w:w="4703" w:type="dxa"/>
            <w:shd w:val="clear" w:color="auto" w:fill="auto"/>
            <w:vAlign w:val="center"/>
          </w:tcPr>
          <w:p w14:paraId="7EDB41FC" w14:textId="77777777" w:rsidR="004F48B0" w:rsidRPr="00FF3DF3" w:rsidRDefault="004F48B0" w:rsidP="00D27FF1">
            <w:pPr>
              <w:jc w:val="center"/>
              <w:rPr>
                <w:rFonts w:ascii="Arial" w:hAnsi="Arial" w:cs="Arial"/>
                <w:b/>
                <w:bCs/>
              </w:rPr>
            </w:pPr>
            <w:r w:rsidRPr="00FF3DF3">
              <w:rPr>
                <w:rFonts w:ascii="Arial" w:hAnsi="Arial" w:cs="Arial"/>
                <w:b/>
                <w:bCs/>
              </w:rPr>
              <w:t>Activity Description</w:t>
            </w:r>
          </w:p>
        </w:tc>
        <w:tc>
          <w:tcPr>
            <w:tcW w:w="1237" w:type="dxa"/>
            <w:shd w:val="clear" w:color="auto" w:fill="auto"/>
            <w:vAlign w:val="center"/>
          </w:tcPr>
          <w:p w14:paraId="3C7F6C5D" w14:textId="0BD3523A" w:rsidR="004F48B0" w:rsidRPr="00FF3DF3" w:rsidRDefault="004F48B0" w:rsidP="00D27FF1">
            <w:pPr>
              <w:jc w:val="center"/>
              <w:rPr>
                <w:rFonts w:ascii="Arial" w:hAnsi="Arial" w:cs="Arial"/>
                <w:b/>
                <w:bCs/>
              </w:rPr>
            </w:pPr>
            <w:r w:rsidRPr="00FF3DF3">
              <w:rPr>
                <w:rFonts w:ascii="Arial" w:hAnsi="Arial" w:cs="Arial"/>
                <w:b/>
                <w:bCs/>
              </w:rPr>
              <w:t>Time Frame</w:t>
            </w:r>
          </w:p>
        </w:tc>
        <w:tc>
          <w:tcPr>
            <w:tcW w:w="2453" w:type="dxa"/>
            <w:vAlign w:val="center"/>
          </w:tcPr>
          <w:p w14:paraId="7F6D0386" w14:textId="77777777" w:rsidR="004F48B0" w:rsidRPr="00FF3DF3" w:rsidRDefault="004F48B0" w:rsidP="00D27FF1">
            <w:pPr>
              <w:jc w:val="center"/>
              <w:rPr>
                <w:rFonts w:ascii="Arial" w:hAnsi="Arial" w:cs="Arial"/>
                <w:b/>
                <w:bCs/>
              </w:rPr>
            </w:pPr>
            <w:r w:rsidRPr="00FF3DF3">
              <w:rPr>
                <w:rFonts w:ascii="Arial" w:hAnsi="Arial" w:cs="Arial"/>
                <w:b/>
                <w:bCs/>
              </w:rPr>
              <w:t>Responsible Party</w:t>
            </w:r>
          </w:p>
        </w:tc>
        <w:tc>
          <w:tcPr>
            <w:tcW w:w="3690" w:type="dxa"/>
            <w:shd w:val="clear" w:color="auto" w:fill="auto"/>
            <w:vAlign w:val="center"/>
          </w:tcPr>
          <w:p w14:paraId="142D206C" w14:textId="77777777" w:rsidR="004F48B0" w:rsidRPr="00FF3DF3" w:rsidRDefault="004F48B0" w:rsidP="00D27FF1">
            <w:pPr>
              <w:jc w:val="center"/>
              <w:rPr>
                <w:rFonts w:ascii="Arial" w:hAnsi="Arial" w:cs="Arial"/>
                <w:b/>
                <w:bCs/>
              </w:rPr>
            </w:pPr>
            <w:r w:rsidRPr="00FF3DF3">
              <w:rPr>
                <w:rFonts w:ascii="Arial" w:hAnsi="Arial" w:cs="Arial"/>
                <w:b/>
                <w:bCs/>
              </w:rPr>
              <w:t>Evaluation/Deliverable/</w:t>
            </w:r>
          </w:p>
          <w:p w14:paraId="224182B6" w14:textId="77777777" w:rsidR="004F48B0" w:rsidRPr="00FF3DF3" w:rsidRDefault="004F48B0" w:rsidP="00D27FF1">
            <w:pPr>
              <w:jc w:val="center"/>
              <w:rPr>
                <w:rFonts w:ascii="Arial" w:hAnsi="Arial" w:cs="Arial"/>
                <w:b/>
                <w:bCs/>
              </w:rPr>
            </w:pPr>
            <w:r w:rsidRPr="00FF3DF3">
              <w:rPr>
                <w:rFonts w:ascii="Arial" w:hAnsi="Arial" w:cs="Arial"/>
                <w:b/>
                <w:bCs/>
              </w:rPr>
              <w:t>Performance Measure</w:t>
            </w:r>
          </w:p>
        </w:tc>
      </w:tr>
      <w:tr w:rsidR="00C44D33" w:rsidRPr="00FF3DF3" w14:paraId="4FEC7A3A" w14:textId="77777777" w:rsidTr="00C44D33">
        <w:trPr>
          <w:cantSplit/>
          <w:trHeight w:val="485"/>
        </w:trPr>
        <w:tc>
          <w:tcPr>
            <w:tcW w:w="805" w:type="dxa"/>
            <w:shd w:val="clear" w:color="auto" w:fill="auto"/>
          </w:tcPr>
          <w:p w14:paraId="2C8E8BC6" w14:textId="0EAD702C" w:rsidR="00C44D33" w:rsidRPr="00FF3DF3" w:rsidRDefault="00C44D33" w:rsidP="00133198">
            <w:pPr>
              <w:pStyle w:val="ListParagraph"/>
              <w:rPr>
                <w:rFonts w:ascii="Arial" w:hAnsi="Arial" w:cs="Arial"/>
                <w:bCs/>
              </w:rPr>
            </w:pPr>
            <w:r w:rsidRPr="00FF3DF3">
              <w:rPr>
                <w:rFonts w:ascii="Arial" w:hAnsi="Arial" w:cs="Arial"/>
                <w:bCs/>
              </w:rPr>
              <w:t>5.1</w:t>
            </w:r>
          </w:p>
        </w:tc>
        <w:tc>
          <w:tcPr>
            <w:tcW w:w="4703" w:type="dxa"/>
            <w:shd w:val="clear" w:color="auto" w:fill="auto"/>
          </w:tcPr>
          <w:p w14:paraId="7394F927" w14:textId="0BB4ABCB" w:rsidR="00C44D33" w:rsidRPr="00FF3DF3" w:rsidRDefault="00C44D33" w:rsidP="00C44D33">
            <w:pPr>
              <w:contextualSpacing/>
              <w:rPr>
                <w:rFonts w:ascii="Arial" w:hAnsi="Arial" w:cs="Arial"/>
                <w:bCs/>
              </w:rPr>
            </w:pPr>
            <w:r w:rsidRPr="00FF3DF3">
              <w:rPr>
                <w:rFonts w:ascii="Arial" w:hAnsi="Arial" w:cs="Arial"/>
                <w:bCs/>
              </w:rPr>
              <w:t>Engage stakeholders in the Evaluation Plan process, including those involved, those affected, and the primary intended users.</w:t>
            </w:r>
          </w:p>
        </w:tc>
        <w:tc>
          <w:tcPr>
            <w:tcW w:w="1237" w:type="dxa"/>
            <w:shd w:val="clear" w:color="auto" w:fill="auto"/>
          </w:tcPr>
          <w:p w14:paraId="35273F49" w14:textId="355E885B" w:rsidR="00C44D33" w:rsidRPr="00FF3DF3" w:rsidRDefault="00C44D33" w:rsidP="00C44D33">
            <w:pPr>
              <w:contextualSpacing/>
              <w:rPr>
                <w:rFonts w:ascii="Arial" w:hAnsi="Arial" w:cs="Arial"/>
              </w:rPr>
            </w:pPr>
            <w:r w:rsidRPr="0022061F">
              <w:rPr>
                <w:rFonts w:ascii="Arial" w:hAnsi="Arial" w:cs="Arial"/>
              </w:rPr>
              <w:t>01/01/18-12/31/18</w:t>
            </w:r>
          </w:p>
        </w:tc>
        <w:tc>
          <w:tcPr>
            <w:tcW w:w="2453" w:type="dxa"/>
          </w:tcPr>
          <w:p w14:paraId="3DB39F92" w14:textId="77777777" w:rsidR="00C44D33" w:rsidRPr="00FF3DF3" w:rsidRDefault="00C44D33" w:rsidP="00C44D33">
            <w:pPr>
              <w:contextualSpacing/>
              <w:rPr>
                <w:rFonts w:ascii="Arial" w:hAnsi="Arial" w:cs="Arial"/>
                <w:bCs/>
              </w:rPr>
            </w:pPr>
          </w:p>
        </w:tc>
        <w:tc>
          <w:tcPr>
            <w:tcW w:w="3690" w:type="dxa"/>
            <w:shd w:val="clear" w:color="auto" w:fill="auto"/>
          </w:tcPr>
          <w:p w14:paraId="2EFD8BE4" w14:textId="359D52CF" w:rsidR="00C44D33" w:rsidRPr="00FF3DF3" w:rsidRDefault="00C44D33" w:rsidP="00C44D33">
            <w:pPr>
              <w:contextualSpacing/>
              <w:rPr>
                <w:rFonts w:ascii="Arial" w:hAnsi="Arial" w:cs="Arial"/>
                <w:bCs/>
              </w:rPr>
            </w:pPr>
            <w:r w:rsidRPr="00FF3DF3">
              <w:rPr>
                <w:rFonts w:ascii="Arial" w:hAnsi="Arial" w:cs="Arial"/>
                <w:bCs/>
              </w:rPr>
              <w:t>List of stakeholders engaged in this process</w:t>
            </w:r>
          </w:p>
        </w:tc>
      </w:tr>
      <w:tr w:rsidR="00C44D33" w:rsidRPr="00FF3DF3" w14:paraId="3E407CA2" w14:textId="77777777" w:rsidTr="00C44D33">
        <w:trPr>
          <w:cantSplit/>
          <w:trHeight w:val="512"/>
        </w:trPr>
        <w:tc>
          <w:tcPr>
            <w:tcW w:w="805" w:type="dxa"/>
            <w:shd w:val="clear" w:color="auto" w:fill="auto"/>
          </w:tcPr>
          <w:p w14:paraId="3E19D917" w14:textId="10417D08" w:rsidR="00C44D33" w:rsidRPr="00FF3DF3" w:rsidRDefault="00C44D33" w:rsidP="00133198">
            <w:pPr>
              <w:pStyle w:val="ListParagraph"/>
              <w:ind w:right="-105"/>
              <w:rPr>
                <w:rFonts w:ascii="Arial" w:hAnsi="Arial" w:cs="Arial"/>
                <w:bCs/>
              </w:rPr>
            </w:pPr>
            <w:r w:rsidRPr="00FF3DF3">
              <w:rPr>
                <w:rFonts w:ascii="Arial" w:hAnsi="Arial" w:cs="Arial"/>
                <w:bCs/>
              </w:rPr>
              <w:t>5.2</w:t>
            </w:r>
          </w:p>
        </w:tc>
        <w:tc>
          <w:tcPr>
            <w:tcW w:w="4703" w:type="dxa"/>
            <w:shd w:val="clear" w:color="auto" w:fill="auto"/>
          </w:tcPr>
          <w:p w14:paraId="00AA0EEB" w14:textId="7FB03920" w:rsidR="00C44D33" w:rsidRPr="00FF3DF3" w:rsidRDefault="00C44D33" w:rsidP="000F2029">
            <w:pPr>
              <w:rPr>
                <w:rFonts w:ascii="Arial" w:hAnsi="Arial" w:cs="Arial"/>
                <w:bCs/>
              </w:rPr>
            </w:pPr>
            <w:r w:rsidRPr="00FF3DF3">
              <w:rPr>
                <w:rFonts w:ascii="Arial" w:hAnsi="Arial" w:cs="Arial"/>
                <w:bCs/>
              </w:rPr>
              <w:t>Develop the</w:t>
            </w:r>
            <w:r w:rsidR="00CF39A0">
              <w:rPr>
                <w:rFonts w:ascii="Arial" w:hAnsi="Arial" w:cs="Arial"/>
                <w:bCs/>
              </w:rPr>
              <w:t xml:space="preserve"> Program </w:t>
            </w:r>
            <w:r w:rsidRPr="00FF3DF3">
              <w:rPr>
                <w:rFonts w:ascii="Arial" w:hAnsi="Arial" w:cs="Arial"/>
                <w:bCs/>
              </w:rPr>
              <w:t xml:space="preserve">Logic </w:t>
            </w:r>
            <w:r w:rsidR="00DE59CB" w:rsidRPr="00FF3DF3">
              <w:rPr>
                <w:rFonts w:ascii="Arial" w:hAnsi="Arial" w:cs="Arial"/>
                <w:bCs/>
              </w:rPr>
              <w:t>Model</w:t>
            </w:r>
            <w:r w:rsidR="00DE59CB" w:rsidRPr="00E82624">
              <w:rPr>
                <w:rFonts w:ascii="Arial" w:hAnsi="Arial" w:cs="Arial"/>
              </w:rPr>
              <w:t>, which</w:t>
            </w:r>
            <w:r w:rsidR="000F2029" w:rsidRPr="00E82624">
              <w:rPr>
                <w:rFonts w:ascii="Arial" w:hAnsi="Arial" w:cs="Arial"/>
              </w:rPr>
              <w:t xml:space="preserve"> will</w:t>
            </w:r>
            <w:r w:rsidR="000F2029">
              <w:t xml:space="preserve"> </w:t>
            </w:r>
            <w:r w:rsidR="000F2029" w:rsidRPr="000F2029">
              <w:rPr>
                <w:rFonts w:ascii="Arial" w:hAnsi="Arial" w:cs="Arial"/>
                <w:bCs/>
              </w:rPr>
              <w:t xml:space="preserve">become a common reference point for staff, stakeholders, constituents and </w:t>
            </w:r>
            <w:r w:rsidR="000F2029">
              <w:rPr>
                <w:rFonts w:ascii="Arial" w:hAnsi="Arial" w:cs="Arial"/>
                <w:bCs/>
              </w:rPr>
              <w:t>CDPH/OHP</w:t>
            </w:r>
            <w:r>
              <w:rPr>
                <w:rFonts w:ascii="Arial" w:hAnsi="Arial" w:cs="Arial"/>
                <w:bCs/>
              </w:rPr>
              <w:t>.</w:t>
            </w:r>
          </w:p>
        </w:tc>
        <w:tc>
          <w:tcPr>
            <w:tcW w:w="1237" w:type="dxa"/>
            <w:shd w:val="clear" w:color="auto" w:fill="auto"/>
          </w:tcPr>
          <w:p w14:paraId="170AEC65" w14:textId="06A1CB6D" w:rsidR="00C44D33" w:rsidRPr="00FF3DF3" w:rsidRDefault="00C44D33" w:rsidP="00C44D33">
            <w:pPr>
              <w:rPr>
                <w:rFonts w:ascii="Arial" w:hAnsi="Arial" w:cs="Arial"/>
              </w:rPr>
            </w:pPr>
            <w:r w:rsidRPr="0022061F">
              <w:rPr>
                <w:rFonts w:ascii="Arial" w:hAnsi="Arial" w:cs="Arial"/>
              </w:rPr>
              <w:t>01/01/18-12/31/18</w:t>
            </w:r>
          </w:p>
        </w:tc>
        <w:tc>
          <w:tcPr>
            <w:tcW w:w="2453" w:type="dxa"/>
          </w:tcPr>
          <w:p w14:paraId="191B99D0" w14:textId="77777777" w:rsidR="00C44D33" w:rsidRPr="00FF3DF3" w:rsidDel="00437644" w:rsidRDefault="00C44D33" w:rsidP="00C44D33">
            <w:pPr>
              <w:rPr>
                <w:rFonts w:ascii="Arial" w:hAnsi="Arial" w:cs="Arial"/>
                <w:bCs/>
              </w:rPr>
            </w:pPr>
          </w:p>
        </w:tc>
        <w:tc>
          <w:tcPr>
            <w:tcW w:w="3690" w:type="dxa"/>
            <w:shd w:val="clear" w:color="auto" w:fill="auto"/>
          </w:tcPr>
          <w:p w14:paraId="52E88B9A" w14:textId="60C921D0" w:rsidR="00C44D33" w:rsidRPr="00FF3DF3" w:rsidRDefault="000F2029" w:rsidP="000F2029">
            <w:pPr>
              <w:rPr>
                <w:rFonts w:ascii="Arial" w:hAnsi="Arial" w:cs="Arial"/>
                <w:bCs/>
              </w:rPr>
            </w:pPr>
            <w:r>
              <w:rPr>
                <w:rFonts w:ascii="Arial" w:hAnsi="Arial" w:cs="Arial"/>
                <w:bCs/>
              </w:rPr>
              <w:t xml:space="preserve">Program Logic Model, </w:t>
            </w:r>
            <w:r w:rsidRPr="000F2029">
              <w:rPr>
                <w:rFonts w:ascii="Arial" w:hAnsi="Arial" w:cs="Arial"/>
                <w:bCs/>
              </w:rPr>
              <w:t xml:space="preserve">depicts program outcomes, how the program </w:t>
            </w:r>
            <w:r>
              <w:rPr>
                <w:rFonts w:ascii="Arial" w:hAnsi="Arial" w:cs="Arial"/>
                <w:bCs/>
              </w:rPr>
              <w:t xml:space="preserve">will accomplish </w:t>
            </w:r>
            <w:r w:rsidRPr="000F2029">
              <w:rPr>
                <w:rFonts w:ascii="Arial" w:hAnsi="Arial" w:cs="Arial"/>
                <w:bCs/>
              </w:rPr>
              <w:t>outcomes and basis (logic) for these expectations</w:t>
            </w:r>
          </w:p>
        </w:tc>
      </w:tr>
      <w:tr w:rsidR="00C44D33" w:rsidRPr="00FF3DF3" w14:paraId="05E04032" w14:textId="402ECB7D" w:rsidTr="00C44D33">
        <w:trPr>
          <w:cantSplit/>
          <w:trHeight w:val="539"/>
        </w:trPr>
        <w:tc>
          <w:tcPr>
            <w:tcW w:w="805" w:type="dxa"/>
            <w:shd w:val="clear" w:color="auto" w:fill="auto"/>
          </w:tcPr>
          <w:p w14:paraId="166439CB" w14:textId="6531E9DB" w:rsidR="00C44D33" w:rsidRPr="00FF3DF3" w:rsidRDefault="00C44D33" w:rsidP="00133198">
            <w:pPr>
              <w:pStyle w:val="ListParagraph"/>
              <w:ind w:right="-105"/>
              <w:rPr>
                <w:rFonts w:ascii="Arial" w:hAnsi="Arial" w:cs="Arial"/>
                <w:bCs/>
              </w:rPr>
            </w:pPr>
            <w:r w:rsidRPr="00FF3DF3">
              <w:rPr>
                <w:rFonts w:ascii="Arial" w:hAnsi="Arial" w:cs="Arial"/>
                <w:bCs/>
              </w:rPr>
              <w:t>5.3</w:t>
            </w:r>
          </w:p>
        </w:tc>
        <w:tc>
          <w:tcPr>
            <w:tcW w:w="4703" w:type="dxa"/>
            <w:shd w:val="clear" w:color="auto" w:fill="auto"/>
          </w:tcPr>
          <w:p w14:paraId="1E09DF9D" w14:textId="2F516842" w:rsidR="00C44D33" w:rsidRPr="00FF3DF3" w:rsidRDefault="00C44D33" w:rsidP="00C44D33">
            <w:pPr>
              <w:rPr>
                <w:rFonts w:ascii="Arial" w:hAnsi="Arial" w:cs="Arial"/>
                <w:bCs/>
              </w:rPr>
            </w:pPr>
            <w:r w:rsidRPr="00FF3DF3">
              <w:rPr>
                <w:rFonts w:ascii="Arial" w:hAnsi="Arial" w:cs="Arial"/>
                <w:bCs/>
              </w:rPr>
              <w:t>Identify program outcome objectives and indicators</w:t>
            </w:r>
            <w:r>
              <w:rPr>
                <w:rFonts w:ascii="Arial" w:hAnsi="Arial" w:cs="Arial"/>
                <w:bCs/>
              </w:rPr>
              <w:t>.</w:t>
            </w:r>
          </w:p>
        </w:tc>
        <w:tc>
          <w:tcPr>
            <w:tcW w:w="1237" w:type="dxa"/>
            <w:shd w:val="clear" w:color="auto" w:fill="auto"/>
          </w:tcPr>
          <w:p w14:paraId="7BD44CB8" w14:textId="0805C933" w:rsidR="00C44D33" w:rsidRPr="00FF3DF3" w:rsidRDefault="00C44D33" w:rsidP="00C44D33">
            <w:pPr>
              <w:rPr>
                <w:rFonts w:ascii="Arial" w:hAnsi="Arial" w:cs="Arial"/>
              </w:rPr>
            </w:pPr>
            <w:r w:rsidRPr="0022061F">
              <w:rPr>
                <w:rFonts w:ascii="Arial" w:hAnsi="Arial" w:cs="Arial"/>
              </w:rPr>
              <w:t>01/01/18-12/31/18</w:t>
            </w:r>
          </w:p>
        </w:tc>
        <w:tc>
          <w:tcPr>
            <w:tcW w:w="2453" w:type="dxa"/>
            <w:shd w:val="clear" w:color="auto" w:fill="auto"/>
          </w:tcPr>
          <w:p w14:paraId="1A902203" w14:textId="77777777" w:rsidR="00C44D33" w:rsidRPr="00FF3DF3" w:rsidRDefault="00C44D33" w:rsidP="00C44D33">
            <w:pPr>
              <w:rPr>
                <w:rFonts w:ascii="Arial" w:hAnsi="Arial" w:cs="Arial"/>
                <w:bCs/>
              </w:rPr>
            </w:pPr>
          </w:p>
        </w:tc>
        <w:tc>
          <w:tcPr>
            <w:tcW w:w="3690" w:type="dxa"/>
            <w:shd w:val="clear" w:color="auto" w:fill="auto"/>
          </w:tcPr>
          <w:p w14:paraId="2675879C" w14:textId="162667A7" w:rsidR="00C44D33" w:rsidRPr="00FF3DF3" w:rsidRDefault="00C44D33" w:rsidP="00C44D33">
            <w:pPr>
              <w:rPr>
                <w:rFonts w:ascii="Arial" w:hAnsi="Arial" w:cs="Arial"/>
                <w:bCs/>
              </w:rPr>
            </w:pPr>
            <w:r w:rsidRPr="00FF3DF3">
              <w:rPr>
                <w:rFonts w:ascii="Arial" w:hAnsi="Arial" w:cs="Arial"/>
                <w:bCs/>
              </w:rPr>
              <w:t>Document the indicators, sources, quality, quantity, and logistics</w:t>
            </w:r>
          </w:p>
        </w:tc>
      </w:tr>
      <w:tr w:rsidR="00C44D33" w:rsidRPr="00FF3DF3" w14:paraId="7952ADEC" w14:textId="77777777" w:rsidTr="00C44D33">
        <w:trPr>
          <w:cantSplit/>
          <w:trHeight w:val="539"/>
        </w:trPr>
        <w:tc>
          <w:tcPr>
            <w:tcW w:w="805" w:type="dxa"/>
            <w:shd w:val="clear" w:color="auto" w:fill="auto"/>
          </w:tcPr>
          <w:p w14:paraId="4AFA2160" w14:textId="40A514EA" w:rsidR="00C44D33" w:rsidRPr="00FF3DF3" w:rsidRDefault="00C44D33" w:rsidP="00133198">
            <w:pPr>
              <w:pStyle w:val="ListParagraph"/>
              <w:ind w:right="-105"/>
              <w:rPr>
                <w:rFonts w:ascii="Arial" w:hAnsi="Arial" w:cs="Arial"/>
                <w:bCs/>
              </w:rPr>
            </w:pPr>
            <w:r w:rsidRPr="00FF3DF3">
              <w:rPr>
                <w:rFonts w:ascii="Arial" w:hAnsi="Arial" w:cs="Arial"/>
                <w:bCs/>
              </w:rPr>
              <w:t>5.4</w:t>
            </w:r>
          </w:p>
        </w:tc>
        <w:tc>
          <w:tcPr>
            <w:tcW w:w="4703" w:type="dxa"/>
            <w:shd w:val="clear" w:color="auto" w:fill="auto"/>
          </w:tcPr>
          <w:p w14:paraId="78DF477F" w14:textId="206E8E4B" w:rsidR="00C44D33" w:rsidRPr="00FF3DF3" w:rsidDel="008102E8" w:rsidRDefault="00E45073" w:rsidP="00E45073">
            <w:pPr>
              <w:rPr>
                <w:rFonts w:ascii="Arial" w:hAnsi="Arial" w:cs="Arial"/>
                <w:bCs/>
              </w:rPr>
            </w:pPr>
            <w:r>
              <w:rPr>
                <w:rFonts w:ascii="Arial" w:hAnsi="Arial" w:cs="Arial"/>
                <w:bCs/>
              </w:rPr>
              <w:t>Focus</w:t>
            </w:r>
            <w:r w:rsidRPr="00FF3DF3">
              <w:rPr>
                <w:rFonts w:ascii="Arial" w:hAnsi="Arial" w:cs="Arial"/>
                <w:bCs/>
              </w:rPr>
              <w:t xml:space="preserve"> the evaluation design based on </w:t>
            </w:r>
            <w:r>
              <w:rPr>
                <w:rFonts w:ascii="Arial" w:hAnsi="Arial" w:cs="Arial"/>
                <w:bCs/>
              </w:rPr>
              <w:t xml:space="preserve">selected Objectives </w:t>
            </w:r>
            <w:r w:rsidRPr="00FF3DF3">
              <w:rPr>
                <w:rFonts w:ascii="Arial" w:hAnsi="Arial" w:cs="Arial"/>
                <w:bCs/>
              </w:rPr>
              <w:t>and justify</w:t>
            </w:r>
            <w:r w:rsidR="00C44D33">
              <w:rPr>
                <w:rFonts w:ascii="Arial" w:hAnsi="Arial" w:cs="Arial"/>
                <w:bCs/>
              </w:rPr>
              <w:t xml:space="preserve"> conclusions</w:t>
            </w:r>
            <w:r>
              <w:rPr>
                <w:rFonts w:ascii="Arial" w:hAnsi="Arial" w:cs="Arial"/>
                <w:bCs/>
              </w:rPr>
              <w:t xml:space="preserve"> based on data analysis</w:t>
            </w:r>
            <w:r w:rsidR="00C44D33">
              <w:rPr>
                <w:rFonts w:ascii="Arial" w:hAnsi="Arial" w:cs="Arial"/>
                <w:bCs/>
              </w:rPr>
              <w:t>.</w:t>
            </w:r>
          </w:p>
        </w:tc>
        <w:tc>
          <w:tcPr>
            <w:tcW w:w="1237" w:type="dxa"/>
            <w:shd w:val="clear" w:color="auto" w:fill="auto"/>
          </w:tcPr>
          <w:p w14:paraId="28C6DB5C" w14:textId="610470A2" w:rsidR="00C44D33" w:rsidRPr="00FF3DF3" w:rsidRDefault="00C44D33" w:rsidP="00C44D33">
            <w:pPr>
              <w:rPr>
                <w:rFonts w:ascii="Arial" w:hAnsi="Arial" w:cs="Arial"/>
              </w:rPr>
            </w:pPr>
            <w:r w:rsidRPr="0022061F">
              <w:rPr>
                <w:rFonts w:ascii="Arial" w:hAnsi="Arial" w:cs="Arial"/>
              </w:rPr>
              <w:t>01/01/18-12/31/18</w:t>
            </w:r>
          </w:p>
        </w:tc>
        <w:tc>
          <w:tcPr>
            <w:tcW w:w="2453" w:type="dxa"/>
          </w:tcPr>
          <w:p w14:paraId="6FDA1496" w14:textId="77777777" w:rsidR="00C44D33" w:rsidRPr="00FF3DF3" w:rsidRDefault="00C44D33" w:rsidP="00C44D33">
            <w:pPr>
              <w:rPr>
                <w:rFonts w:ascii="Arial" w:hAnsi="Arial" w:cs="Arial"/>
                <w:bCs/>
              </w:rPr>
            </w:pPr>
          </w:p>
        </w:tc>
        <w:tc>
          <w:tcPr>
            <w:tcW w:w="3690" w:type="dxa"/>
            <w:shd w:val="clear" w:color="auto" w:fill="auto"/>
          </w:tcPr>
          <w:p w14:paraId="1C54B93A" w14:textId="359BB33C" w:rsidR="00C44D33" w:rsidRPr="00FF3DF3" w:rsidRDefault="00C44D33" w:rsidP="00D62D6B">
            <w:pPr>
              <w:rPr>
                <w:rFonts w:ascii="Arial" w:hAnsi="Arial" w:cs="Arial"/>
                <w:bCs/>
              </w:rPr>
            </w:pPr>
            <w:r w:rsidRPr="00FF3DF3">
              <w:rPr>
                <w:rFonts w:ascii="Arial" w:hAnsi="Arial" w:cs="Arial"/>
                <w:bCs/>
              </w:rPr>
              <w:t>Document the p</w:t>
            </w:r>
            <w:r w:rsidR="00D62D6B">
              <w:rPr>
                <w:rFonts w:ascii="Arial" w:hAnsi="Arial" w:cs="Arial"/>
                <w:bCs/>
              </w:rPr>
              <w:t>urpose,</w:t>
            </w:r>
            <w:r w:rsidRPr="00FF3DF3">
              <w:rPr>
                <w:rFonts w:ascii="Arial" w:hAnsi="Arial" w:cs="Arial"/>
                <w:bCs/>
              </w:rPr>
              <w:t xml:space="preserve"> methods,</w:t>
            </w:r>
            <w:r w:rsidR="00D62D6B">
              <w:t xml:space="preserve"> </w:t>
            </w:r>
            <w:r w:rsidR="00D62D6B" w:rsidRPr="00D62D6B">
              <w:rPr>
                <w:rFonts w:ascii="Arial" w:hAnsi="Arial" w:cs="Arial"/>
                <w:bCs/>
              </w:rPr>
              <w:t>standards</w:t>
            </w:r>
            <w:r w:rsidR="00D62D6B">
              <w:rPr>
                <w:rFonts w:ascii="Arial" w:hAnsi="Arial" w:cs="Arial"/>
                <w:bCs/>
              </w:rPr>
              <w:t xml:space="preserve">, analyses, interpretation, </w:t>
            </w:r>
            <w:r w:rsidR="008E101D">
              <w:rPr>
                <w:rFonts w:ascii="Arial" w:hAnsi="Arial" w:cs="Arial"/>
                <w:bCs/>
              </w:rPr>
              <w:t xml:space="preserve">and </w:t>
            </w:r>
            <w:r w:rsidRPr="00FF3DF3">
              <w:rPr>
                <w:rFonts w:ascii="Arial" w:hAnsi="Arial" w:cs="Arial"/>
                <w:bCs/>
              </w:rPr>
              <w:t>timeline for the evaluation</w:t>
            </w:r>
          </w:p>
        </w:tc>
      </w:tr>
      <w:tr w:rsidR="00C44D33" w:rsidRPr="00FF3DF3" w14:paraId="2E761B52" w14:textId="77777777" w:rsidTr="00C44D33">
        <w:trPr>
          <w:cantSplit/>
          <w:trHeight w:val="485"/>
        </w:trPr>
        <w:tc>
          <w:tcPr>
            <w:tcW w:w="805" w:type="dxa"/>
            <w:shd w:val="clear" w:color="auto" w:fill="auto"/>
          </w:tcPr>
          <w:p w14:paraId="687ABD26" w14:textId="7B68BF65" w:rsidR="00C44D33" w:rsidRPr="00FF3DF3" w:rsidRDefault="008E101D" w:rsidP="00133198">
            <w:pPr>
              <w:pStyle w:val="ListParagraph"/>
              <w:rPr>
                <w:rFonts w:ascii="Arial" w:hAnsi="Arial" w:cs="Arial"/>
                <w:bCs/>
              </w:rPr>
            </w:pPr>
            <w:r>
              <w:rPr>
                <w:rFonts w:ascii="Arial" w:hAnsi="Arial" w:cs="Arial"/>
                <w:bCs/>
              </w:rPr>
              <w:t>5.5</w:t>
            </w:r>
          </w:p>
        </w:tc>
        <w:tc>
          <w:tcPr>
            <w:tcW w:w="4703" w:type="dxa"/>
            <w:shd w:val="clear" w:color="auto" w:fill="auto"/>
          </w:tcPr>
          <w:p w14:paraId="47B74B92" w14:textId="53F8A3AD" w:rsidR="00C44D33" w:rsidRPr="00FF3DF3" w:rsidRDefault="00C44D33" w:rsidP="00C44D33">
            <w:pPr>
              <w:contextualSpacing/>
              <w:rPr>
                <w:rFonts w:ascii="Arial" w:hAnsi="Arial" w:cs="Arial"/>
                <w:bCs/>
              </w:rPr>
            </w:pPr>
            <w:r w:rsidRPr="00FF3DF3">
              <w:rPr>
                <w:rFonts w:ascii="Arial" w:hAnsi="Arial" w:cs="Arial"/>
                <w:bCs/>
              </w:rPr>
              <w:t xml:space="preserve">Submit Evaluation Work Plan for Implementation Objectives. </w:t>
            </w:r>
          </w:p>
        </w:tc>
        <w:tc>
          <w:tcPr>
            <w:tcW w:w="1237" w:type="dxa"/>
            <w:shd w:val="clear" w:color="auto" w:fill="auto"/>
          </w:tcPr>
          <w:p w14:paraId="5DDB080A" w14:textId="7FBAAF02" w:rsidR="00C44D33" w:rsidRPr="00FF3DF3" w:rsidRDefault="00C44D33" w:rsidP="00C44D33">
            <w:pPr>
              <w:contextualSpacing/>
              <w:rPr>
                <w:rFonts w:ascii="Arial" w:hAnsi="Arial" w:cs="Arial"/>
              </w:rPr>
            </w:pPr>
            <w:r w:rsidRPr="0022061F">
              <w:rPr>
                <w:rFonts w:ascii="Arial" w:hAnsi="Arial" w:cs="Arial"/>
              </w:rPr>
              <w:t>01/01/18-12/31/18</w:t>
            </w:r>
          </w:p>
        </w:tc>
        <w:tc>
          <w:tcPr>
            <w:tcW w:w="2453" w:type="dxa"/>
          </w:tcPr>
          <w:p w14:paraId="36D045F8" w14:textId="77777777" w:rsidR="00C44D33" w:rsidRPr="00FF3DF3" w:rsidRDefault="00C44D33" w:rsidP="00C44D33">
            <w:pPr>
              <w:contextualSpacing/>
              <w:rPr>
                <w:rFonts w:ascii="Arial" w:hAnsi="Arial" w:cs="Arial"/>
                <w:bCs/>
              </w:rPr>
            </w:pPr>
          </w:p>
        </w:tc>
        <w:tc>
          <w:tcPr>
            <w:tcW w:w="3690" w:type="dxa"/>
            <w:shd w:val="clear" w:color="auto" w:fill="auto"/>
          </w:tcPr>
          <w:p w14:paraId="6F1908DE" w14:textId="1F230F5E" w:rsidR="00C44D33" w:rsidRPr="00FF3DF3" w:rsidRDefault="00C44D33" w:rsidP="00C44D33">
            <w:pPr>
              <w:contextualSpacing/>
              <w:rPr>
                <w:rFonts w:ascii="Arial" w:hAnsi="Arial" w:cs="Arial"/>
                <w:bCs/>
              </w:rPr>
            </w:pPr>
            <w:r w:rsidRPr="00FF3DF3">
              <w:rPr>
                <w:rFonts w:ascii="Arial" w:hAnsi="Arial" w:cs="Arial"/>
                <w:bCs/>
              </w:rPr>
              <w:t xml:space="preserve">Provide comprehensive Evaluation </w:t>
            </w:r>
            <w:r w:rsidR="000F2029">
              <w:rPr>
                <w:rFonts w:ascii="Arial" w:hAnsi="Arial" w:cs="Arial"/>
                <w:bCs/>
              </w:rPr>
              <w:t xml:space="preserve">Plan </w:t>
            </w:r>
            <w:r w:rsidRPr="00FF3DF3">
              <w:rPr>
                <w:rFonts w:ascii="Arial" w:hAnsi="Arial" w:cs="Arial"/>
                <w:bCs/>
              </w:rPr>
              <w:t>of Required and selected Implementation Objectives</w:t>
            </w:r>
          </w:p>
        </w:tc>
      </w:tr>
      <w:tr w:rsidR="00C44D33" w:rsidRPr="00FF3DF3" w14:paraId="77A9AC2D" w14:textId="77777777" w:rsidTr="00C44D33">
        <w:trPr>
          <w:cantSplit/>
          <w:trHeight w:val="548"/>
        </w:trPr>
        <w:tc>
          <w:tcPr>
            <w:tcW w:w="805" w:type="dxa"/>
            <w:shd w:val="clear" w:color="auto" w:fill="auto"/>
          </w:tcPr>
          <w:p w14:paraId="02CD70CD" w14:textId="12E8677C" w:rsidR="00C44D33" w:rsidRPr="00FF3DF3" w:rsidRDefault="008E101D" w:rsidP="00133198">
            <w:pPr>
              <w:pStyle w:val="ListParagraph"/>
              <w:ind w:right="-105"/>
              <w:rPr>
                <w:rFonts w:ascii="Arial" w:hAnsi="Arial" w:cs="Arial"/>
                <w:bCs/>
              </w:rPr>
            </w:pPr>
            <w:r>
              <w:rPr>
                <w:rFonts w:ascii="Arial" w:hAnsi="Arial" w:cs="Arial"/>
                <w:bCs/>
              </w:rPr>
              <w:t>5.6</w:t>
            </w:r>
          </w:p>
        </w:tc>
        <w:tc>
          <w:tcPr>
            <w:tcW w:w="4703" w:type="dxa"/>
            <w:shd w:val="clear" w:color="auto" w:fill="auto"/>
          </w:tcPr>
          <w:p w14:paraId="1E6D1223" w14:textId="0291B6F1" w:rsidR="00C44D33" w:rsidRPr="00FF3DF3" w:rsidRDefault="00C44D33" w:rsidP="00C44D33">
            <w:pPr>
              <w:rPr>
                <w:rFonts w:ascii="Arial" w:hAnsi="Arial" w:cs="Arial"/>
                <w:bCs/>
              </w:rPr>
            </w:pPr>
            <w:r w:rsidRPr="00FF3DF3">
              <w:rPr>
                <w:rFonts w:ascii="Arial" w:hAnsi="Arial" w:cs="Arial"/>
                <w:bCs/>
              </w:rPr>
              <w:t>Submit progress reports.</w:t>
            </w:r>
          </w:p>
        </w:tc>
        <w:tc>
          <w:tcPr>
            <w:tcW w:w="1237" w:type="dxa"/>
            <w:shd w:val="clear" w:color="auto" w:fill="auto"/>
          </w:tcPr>
          <w:p w14:paraId="595D7BE4" w14:textId="37D8E9BF" w:rsidR="00C44D33" w:rsidRPr="00FF3DF3" w:rsidRDefault="00C44D33" w:rsidP="00C44D33">
            <w:pPr>
              <w:rPr>
                <w:rFonts w:ascii="Arial" w:hAnsi="Arial" w:cs="Arial"/>
              </w:rPr>
            </w:pPr>
            <w:r w:rsidRPr="0022061F">
              <w:rPr>
                <w:rFonts w:ascii="Arial" w:hAnsi="Arial" w:cs="Arial"/>
              </w:rPr>
              <w:t>01/01/18-12/31/18</w:t>
            </w:r>
          </w:p>
        </w:tc>
        <w:tc>
          <w:tcPr>
            <w:tcW w:w="2453" w:type="dxa"/>
          </w:tcPr>
          <w:p w14:paraId="7266CCFD" w14:textId="77777777" w:rsidR="00C44D33" w:rsidRPr="00FF3DF3" w:rsidDel="00437644" w:rsidRDefault="00C44D33" w:rsidP="00C44D33">
            <w:pPr>
              <w:rPr>
                <w:rFonts w:ascii="Arial" w:hAnsi="Arial" w:cs="Arial"/>
                <w:bCs/>
              </w:rPr>
            </w:pPr>
          </w:p>
        </w:tc>
        <w:tc>
          <w:tcPr>
            <w:tcW w:w="3690" w:type="dxa"/>
            <w:shd w:val="clear" w:color="auto" w:fill="auto"/>
          </w:tcPr>
          <w:p w14:paraId="6CD30D14" w14:textId="21691164" w:rsidR="00C44D33" w:rsidRPr="00FF3DF3" w:rsidRDefault="00C44D33" w:rsidP="00C44D33">
            <w:pPr>
              <w:rPr>
                <w:rFonts w:ascii="Arial" w:hAnsi="Arial" w:cs="Arial"/>
                <w:bCs/>
              </w:rPr>
            </w:pPr>
            <w:r w:rsidRPr="00FF3DF3">
              <w:rPr>
                <w:rFonts w:ascii="Arial" w:hAnsi="Arial" w:cs="Arial"/>
                <w:bCs/>
              </w:rPr>
              <w:t>Summary of successes, challenges, and lessons learned</w:t>
            </w:r>
          </w:p>
        </w:tc>
      </w:tr>
      <w:tr w:rsidR="00C44D33" w:rsidRPr="00FF3DF3" w14:paraId="6639EE83" w14:textId="77777777" w:rsidTr="00C44D33">
        <w:trPr>
          <w:cantSplit/>
          <w:trHeight w:val="665"/>
        </w:trPr>
        <w:tc>
          <w:tcPr>
            <w:tcW w:w="805" w:type="dxa"/>
            <w:shd w:val="clear" w:color="auto" w:fill="auto"/>
          </w:tcPr>
          <w:p w14:paraId="294F4AB1" w14:textId="68900A08" w:rsidR="00C44D33" w:rsidRPr="00FF3DF3" w:rsidRDefault="00C44D33" w:rsidP="00133198">
            <w:pPr>
              <w:pStyle w:val="ListParagraph"/>
              <w:ind w:right="-105"/>
              <w:rPr>
                <w:rFonts w:ascii="Arial" w:hAnsi="Arial" w:cs="Arial"/>
                <w:bCs/>
              </w:rPr>
            </w:pPr>
            <w:r>
              <w:rPr>
                <w:rFonts w:ascii="Arial" w:hAnsi="Arial" w:cs="Arial"/>
                <w:bCs/>
              </w:rPr>
              <w:t>5.E.1</w:t>
            </w:r>
          </w:p>
        </w:tc>
        <w:tc>
          <w:tcPr>
            <w:tcW w:w="4703" w:type="dxa"/>
            <w:shd w:val="clear" w:color="auto" w:fill="auto"/>
          </w:tcPr>
          <w:p w14:paraId="61F13819" w14:textId="2056E30F" w:rsidR="00C44D33" w:rsidRPr="00FF3DF3" w:rsidRDefault="00C44D33" w:rsidP="00C44D33">
            <w:pPr>
              <w:rPr>
                <w:rFonts w:ascii="Arial" w:hAnsi="Arial" w:cs="Arial"/>
                <w:bCs/>
              </w:rPr>
            </w:pPr>
            <w:r>
              <w:rPr>
                <w:rFonts w:ascii="Arial" w:hAnsi="Arial" w:cs="Arial"/>
                <w:bCs/>
              </w:rPr>
              <w:t>Coordinate with CDPH to conduct surveillance to determine the status of children’s oral health.</w:t>
            </w:r>
          </w:p>
        </w:tc>
        <w:tc>
          <w:tcPr>
            <w:tcW w:w="1237" w:type="dxa"/>
            <w:shd w:val="clear" w:color="auto" w:fill="auto"/>
          </w:tcPr>
          <w:p w14:paraId="7E020213" w14:textId="178C2546" w:rsidR="00C44D33" w:rsidRPr="00FF3DF3" w:rsidRDefault="00C44D33" w:rsidP="00C44D33">
            <w:pPr>
              <w:rPr>
                <w:rFonts w:ascii="Arial" w:hAnsi="Arial" w:cs="Arial"/>
              </w:rPr>
            </w:pPr>
            <w:r w:rsidRPr="0022061F">
              <w:rPr>
                <w:rFonts w:ascii="Arial" w:hAnsi="Arial" w:cs="Arial"/>
              </w:rPr>
              <w:t>01/01/18-12/31/18</w:t>
            </w:r>
          </w:p>
        </w:tc>
        <w:tc>
          <w:tcPr>
            <w:tcW w:w="2453" w:type="dxa"/>
          </w:tcPr>
          <w:p w14:paraId="2E16A1CB" w14:textId="77777777" w:rsidR="00C44D33" w:rsidRPr="00FF3DF3" w:rsidDel="00437644" w:rsidRDefault="00C44D33" w:rsidP="00C44D33">
            <w:pPr>
              <w:rPr>
                <w:rFonts w:ascii="Arial" w:hAnsi="Arial" w:cs="Arial"/>
                <w:bCs/>
              </w:rPr>
            </w:pPr>
          </w:p>
        </w:tc>
        <w:tc>
          <w:tcPr>
            <w:tcW w:w="3690" w:type="dxa"/>
            <w:shd w:val="clear" w:color="auto" w:fill="auto"/>
          </w:tcPr>
          <w:p w14:paraId="3549AB35" w14:textId="33273614" w:rsidR="00C44D33" w:rsidRPr="00FF3DF3" w:rsidRDefault="00C44D33" w:rsidP="00C44D33">
            <w:pPr>
              <w:rPr>
                <w:rFonts w:ascii="Arial" w:hAnsi="Arial" w:cs="Arial"/>
                <w:bCs/>
              </w:rPr>
            </w:pPr>
            <w:r>
              <w:rPr>
                <w:rFonts w:ascii="Arial" w:hAnsi="Arial" w:cs="Arial"/>
                <w:bCs/>
              </w:rPr>
              <w:t>List of schools identified, number of children to be screened, coordination activities conducted</w:t>
            </w:r>
          </w:p>
        </w:tc>
      </w:tr>
    </w:tbl>
    <w:p w14:paraId="44D674A7" w14:textId="77777777" w:rsidR="00C44D33" w:rsidRPr="00B16D06" w:rsidRDefault="00C44D33">
      <w:pPr>
        <w:rPr>
          <w:rFonts w:ascii="Arial" w:eastAsia="Arial" w:hAnsi="Arial" w:cs="Arial"/>
          <w:spacing w:val="-1"/>
        </w:rPr>
      </w:pPr>
      <w:r w:rsidRPr="00B16D06">
        <w:rPr>
          <w:rFonts w:cs="Arial"/>
          <w:spacing w:val="-1"/>
        </w:rPr>
        <w:br w:type="page"/>
      </w:r>
    </w:p>
    <w:p w14:paraId="5902E121" w14:textId="0A381FF7" w:rsidR="00D27FF1" w:rsidRPr="00FF3DF3" w:rsidRDefault="00D27FF1" w:rsidP="00C31ED7">
      <w:pPr>
        <w:pStyle w:val="BodyText"/>
        <w:spacing w:before="0"/>
        <w:ind w:left="0"/>
        <w:jc w:val="both"/>
        <w:rPr>
          <w:rFonts w:cs="Arial"/>
          <w:b/>
          <w:sz w:val="22"/>
          <w:szCs w:val="22"/>
        </w:rPr>
      </w:pPr>
      <w:r w:rsidRPr="00FF3DF3">
        <w:rPr>
          <w:rFonts w:cs="Arial"/>
          <w:b/>
          <w:spacing w:val="-1"/>
          <w:sz w:val="22"/>
          <w:szCs w:val="22"/>
        </w:rPr>
        <w:lastRenderedPageBreak/>
        <w:t>Objective</w:t>
      </w:r>
      <w:r w:rsidRPr="00FF3DF3">
        <w:rPr>
          <w:rFonts w:cs="Arial"/>
          <w:b/>
          <w:sz w:val="22"/>
          <w:szCs w:val="22"/>
        </w:rPr>
        <w:t xml:space="preserve"> 6</w:t>
      </w:r>
      <w:r w:rsidR="006022BB" w:rsidRPr="00FF3DF3">
        <w:rPr>
          <w:rFonts w:cs="Arial"/>
          <w:b/>
          <w:sz w:val="22"/>
          <w:szCs w:val="22"/>
        </w:rPr>
        <w:t xml:space="preserve">: </w:t>
      </w:r>
      <w:r w:rsidRPr="00FF3DF3">
        <w:rPr>
          <w:rFonts w:cs="Arial"/>
          <w:b/>
          <w:spacing w:val="-1"/>
          <w:sz w:val="22"/>
          <w:szCs w:val="22"/>
        </w:rPr>
        <w:t xml:space="preserve"> By June 30, 2022, implement evidence</w:t>
      </w:r>
      <w:r w:rsidR="00105969">
        <w:rPr>
          <w:rFonts w:cs="Arial"/>
          <w:b/>
          <w:spacing w:val="-1"/>
          <w:sz w:val="22"/>
          <w:szCs w:val="22"/>
        </w:rPr>
        <w:t>-based programs to achieve California</w:t>
      </w:r>
      <w:r w:rsidRPr="00FF3DF3">
        <w:rPr>
          <w:rFonts w:cs="Arial"/>
          <w:b/>
          <w:spacing w:val="-1"/>
          <w:sz w:val="22"/>
          <w:szCs w:val="22"/>
        </w:rPr>
        <w:t xml:space="preserve"> Oral Health Plan Objectives.</w:t>
      </w:r>
    </w:p>
    <w:p w14:paraId="4BC01CEA" w14:textId="77777777" w:rsidR="00C31ED7" w:rsidRPr="00FF3DF3" w:rsidRDefault="00C31ED7" w:rsidP="0000313B">
      <w:pPr>
        <w:rPr>
          <w:rFonts w:ascii="Arial" w:hAnsi="Arial" w:cs="Arial"/>
          <w:bCs/>
        </w:rPr>
      </w:pPr>
    </w:p>
    <w:tbl>
      <w:tblPr>
        <w:tblW w:w="130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4590"/>
        <w:gridCol w:w="1237"/>
        <w:gridCol w:w="2453"/>
        <w:gridCol w:w="3780"/>
      </w:tblGrid>
      <w:tr w:rsidR="007F2C78" w:rsidRPr="00FF3DF3" w14:paraId="0E5DB842" w14:textId="77777777" w:rsidTr="00DD603A">
        <w:trPr>
          <w:cantSplit/>
          <w:trHeight w:val="467"/>
          <w:tblHeader/>
        </w:trPr>
        <w:tc>
          <w:tcPr>
            <w:tcW w:w="1013" w:type="dxa"/>
            <w:shd w:val="clear" w:color="auto" w:fill="auto"/>
            <w:vAlign w:val="center"/>
          </w:tcPr>
          <w:p w14:paraId="0BC05002" w14:textId="5B570887" w:rsidR="007F2C78" w:rsidRPr="00FF3DF3" w:rsidRDefault="007F2C78" w:rsidP="0017288E">
            <w:pPr>
              <w:jc w:val="center"/>
              <w:rPr>
                <w:rFonts w:ascii="Arial" w:hAnsi="Arial" w:cs="Arial"/>
                <w:b/>
                <w:bCs/>
              </w:rPr>
            </w:pPr>
            <w:r w:rsidRPr="00FF3DF3">
              <w:rPr>
                <w:rFonts w:ascii="Arial" w:hAnsi="Arial" w:cs="Arial"/>
                <w:b/>
                <w:bCs/>
              </w:rPr>
              <w:t>#</w:t>
            </w:r>
          </w:p>
        </w:tc>
        <w:tc>
          <w:tcPr>
            <w:tcW w:w="4590" w:type="dxa"/>
            <w:shd w:val="clear" w:color="auto" w:fill="auto"/>
            <w:vAlign w:val="center"/>
          </w:tcPr>
          <w:p w14:paraId="6BCA1046" w14:textId="77777777" w:rsidR="007F2C78" w:rsidRPr="00FF3DF3" w:rsidRDefault="007F2C78" w:rsidP="00D27FF1">
            <w:pPr>
              <w:jc w:val="center"/>
              <w:rPr>
                <w:rFonts w:ascii="Arial" w:hAnsi="Arial" w:cs="Arial"/>
                <w:b/>
                <w:bCs/>
              </w:rPr>
            </w:pPr>
            <w:r w:rsidRPr="00FF3DF3">
              <w:rPr>
                <w:rFonts w:ascii="Arial" w:hAnsi="Arial" w:cs="Arial"/>
                <w:b/>
                <w:bCs/>
              </w:rPr>
              <w:t>Activity Description</w:t>
            </w:r>
          </w:p>
        </w:tc>
        <w:tc>
          <w:tcPr>
            <w:tcW w:w="1237" w:type="dxa"/>
            <w:shd w:val="clear" w:color="auto" w:fill="auto"/>
            <w:vAlign w:val="center"/>
          </w:tcPr>
          <w:p w14:paraId="41DF4C6F" w14:textId="2CA06034" w:rsidR="007F2C78" w:rsidRPr="00FF3DF3" w:rsidRDefault="007F2C78" w:rsidP="00D27FF1">
            <w:pPr>
              <w:jc w:val="center"/>
              <w:rPr>
                <w:rFonts w:ascii="Arial" w:hAnsi="Arial" w:cs="Arial"/>
                <w:b/>
                <w:bCs/>
              </w:rPr>
            </w:pPr>
            <w:r w:rsidRPr="00FF3DF3">
              <w:rPr>
                <w:rFonts w:ascii="Arial" w:hAnsi="Arial" w:cs="Arial"/>
                <w:b/>
                <w:bCs/>
              </w:rPr>
              <w:t>Time Frame</w:t>
            </w:r>
          </w:p>
        </w:tc>
        <w:tc>
          <w:tcPr>
            <w:tcW w:w="2453" w:type="dxa"/>
            <w:vAlign w:val="center"/>
          </w:tcPr>
          <w:p w14:paraId="2E8413AB" w14:textId="77777777" w:rsidR="007F2C78" w:rsidRPr="00FF3DF3" w:rsidRDefault="007F2C78" w:rsidP="00D27FF1">
            <w:pPr>
              <w:jc w:val="center"/>
              <w:rPr>
                <w:rFonts w:ascii="Arial" w:hAnsi="Arial" w:cs="Arial"/>
                <w:b/>
                <w:bCs/>
              </w:rPr>
            </w:pPr>
            <w:r w:rsidRPr="00FF3DF3">
              <w:rPr>
                <w:rFonts w:ascii="Arial" w:hAnsi="Arial" w:cs="Arial"/>
                <w:b/>
                <w:bCs/>
              </w:rPr>
              <w:t>Responsible Party</w:t>
            </w:r>
          </w:p>
        </w:tc>
        <w:tc>
          <w:tcPr>
            <w:tcW w:w="3780" w:type="dxa"/>
            <w:shd w:val="clear" w:color="auto" w:fill="auto"/>
            <w:vAlign w:val="center"/>
          </w:tcPr>
          <w:p w14:paraId="1BF35CB1" w14:textId="77777777" w:rsidR="007F2C78" w:rsidRPr="00FF3DF3" w:rsidRDefault="007F2C78" w:rsidP="00D27FF1">
            <w:pPr>
              <w:jc w:val="center"/>
              <w:rPr>
                <w:rFonts w:ascii="Arial" w:hAnsi="Arial" w:cs="Arial"/>
                <w:b/>
                <w:bCs/>
              </w:rPr>
            </w:pPr>
            <w:r w:rsidRPr="00FF3DF3">
              <w:rPr>
                <w:rFonts w:ascii="Arial" w:hAnsi="Arial" w:cs="Arial"/>
                <w:b/>
                <w:bCs/>
              </w:rPr>
              <w:t>Evaluation/Deliverable/</w:t>
            </w:r>
          </w:p>
          <w:p w14:paraId="6237B669" w14:textId="77777777" w:rsidR="007F2C78" w:rsidRPr="00FF3DF3" w:rsidRDefault="007F2C78" w:rsidP="00D27FF1">
            <w:pPr>
              <w:jc w:val="center"/>
              <w:rPr>
                <w:rFonts w:ascii="Arial" w:hAnsi="Arial" w:cs="Arial"/>
                <w:b/>
                <w:bCs/>
              </w:rPr>
            </w:pPr>
            <w:r w:rsidRPr="00FF3DF3">
              <w:rPr>
                <w:rFonts w:ascii="Arial" w:hAnsi="Arial" w:cs="Arial"/>
                <w:b/>
                <w:bCs/>
              </w:rPr>
              <w:t>Performance Measure</w:t>
            </w:r>
          </w:p>
        </w:tc>
      </w:tr>
      <w:tr w:rsidR="008E101D" w:rsidRPr="00FF3DF3" w14:paraId="3371E0BB" w14:textId="77777777" w:rsidTr="00DD603A">
        <w:trPr>
          <w:cantSplit/>
          <w:trHeight w:val="485"/>
        </w:trPr>
        <w:tc>
          <w:tcPr>
            <w:tcW w:w="1013" w:type="dxa"/>
            <w:shd w:val="clear" w:color="auto" w:fill="auto"/>
            <w:vAlign w:val="center"/>
          </w:tcPr>
          <w:p w14:paraId="02EAE2D4" w14:textId="77777777" w:rsidR="008E101D" w:rsidRPr="00BA4A2E" w:rsidRDefault="008E101D" w:rsidP="00133198">
            <w:pPr>
              <w:pStyle w:val="ListParagraph"/>
              <w:ind w:right="-105"/>
              <w:rPr>
                <w:rFonts w:ascii="Arial" w:hAnsi="Arial" w:cs="Arial"/>
                <w:b/>
                <w:bCs/>
                <w:i/>
                <w:vertAlign w:val="superscript"/>
              </w:rPr>
            </w:pPr>
            <w:r w:rsidRPr="00BA4A2E">
              <w:rPr>
                <w:rFonts w:ascii="Arial" w:hAnsi="Arial" w:cs="Arial"/>
                <w:b/>
                <w:bCs/>
                <w:i/>
                <w:vertAlign w:val="superscript"/>
              </w:rPr>
              <w:t>School Based-School Linked</w:t>
            </w:r>
          </w:p>
          <w:p w14:paraId="07FDFAAE" w14:textId="080C7DE4" w:rsidR="008E101D" w:rsidRPr="00FF3DF3" w:rsidRDefault="008E101D" w:rsidP="00133198">
            <w:pPr>
              <w:pStyle w:val="ListParagraph"/>
              <w:ind w:right="-105"/>
              <w:rPr>
                <w:rFonts w:ascii="Arial" w:hAnsi="Arial" w:cs="Arial"/>
                <w:bCs/>
              </w:rPr>
            </w:pPr>
            <w:r w:rsidRPr="00FF3DF3">
              <w:rPr>
                <w:rFonts w:ascii="Arial" w:hAnsi="Arial" w:cs="Arial"/>
                <w:bCs/>
              </w:rPr>
              <w:t>6.1.0</w:t>
            </w:r>
          </w:p>
        </w:tc>
        <w:tc>
          <w:tcPr>
            <w:tcW w:w="4590" w:type="dxa"/>
            <w:shd w:val="clear" w:color="auto" w:fill="auto"/>
          </w:tcPr>
          <w:p w14:paraId="3586A653" w14:textId="6ED1ACEE" w:rsidR="008E101D" w:rsidRPr="00FF3DF3" w:rsidRDefault="008E101D" w:rsidP="00DD603A">
            <w:pPr>
              <w:pStyle w:val="ListParagraph"/>
              <w:ind w:right="-105"/>
              <w:rPr>
                <w:rFonts w:ascii="Arial" w:hAnsi="Arial" w:cs="Arial"/>
              </w:rPr>
            </w:pPr>
            <w:r>
              <w:rPr>
                <w:rFonts w:ascii="Arial" w:hAnsi="Arial" w:cs="Arial"/>
              </w:rPr>
              <w:t>Annually identify</w:t>
            </w:r>
            <w:r w:rsidRPr="00FF3DF3">
              <w:rPr>
                <w:rFonts w:ascii="Arial" w:hAnsi="Arial" w:cs="Arial"/>
              </w:rPr>
              <w:t xml:space="preserve"> children in grades K-6 to receive dental sealants. Children receiving sealants must also receive a retention check-up. List number of children to be served.</w:t>
            </w:r>
          </w:p>
        </w:tc>
        <w:tc>
          <w:tcPr>
            <w:tcW w:w="1237" w:type="dxa"/>
            <w:shd w:val="clear" w:color="auto" w:fill="auto"/>
          </w:tcPr>
          <w:p w14:paraId="66EE17DB" w14:textId="77777777" w:rsidR="008E101D" w:rsidRDefault="00AA608C" w:rsidP="00DD603A">
            <w:pPr>
              <w:pStyle w:val="ListParagraph"/>
              <w:ind w:right="-105"/>
              <w:rPr>
                <w:rFonts w:ascii="Arial" w:hAnsi="Arial" w:cs="Arial"/>
              </w:rPr>
            </w:pPr>
            <w:r>
              <w:rPr>
                <w:rFonts w:ascii="Arial" w:hAnsi="Arial" w:cs="Arial"/>
              </w:rPr>
              <w:t>01/01/19-</w:t>
            </w:r>
          </w:p>
          <w:p w14:paraId="7C9BA729" w14:textId="397E6C64" w:rsidR="00AA608C" w:rsidRPr="00FF3DF3" w:rsidRDefault="00AA608C" w:rsidP="00DD603A">
            <w:pPr>
              <w:pStyle w:val="ListParagraph"/>
              <w:ind w:right="-105"/>
              <w:rPr>
                <w:rFonts w:ascii="Arial" w:hAnsi="Arial" w:cs="Arial"/>
                <w:bCs/>
              </w:rPr>
            </w:pPr>
            <w:r>
              <w:rPr>
                <w:rFonts w:ascii="Arial" w:hAnsi="Arial" w:cs="Arial"/>
              </w:rPr>
              <w:t>06/30/22</w:t>
            </w:r>
          </w:p>
        </w:tc>
        <w:tc>
          <w:tcPr>
            <w:tcW w:w="2453" w:type="dxa"/>
          </w:tcPr>
          <w:p w14:paraId="7A68BBF0" w14:textId="77777777" w:rsidR="008E101D" w:rsidRPr="00FF3DF3" w:rsidRDefault="008E101D" w:rsidP="00DD603A">
            <w:pPr>
              <w:pStyle w:val="ListParagraph"/>
              <w:ind w:right="-105"/>
              <w:rPr>
                <w:rFonts w:ascii="Arial" w:hAnsi="Arial" w:cs="Arial"/>
                <w:bCs/>
              </w:rPr>
            </w:pPr>
          </w:p>
        </w:tc>
        <w:tc>
          <w:tcPr>
            <w:tcW w:w="3780" w:type="dxa"/>
            <w:shd w:val="clear" w:color="auto" w:fill="auto"/>
          </w:tcPr>
          <w:p w14:paraId="1EFEE3B2" w14:textId="33A78D02" w:rsidR="008E101D" w:rsidRPr="00FF3DF3" w:rsidRDefault="008E101D" w:rsidP="00DD603A">
            <w:pPr>
              <w:pStyle w:val="ListParagraph"/>
              <w:ind w:right="-105"/>
              <w:rPr>
                <w:rFonts w:ascii="Arial" w:hAnsi="Arial" w:cs="Arial"/>
              </w:rPr>
            </w:pPr>
            <w:r w:rsidRPr="00FF3DF3">
              <w:rPr>
                <w:rFonts w:ascii="Arial" w:hAnsi="Arial" w:cs="Arial"/>
              </w:rPr>
              <w:t>List of participating schools, identify the number of children to be served</w:t>
            </w:r>
          </w:p>
        </w:tc>
      </w:tr>
      <w:tr w:rsidR="008E101D" w:rsidRPr="00FF3DF3" w14:paraId="6FA41214" w14:textId="77777777" w:rsidTr="00DD603A">
        <w:trPr>
          <w:cantSplit/>
          <w:trHeight w:val="809"/>
        </w:trPr>
        <w:tc>
          <w:tcPr>
            <w:tcW w:w="1013" w:type="dxa"/>
            <w:shd w:val="clear" w:color="auto" w:fill="auto"/>
            <w:vAlign w:val="center"/>
          </w:tcPr>
          <w:p w14:paraId="098A2A83" w14:textId="05EE7EFC" w:rsidR="008E101D" w:rsidRPr="00FF3DF3" w:rsidRDefault="008E101D" w:rsidP="00133198">
            <w:pPr>
              <w:pStyle w:val="ListParagraph"/>
              <w:ind w:right="-105"/>
              <w:rPr>
                <w:rFonts w:ascii="Arial" w:hAnsi="Arial" w:cs="Arial"/>
                <w:bCs/>
              </w:rPr>
            </w:pPr>
            <w:r w:rsidRPr="00FF3DF3">
              <w:rPr>
                <w:rFonts w:ascii="Arial" w:hAnsi="Arial" w:cs="Arial"/>
                <w:bCs/>
              </w:rPr>
              <w:t>6.1.1</w:t>
            </w:r>
          </w:p>
        </w:tc>
        <w:tc>
          <w:tcPr>
            <w:tcW w:w="4590" w:type="dxa"/>
            <w:shd w:val="clear" w:color="auto" w:fill="auto"/>
          </w:tcPr>
          <w:p w14:paraId="148D8862" w14:textId="7D24A386" w:rsidR="008E101D" w:rsidRPr="00FF3DF3" w:rsidRDefault="008E101D" w:rsidP="00DD603A">
            <w:pPr>
              <w:pStyle w:val="ListParagraph"/>
              <w:ind w:right="-105"/>
              <w:rPr>
                <w:rFonts w:ascii="Arial" w:hAnsi="Arial" w:cs="Arial"/>
              </w:rPr>
            </w:pPr>
            <w:r w:rsidRPr="00FF3DF3">
              <w:rPr>
                <w:rFonts w:ascii="Arial" w:hAnsi="Arial" w:cs="Arial"/>
              </w:rPr>
              <w:t>Provide dental sealant services by providing a referral list for dental sealant providers.</w:t>
            </w:r>
          </w:p>
        </w:tc>
        <w:tc>
          <w:tcPr>
            <w:tcW w:w="1237" w:type="dxa"/>
            <w:shd w:val="clear" w:color="auto" w:fill="auto"/>
          </w:tcPr>
          <w:p w14:paraId="150059C7" w14:textId="77777777" w:rsidR="00AA608C" w:rsidRDefault="00AA608C" w:rsidP="00DD603A">
            <w:pPr>
              <w:pStyle w:val="ListParagraph"/>
              <w:ind w:right="-105"/>
              <w:rPr>
                <w:rFonts w:ascii="Arial" w:hAnsi="Arial" w:cs="Arial"/>
              </w:rPr>
            </w:pPr>
            <w:r>
              <w:rPr>
                <w:rFonts w:ascii="Arial" w:hAnsi="Arial" w:cs="Arial"/>
              </w:rPr>
              <w:t>01/01/19-</w:t>
            </w:r>
          </w:p>
          <w:p w14:paraId="1E4DA3A7" w14:textId="4980D29A" w:rsidR="008E101D" w:rsidRPr="00FF3DF3" w:rsidRDefault="00AA608C" w:rsidP="00DD603A">
            <w:pPr>
              <w:pStyle w:val="ListParagraph"/>
              <w:ind w:right="-105"/>
              <w:rPr>
                <w:rFonts w:ascii="Arial" w:hAnsi="Arial" w:cs="Arial"/>
                <w:bCs/>
              </w:rPr>
            </w:pPr>
            <w:r>
              <w:rPr>
                <w:rFonts w:ascii="Arial" w:hAnsi="Arial" w:cs="Arial"/>
              </w:rPr>
              <w:t>06/30/22</w:t>
            </w:r>
          </w:p>
        </w:tc>
        <w:tc>
          <w:tcPr>
            <w:tcW w:w="2453" w:type="dxa"/>
          </w:tcPr>
          <w:p w14:paraId="238C0F31" w14:textId="77777777" w:rsidR="008E101D" w:rsidRPr="00FF3DF3" w:rsidRDefault="008E101D" w:rsidP="00DD603A">
            <w:pPr>
              <w:pStyle w:val="ListParagraph"/>
              <w:ind w:right="-105"/>
              <w:rPr>
                <w:rFonts w:ascii="Arial" w:hAnsi="Arial" w:cs="Arial"/>
                <w:bCs/>
              </w:rPr>
            </w:pPr>
          </w:p>
        </w:tc>
        <w:tc>
          <w:tcPr>
            <w:tcW w:w="3780" w:type="dxa"/>
            <w:shd w:val="clear" w:color="auto" w:fill="auto"/>
          </w:tcPr>
          <w:p w14:paraId="4F2F9641" w14:textId="482FE252" w:rsidR="008E101D" w:rsidRPr="00FF3DF3" w:rsidRDefault="008E101D" w:rsidP="00DD603A">
            <w:pPr>
              <w:pStyle w:val="ListParagraph"/>
              <w:ind w:right="-105"/>
              <w:rPr>
                <w:rFonts w:ascii="Arial" w:hAnsi="Arial" w:cs="Arial"/>
              </w:rPr>
            </w:pPr>
            <w:r w:rsidRPr="00FF3DF3">
              <w:rPr>
                <w:rFonts w:ascii="Arial" w:hAnsi="Arial" w:cs="Arial"/>
              </w:rPr>
              <w:t>List of number of referrals, number of children receiving sealants, number of sealants placed</w:t>
            </w:r>
          </w:p>
        </w:tc>
      </w:tr>
      <w:tr w:rsidR="008E101D" w:rsidRPr="00FF3DF3" w14:paraId="58027D43" w14:textId="77777777" w:rsidTr="00DD603A">
        <w:trPr>
          <w:cantSplit/>
          <w:trHeight w:val="485"/>
        </w:trPr>
        <w:tc>
          <w:tcPr>
            <w:tcW w:w="1013" w:type="dxa"/>
            <w:shd w:val="clear" w:color="auto" w:fill="auto"/>
            <w:vAlign w:val="center"/>
          </w:tcPr>
          <w:p w14:paraId="6AF43AB5" w14:textId="3555575F" w:rsidR="008E101D" w:rsidRPr="00FF3DF3" w:rsidRDefault="008E101D" w:rsidP="00133198">
            <w:pPr>
              <w:pStyle w:val="ListParagraph"/>
              <w:ind w:right="-105"/>
              <w:rPr>
                <w:rFonts w:ascii="Arial" w:hAnsi="Arial" w:cs="Arial"/>
                <w:bCs/>
              </w:rPr>
            </w:pPr>
            <w:r w:rsidRPr="00FF3DF3">
              <w:rPr>
                <w:rFonts w:ascii="Arial" w:hAnsi="Arial" w:cs="Arial"/>
                <w:bCs/>
              </w:rPr>
              <w:t>6.1.2</w:t>
            </w:r>
          </w:p>
        </w:tc>
        <w:tc>
          <w:tcPr>
            <w:tcW w:w="4590" w:type="dxa"/>
            <w:shd w:val="clear" w:color="auto" w:fill="auto"/>
          </w:tcPr>
          <w:p w14:paraId="367D33D5" w14:textId="1D97D8FD" w:rsidR="008E101D" w:rsidRPr="00FF3DF3" w:rsidRDefault="008E101D" w:rsidP="00DD603A">
            <w:pPr>
              <w:pStyle w:val="ListParagraph"/>
              <w:ind w:right="-105"/>
              <w:rPr>
                <w:rFonts w:ascii="Arial" w:hAnsi="Arial" w:cs="Arial"/>
              </w:rPr>
            </w:pPr>
            <w:r w:rsidRPr="00FF3DF3">
              <w:rPr>
                <w:rFonts w:ascii="Arial" w:hAnsi="Arial" w:cs="Arial"/>
              </w:rPr>
              <w:t>Obtain input from school administrator, lead teacher, school nurse, or oral health contact at identified schools to schedule activities.</w:t>
            </w:r>
          </w:p>
        </w:tc>
        <w:tc>
          <w:tcPr>
            <w:tcW w:w="1237" w:type="dxa"/>
            <w:shd w:val="clear" w:color="auto" w:fill="auto"/>
          </w:tcPr>
          <w:p w14:paraId="613C3E67" w14:textId="77777777" w:rsidR="00AA608C" w:rsidRDefault="00AA608C" w:rsidP="00DD603A">
            <w:pPr>
              <w:pStyle w:val="ListParagraph"/>
              <w:ind w:right="-105"/>
              <w:rPr>
                <w:rFonts w:ascii="Arial" w:hAnsi="Arial" w:cs="Arial"/>
              </w:rPr>
            </w:pPr>
            <w:r>
              <w:rPr>
                <w:rFonts w:ascii="Arial" w:hAnsi="Arial" w:cs="Arial"/>
              </w:rPr>
              <w:t>01/01/19-</w:t>
            </w:r>
          </w:p>
          <w:p w14:paraId="5FADFE81" w14:textId="5F32D447" w:rsidR="008E101D" w:rsidRPr="00FF3DF3" w:rsidRDefault="00AA608C" w:rsidP="00DD603A">
            <w:pPr>
              <w:pStyle w:val="ListParagraph"/>
              <w:ind w:right="-105"/>
              <w:rPr>
                <w:rFonts w:ascii="Arial" w:hAnsi="Arial" w:cs="Arial"/>
                <w:bCs/>
              </w:rPr>
            </w:pPr>
            <w:r>
              <w:rPr>
                <w:rFonts w:ascii="Arial" w:hAnsi="Arial" w:cs="Arial"/>
              </w:rPr>
              <w:t>06/30/22</w:t>
            </w:r>
          </w:p>
        </w:tc>
        <w:tc>
          <w:tcPr>
            <w:tcW w:w="2453" w:type="dxa"/>
          </w:tcPr>
          <w:p w14:paraId="3109729B" w14:textId="77777777" w:rsidR="008E101D" w:rsidRPr="00FF3DF3" w:rsidRDefault="008E101D" w:rsidP="00DD603A">
            <w:pPr>
              <w:pStyle w:val="ListParagraph"/>
              <w:ind w:right="-105"/>
              <w:rPr>
                <w:rFonts w:ascii="Arial" w:hAnsi="Arial" w:cs="Arial"/>
                <w:bCs/>
              </w:rPr>
            </w:pPr>
          </w:p>
        </w:tc>
        <w:tc>
          <w:tcPr>
            <w:tcW w:w="3780" w:type="dxa"/>
            <w:shd w:val="clear" w:color="auto" w:fill="auto"/>
          </w:tcPr>
          <w:p w14:paraId="527E72AF" w14:textId="7C5C9C99" w:rsidR="008E101D" w:rsidRPr="00FF3DF3" w:rsidRDefault="008E101D" w:rsidP="00DD603A">
            <w:pPr>
              <w:pStyle w:val="ListParagraph"/>
              <w:ind w:right="-105"/>
              <w:rPr>
                <w:rFonts w:ascii="Arial" w:hAnsi="Arial" w:cs="Arial"/>
              </w:rPr>
            </w:pPr>
            <w:r w:rsidRPr="00FF3DF3">
              <w:rPr>
                <w:rFonts w:ascii="Arial" w:hAnsi="Arial" w:cs="Arial"/>
              </w:rPr>
              <w:t>Summary of input, schedule of activities</w:t>
            </w:r>
          </w:p>
        </w:tc>
      </w:tr>
      <w:tr w:rsidR="008E101D" w:rsidRPr="00FF3DF3" w14:paraId="39A32613" w14:textId="77777777" w:rsidTr="00DD603A">
        <w:trPr>
          <w:cantSplit/>
          <w:trHeight w:val="575"/>
        </w:trPr>
        <w:tc>
          <w:tcPr>
            <w:tcW w:w="1013" w:type="dxa"/>
            <w:tcBorders>
              <w:top w:val="single" w:sz="4" w:space="0" w:color="auto"/>
              <w:left w:val="single" w:sz="4" w:space="0" w:color="auto"/>
              <w:bottom w:val="single" w:sz="4" w:space="0" w:color="auto"/>
              <w:right w:val="single" w:sz="4" w:space="0" w:color="auto"/>
            </w:tcBorders>
            <w:vAlign w:val="center"/>
            <w:hideMark/>
          </w:tcPr>
          <w:p w14:paraId="595BA78B" w14:textId="6CA9B065" w:rsidR="008E101D" w:rsidRPr="00FF3DF3" w:rsidRDefault="008E101D" w:rsidP="00133198">
            <w:pPr>
              <w:pStyle w:val="BodyText"/>
              <w:ind w:left="0" w:right="-105"/>
              <w:rPr>
                <w:rFonts w:cs="Arial"/>
                <w:bCs/>
                <w:sz w:val="22"/>
                <w:szCs w:val="22"/>
              </w:rPr>
            </w:pPr>
            <w:r w:rsidRPr="00FF3DF3">
              <w:rPr>
                <w:rFonts w:cs="Arial"/>
                <w:bCs/>
                <w:sz w:val="22"/>
                <w:szCs w:val="22"/>
              </w:rPr>
              <w:t>6.1.3</w:t>
            </w:r>
          </w:p>
        </w:tc>
        <w:tc>
          <w:tcPr>
            <w:tcW w:w="4590" w:type="dxa"/>
            <w:tcBorders>
              <w:top w:val="single" w:sz="4" w:space="0" w:color="auto"/>
              <w:left w:val="single" w:sz="4" w:space="0" w:color="auto"/>
              <w:bottom w:val="single" w:sz="4" w:space="0" w:color="auto"/>
              <w:right w:val="single" w:sz="4" w:space="0" w:color="auto"/>
            </w:tcBorders>
            <w:hideMark/>
          </w:tcPr>
          <w:p w14:paraId="2C3768C6" w14:textId="7BC47670" w:rsidR="008E101D" w:rsidRPr="00FF3DF3" w:rsidRDefault="008E101D" w:rsidP="00DD603A">
            <w:pPr>
              <w:rPr>
                <w:rFonts w:ascii="Arial" w:hAnsi="Arial" w:cs="Arial"/>
              </w:rPr>
            </w:pPr>
            <w:r w:rsidRPr="00FF3DF3">
              <w:rPr>
                <w:rFonts w:ascii="Arial" w:hAnsi="Arial" w:cs="Arial"/>
              </w:rPr>
              <w:t>Annually, develop or adapt sealant educational materials and/or educational sessions for teachers, parents, and students.</w:t>
            </w:r>
          </w:p>
        </w:tc>
        <w:tc>
          <w:tcPr>
            <w:tcW w:w="1237" w:type="dxa"/>
            <w:tcBorders>
              <w:top w:val="single" w:sz="4" w:space="0" w:color="auto"/>
              <w:left w:val="single" w:sz="4" w:space="0" w:color="auto"/>
              <w:bottom w:val="single" w:sz="4" w:space="0" w:color="auto"/>
              <w:right w:val="single" w:sz="4" w:space="0" w:color="auto"/>
            </w:tcBorders>
          </w:tcPr>
          <w:p w14:paraId="69819C20" w14:textId="77777777" w:rsidR="00AA608C" w:rsidRDefault="00AA608C" w:rsidP="00DD603A">
            <w:pPr>
              <w:pStyle w:val="ListParagraph"/>
              <w:ind w:right="-105"/>
              <w:rPr>
                <w:rFonts w:ascii="Arial" w:hAnsi="Arial" w:cs="Arial"/>
              </w:rPr>
            </w:pPr>
            <w:r>
              <w:rPr>
                <w:rFonts w:ascii="Arial" w:hAnsi="Arial" w:cs="Arial"/>
              </w:rPr>
              <w:t>01/01/19-</w:t>
            </w:r>
          </w:p>
          <w:p w14:paraId="64BB2F45" w14:textId="2C4F6433" w:rsidR="008E101D" w:rsidRPr="00FF3DF3" w:rsidRDefault="00AA608C" w:rsidP="00DD603A">
            <w:pPr>
              <w:rPr>
                <w:rFonts w:ascii="Arial" w:eastAsia="Calibri" w:hAnsi="Arial" w:cs="Arial"/>
                <w:bCs/>
              </w:rPr>
            </w:pPr>
            <w:r>
              <w:rPr>
                <w:rFonts w:ascii="Arial" w:hAnsi="Arial" w:cs="Arial"/>
              </w:rPr>
              <w:t>06/30/22</w:t>
            </w:r>
          </w:p>
        </w:tc>
        <w:tc>
          <w:tcPr>
            <w:tcW w:w="2453" w:type="dxa"/>
            <w:tcBorders>
              <w:top w:val="single" w:sz="4" w:space="0" w:color="auto"/>
              <w:left w:val="single" w:sz="4" w:space="0" w:color="auto"/>
              <w:bottom w:val="single" w:sz="4" w:space="0" w:color="auto"/>
              <w:right w:val="single" w:sz="4" w:space="0" w:color="auto"/>
            </w:tcBorders>
          </w:tcPr>
          <w:p w14:paraId="7C1164DF" w14:textId="77777777" w:rsidR="008E101D" w:rsidRPr="00FF3DF3" w:rsidRDefault="008E101D" w:rsidP="00DD603A">
            <w:pPr>
              <w:rPr>
                <w:rFonts w:ascii="Arial" w:eastAsia="Calibri" w:hAnsi="Arial" w:cs="Arial"/>
                <w:bCs/>
              </w:rPr>
            </w:pPr>
          </w:p>
        </w:tc>
        <w:tc>
          <w:tcPr>
            <w:tcW w:w="3780" w:type="dxa"/>
            <w:tcBorders>
              <w:top w:val="single" w:sz="4" w:space="0" w:color="auto"/>
              <w:left w:val="single" w:sz="4" w:space="0" w:color="auto"/>
              <w:bottom w:val="single" w:sz="4" w:space="0" w:color="auto"/>
              <w:right w:val="single" w:sz="4" w:space="0" w:color="auto"/>
            </w:tcBorders>
            <w:hideMark/>
          </w:tcPr>
          <w:p w14:paraId="4257B40D" w14:textId="77777777" w:rsidR="008E101D" w:rsidRPr="00FF3DF3" w:rsidRDefault="008E101D" w:rsidP="00DD603A">
            <w:pPr>
              <w:rPr>
                <w:rFonts w:ascii="Arial" w:hAnsi="Arial" w:cs="Arial"/>
              </w:rPr>
            </w:pPr>
            <w:r w:rsidRPr="00FF3DF3">
              <w:rPr>
                <w:rFonts w:ascii="Arial" w:hAnsi="Arial" w:cs="Arial"/>
              </w:rPr>
              <w:t>Sealant educational materials</w:t>
            </w:r>
          </w:p>
        </w:tc>
      </w:tr>
      <w:tr w:rsidR="008E101D" w:rsidRPr="00FF3DF3" w14:paraId="0FB1908F" w14:textId="77777777" w:rsidTr="00DD603A">
        <w:trPr>
          <w:cantSplit/>
          <w:trHeight w:val="665"/>
        </w:trPr>
        <w:tc>
          <w:tcPr>
            <w:tcW w:w="1013" w:type="dxa"/>
            <w:tcBorders>
              <w:top w:val="single" w:sz="4" w:space="0" w:color="auto"/>
              <w:left w:val="single" w:sz="4" w:space="0" w:color="auto"/>
              <w:bottom w:val="single" w:sz="4" w:space="0" w:color="auto"/>
              <w:right w:val="single" w:sz="4" w:space="0" w:color="auto"/>
            </w:tcBorders>
            <w:vAlign w:val="center"/>
            <w:hideMark/>
          </w:tcPr>
          <w:p w14:paraId="42F86817" w14:textId="6FC8DAD6" w:rsidR="008E101D" w:rsidRPr="00FF3DF3" w:rsidRDefault="008E101D" w:rsidP="00133198">
            <w:pPr>
              <w:pStyle w:val="ListParagraph"/>
              <w:rPr>
                <w:rFonts w:ascii="Arial" w:hAnsi="Arial" w:cs="Arial"/>
                <w:bCs/>
              </w:rPr>
            </w:pPr>
            <w:r w:rsidRPr="00FF3DF3">
              <w:rPr>
                <w:rFonts w:ascii="Arial" w:hAnsi="Arial" w:cs="Arial"/>
                <w:bCs/>
              </w:rPr>
              <w:t>6.1.4</w:t>
            </w:r>
          </w:p>
        </w:tc>
        <w:tc>
          <w:tcPr>
            <w:tcW w:w="4590" w:type="dxa"/>
            <w:tcBorders>
              <w:top w:val="single" w:sz="4" w:space="0" w:color="auto"/>
              <w:left w:val="single" w:sz="4" w:space="0" w:color="auto"/>
              <w:bottom w:val="single" w:sz="4" w:space="0" w:color="auto"/>
              <w:right w:val="single" w:sz="4" w:space="0" w:color="auto"/>
            </w:tcBorders>
            <w:hideMark/>
          </w:tcPr>
          <w:p w14:paraId="4EBE153E" w14:textId="46A4C3E8" w:rsidR="008E101D" w:rsidRPr="00FF3DF3" w:rsidRDefault="008E101D" w:rsidP="00DD603A">
            <w:pPr>
              <w:pStyle w:val="ListParagraph"/>
              <w:rPr>
                <w:rFonts w:ascii="Arial" w:hAnsi="Arial" w:cs="Arial"/>
                <w:bCs/>
              </w:rPr>
            </w:pPr>
            <w:r w:rsidRPr="00FF3DF3">
              <w:rPr>
                <w:rFonts w:ascii="Arial" w:hAnsi="Arial" w:cs="Arial"/>
                <w:bCs/>
              </w:rPr>
              <w:t>Annually distribute sealant educational materials and/or deliver educational sessions to teachers, parents, and students, and send educational sealant information home with sealant consent form (if referral provider will provide services on-site at the school)</w:t>
            </w:r>
            <w:r>
              <w:rPr>
                <w:rFonts w:ascii="Arial" w:hAnsi="Arial" w:cs="Arial"/>
                <w:bCs/>
              </w:rPr>
              <w:t>.</w:t>
            </w:r>
          </w:p>
        </w:tc>
        <w:tc>
          <w:tcPr>
            <w:tcW w:w="1237" w:type="dxa"/>
            <w:tcBorders>
              <w:top w:val="single" w:sz="4" w:space="0" w:color="auto"/>
              <w:left w:val="single" w:sz="4" w:space="0" w:color="auto"/>
              <w:bottom w:val="single" w:sz="4" w:space="0" w:color="auto"/>
              <w:right w:val="single" w:sz="4" w:space="0" w:color="auto"/>
            </w:tcBorders>
          </w:tcPr>
          <w:p w14:paraId="523D8548" w14:textId="77777777" w:rsidR="00AA608C" w:rsidRDefault="00AA608C" w:rsidP="00DD603A">
            <w:pPr>
              <w:pStyle w:val="ListParagraph"/>
              <w:ind w:right="-105"/>
              <w:rPr>
                <w:rFonts w:ascii="Arial" w:hAnsi="Arial" w:cs="Arial"/>
              </w:rPr>
            </w:pPr>
            <w:r>
              <w:rPr>
                <w:rFonts w:ascii="Arial" w:hAnsi="Arial" w:cs="Arial"/>
              </w:rPr>
              <w:t>01/01/19-</w:t>
            </w:r>
          </w:p>
          <w:p w14:paraId="6D41D206" w14:textId="1D2EF992" w:rsidR="008E101D" w:rsidRPr="00FF3DF3" w:rsidRDefault="00AA608C" w:rsidP="00DD603A">
            <w:pPr>
              <w:pStyle w:val="ListParagraph"/>
              <w:rPr>
                <w:rFonts w:ascii="Arial" w:hAnsi="Arial" w:cs="Arial"/>
                <w:bCs/>
              </w:rPr>
            </w:pPr>
            <w:r>
              <w:rPr>
                <w:rFonts w:ascii="Arial" w:hAnsi="Arial" w:cs="Arial"/>
              </w:rPr>
              <w:t>06/30/22</w:t>
            </w:r>
          </w:p>
        </w:tc>
        <w:tc>
          <w:tcPr>
            <w:tcW w:w="2453" w:type="dxa"/>
            <w:tcBorders>
              <w:top w:val="single" w:sz="4" w:space="0" w:color="auto"/>
              <w:left w:val="single" w:sz="4" w:space="0" w:color="auto"/>
              <w:bottom w:val="single" w:sz="4" w:space="0" w:color="auto"/>
              <w:right w:val="single" w:sz="4" w:space="0" w:color="auto"/>
            </w:tcBorders>
          </w:tcPr>
          <w:p w14:paraId="11231C9B" w14:textId="77777777" w:rsidR="008E101D" w:rsidRPr="00FF3DF3" w:rsidRDefault="008E101D" w:rsidP="00DD603A">
            <w:pPr>
              <w:pStyle w:val="ListParagraph"/>
              <w:rPr>
                <w:rFonts w:ascii="Arial" w:hAnsi="Arial" w:cs="Arial"/>
                <w:bCs/>
              </w:rPr>
            </w:pPr>
          </w:p>
        </w:tc>
        <w:tc>
          <w:tcPr>
            <w:tcW w:w="3780" w:type="dxa"/>
            <w:tcBorders>
              <w:top w:val="single" w:sz="4" w:space="0" w:color="auto"/>
              <w:left w:val="single" w:sz="4" w:space="0" w:color="auto"/>
              <w:bottom w:val="single" w:sz="4" w:space="0" w:color="auto"/>
              <w:right w:val="single" w:sz="4" w:space="0" w:color="auto"/>
            </w:tcBorders>
            <w:hideMark/>
          </w:tcPr>
          <w:p w14:paraId="0B0D137E" w14:textId="35358FA2" w:rsidR="008E101D" w:rsidRPr="00FF3DF3" w:rsidRDefault="008E101D" w:rsidP="00DD603A">
            <w:pPr>
              <w:pStyle w:val="ListParagraph"/>
              <w:rPr>
                <w:rFonts w:ascii="Arial" w:hAnsi="Arial" w:cs="Arial"/>
                <w:bCs/>
              </w:rPr>
            </w:pPr>
            <w:r w:rsidRPr="00FF3DF3">
              <w:rPr>
                <w:rFonts w:ascii="Arial" w:hAnsi="Arial" w:cs="Arial"/>
                <w:bCs/>
              </w:rPr>
              <w:t>List of sealant educational materials provided; copy of consent form (if applicable).</w:t>
            </w:r>
          </w:p>
        </w:tc>
      </w:tr>
      <w:tr w:rsidR="008E101D" w:rsidRPr="00FF3DF3" w14:paraId="4153945B" w14:textId="77777777" w:rsidTr="00DD603A">
        <w:trPr>
          <w:cantSplit/>
          <w:trHeight w:val="539"/>
        </w:trPr>
        <w:tc>
          <w:tcPr>
            <w:tcW w:w="1013" w:type="dxa"/>
            <w:tcBorders>
              <w:top w:val="single" w:sz="4" w:space="0" w:color="auto"/>
              <w:left w:val="single" w:sz="4" w:space="0" w:color="auto"/>
              <w:bottom w:val="single" w:sz="4" w:space="0" w:color="auto"/>
              <w:right w:val="single" w:sz="4" w:space="0" w:color="auto"/>
            </w:tcBorders>
            <w:vAlign w:val="center"/>
            <w:hideMark/>
          </w:tcPr>
          <w:p w14:paraId="2A0371E0" w14:textId="3B97DC84" w:rsidR="008E101D" w:rsidRPr="00FF3DF3" w:rsidRDefault="008E101D" w:rsidP="00133198">
            <w:pPr>
              <w:pStyle w:val="ListParagraph"/>
              <w:rPr>
                <w:rFonts w:ascii="Arial" w:hAnsi="Arial" w:cs="Arial"/>
                <w:bCs/>
              </w:rPr>
            </w:pPr>
            <w:r w:rsidRPr="00FF3DF3">
              <w:rPr>
                <w:rFonts w:ascii="Arial" w:hAnsi="Arial" w:cs="Arial"/>
                <w:bCs/>
              </w:rPr>
              <w:t>6.1.5</w:t>
            </w:r>
          </w:p>
        </w:tc>
        <w:tc>
          <w:tcPr>
            <w:tcW w:w="4590" w:type="dxa"/>
            <w:tcBorders>
              <w:top w:val="single" w:sz="4" w:space="0" w:color="auto"/>
              <w:left w:val="single" w:sz="4" w:space="0" w:color="auto"/>
              <w:bottom w:val="single" w:sz="4" w:space="0" w:color="auto"/>
              <w:right w:val="single" w:sz="4" w:space="0" w:color="auto"/>
            </w:tcBorders>
            <w:hideMark/>
          </w:tcPr>
          <w:p w14:paraId="6134737E" w14:textId="694CC119" w:rsidR="008E101D" w:rsidRPr="00FF3DF3" w:rsidRDefault="008E101D" w:rsidP="00DD603A">
            <w:pPr>
              <w:pStyle w:val="ListParagraph"/>
              <w:rPr>
                <w:rFonts w:ascii="Arial" w:hAnsi="Arial" w:cs="Arial"/>
                <w:bCs/>
              </w:rPr>
            </w:pPr>
            <w:r w:rsidRPr="00FF3DF3">
              <w:rPr>
                <w:rFonts w:ascii="Arial" w:hAnsi="Arial" w:cs="Arial"/>
                <w:bCs/>
              </w:rPr>
              <w:t>Conduct a basic dental screening of students to determine dental status with parental permission.  (optional)</w:t>
            </w:r>
          </w:p>
        </w:tc>
        <w:tc>
          <w:tcPr>
            <w:tcW w:w="1237" w:type="dxa"/>
            <w:tcBorders>
              <w:top w:val="single" w:sz="4" w:space="0" w:color="auto"/>
              <w:left w:val="single" w:sz="4" w:space="0" w:color="auto"/>
              <w:bottom w:val="single" w:sz="4" w:space="0" w:color="auto"/>
              <w:right w:val="single" w:sz="4" w:space="0" w:color="auto"/>
            </w:tcBorders>
          </w:tcPr>
          <w:p w14:paraId="7710B6A7" w14:textId="77777777" w:rsidR="00AA608C" w:rsidRDefault="00AA608C" w:rsidP="00DD603A">
            <w:pPr>
              <w:pStyle w:val="ListParagraph"/>
              <w:ind w:right="-105"/>
              <w:rPr>
                <w:rFonts w:ascii="Arial" w:hAnsi="Arial" w:cs="Arial"/>
              </w:rPr>
            </w:pPr>
            <w:r>
              <w:rPr>
                <w:rFonts w:ascii="Arial" w:hAnsi="Arial" w:cs="Arial"/>
              </w:rPr>
              <w:t>01/01/19-</w:t>
            </w:r>
          </w:p>
          <w:p w14:paraId="343F8FCD" w14:textId="573C2C49" w:rsidR="008E101D" w:rsidRPr="00FF3DF3" w:rsidRDefault="00AA608C" w:rsidP="00DD603A">
            <w:pPr>
              <w:pStyle w:val="ListParagraph"/>
              <w:rPr>
                <w:rFonts w:ascii="Arial" w:hAnsi="Arial" w:cs="Arial"/>
                <w:bCs/>
              </w:rPr>
            </w:pPr>
            <w:r>
              <w:rPr>
                <w:rFonts w:ascii="Arial" w:hAnsi="Arial" w:cs="Arial"/>
              </w:rPr>
              <w:t>06/30/22</w:t>
            </w:r>
          </w:p>
        </w:tc>
        <w:tc>
          <w:tcPr>
            <w:tcW w:w="2453" w:type="dxa"/>
            <w:tcBorders>
              <w:top w:val="single" w:sz="4" w:space="0" w:color="auto"/>
              <w:left w:val="single" w:sz="4" w:space="0" w:color="auto"/>
              <w:bottom w:val="single" w:sz="4" w:space="0" w:color="auto"/>
              <w:right w:val="single" w:sz="4" w:space="0" w:color="auto"/>
            </w:tcBorders>
          </w:tcPr>
          <w:p w14:paraId="057C7BF3" w14:textId="77777777" w:rsidR="008E101D" w:rsidRPr="00FF3DF3" w:rsidRDefault="008E101D" w:rsidP="00DD603A">
            <w:pPr>
              <w:pStyle w:val="ListParagraph"/>
              <w:rPr>
                <w:rFonts w:ascii="Arial" w:hAnsi="Arial" w:cs="Arial"/>
                <w:bCs/>
              </w:rPr>
            </w:pPr>
          </w:p>
        </w:tc>
        <w:tc>
          <w:tcPr>
            <w:tcW w:w="3780" w:type="dxa"/>
            <w:tcBorders>
              <w:top w:val="single" w:sz="4" w:space="0" w:color="auto"/>
              <w:left w:val="single" w:sz="4" w:space="0" w:color="auto"/>
              <w:bottom w:val="single" w:sz="4" w:space="0" w:color="auto"/>
              <w:right w:val="single" w:sz="4" w:space="0" w:color="auto"/>
            </w:tcBorders>
            <w:hideMark/>
          </w:tcPr>
          <w:p w14:paraId="13ABCFE7" w14:textId="4098D2C5" w:rsidR="008E101D" w:rsidRPr="00FF3DF3" w:rsidRDefault="008E101D" w:rsidP="00DD603A">
            <w:pPr>
              <w:pStyle w:val="ListParagraph"/>
              <w:rPr>
                <w:rFonts w:ascii="Arial" w:hAnsi="Arial" w:cs="Arial"/>
                <w:bCs/>
              </w:rPr>
            </w:pPr>
            <w:r w:rsidRPr="00FF3DF3">
              <w:rPr>
                <w:rFonts w:ascii="Arial" w:hAnsi="Arial" w:cs="Arial"/>
                <w:bCs/>
              </w:rPr>
              <w:t>Signed consent forms, summary of survey results</w:t>
            </w:r>
          </w:p>
        </w:tc>
      </w:tr>
      <w:tr w:rsidR="008E101D" w:rsidRPr="00FF3DF3" w14:paraId="1549E703" w14:textId="77777777" w:rsidTr="00DD603A">
        <w:trPr>
          <w:cantSplit/>
          <w:trHeight w:val="557"/>
        </w:trPr>
        <w:tc>
          <w:tcPr>
            <w:tcW w:w="1013" w:type="dxa"/>
            <w:tcBorders>
              <w:top w:val="single" w:sz="4" w:space="0" w:color="auto"/>
              <w:left w:val="single" w:sz="4" w:space="0" w:color="auto"/>
              <w:bottom w:val="single" w:sz="4" w:space="0" w:color="auto"/>
              <w:right w:val="single" w:sz="4" w:space="0" w:color="auto"/>
            </w:tcBorders>
            <w:vAlign w:val="center"/>
            <w:hideMark/>
          </w:tcPr>
          <w:p w14:paraId="3E6F2CD1" w14:textId="4AE9E71C" w:rsidR="008E101D" w:rsidRPr="00FF3DF3" w:rsidRDefault="008E101D" w:rsidP="00133198">
            <w:pPr>
              <w:pStyle w:val="ListParagraph"/>
              <w:rPr>
                <w:rFonts w:ascii="Arial" w:hAnsi="Arial" w:cs="Arial"/>
                <w:bCs/>
              </w:rPr>
            </w:pPr>
            <w:r w:rsidRPr="00FF3DF3">
              <w:rPr>
                <w:rFonts w:ascii="Arial" w:hAnsi="Arial" w:cs="Arial"/>
                <w:bCs/>
              </w:rPr>
              <w:t>6.1.6</w:t>
            </w:r>
          </w:p>
        </w:tc>
        <w:tc>
          <w:tcPr>
            <w:tcW w:w="4590" w:type="dxa"/>
            <w:tcBorders>
              <w:top w:val="single" w:sz="4" w:space="0" w:color="auto"/>
              <w:left w:val="single" w:sz="4" w:space="0" w:color="auto"/>
              <w:bottom w:val="single" w:sz="4" w:space="0" w:color="auto"/>
              <w:right w:val="single" w:sz="4" w:space="0" w:color="auto"/>
            </w:tcBorders>
            <w:hideMark/>
          </w:tcPr>
          <w:p w14:paraId="4A172BE3" w14:textId="77777777" w:rsidR="008E101D" w:rsidRPr="00FF3DF3" w:rsidRDefault="008E101D" w:rsidP="00DD603A">
            <w:pPr>
              <w:pStyle w:val="ListParagraph"/>
              <w:rPr>
                <w:rFonts w:ascii="Arial" w:hAnsi="Arial" w:cs="Arial"/>
                <w:bCs/>
              </w:rPr>
            </w:pPr>
            <w:r w:rsidRPr="00FF3DF3">
              <w:rPr>
                <w:rFonts w:ascii="Arial" w:hAnsi="Arial" w:cs="Arial"/>
                <w:bCs/>
              </w:rPr>
              <w:t>Schedule time at school site to conduct screening with those children who submitted signed consent forms.</w:t>
            </w:r>
          </w:p>
        </w:tc>
        <w:tc>
          <w:tcPr>
            <w:tcW w:w="1237" w:type="dxa"/>
            <w:tcBorders>
              <w:top w:val="single" w:sz="4" w:space="0" w:color="auto"/>
              <w:left w:val="single" w:sz="4" w:space="0" w:color="auto"/>
              <w:bottom w:val="single" w:sz="4" w:space="0" w:color="auto"/>
              <w:right w:val="single" w:sz="4" w:space="0" w:color="auto"/>
            </w:tcBorders>
          </w:tcPr>
          <w:p w14:paraId="09EC6E95" w14:textId="77777777" w:rsidR="00AA608C" w:rsidRDefault="00AA608C" w:rsidP="00DD603A">
            <w:pPr>
              <w:pStyle w:val="ListParagraph"/>
              <w:ind w:right="-105"/>
              <w:rPr>
                <w:rFonts w:ascii="Arial" w:hAnsi="Arial" w:cs="Arial"/>
              </w:rPr>
            </w:pPr>
            <w:r>
              <w:rPr>
                <w:rFonts w:ascii="Arial" w:hAnsi="Arial" w:cs="Arial"/>
              </w:rPr>
              <w:t>01/01/19-</w:t>
            </w:r>
          </w:p>
          <w:p w14:paraId="75FB74C2" w14:textId="4E5B08EB" w:rsidR="008E101D" w:rsidRPr="00FF3DF3" w:rsidRDefault="00AA608C" w:rsidP="00DD603A">
            <w:pPr>
              <w:pStyle w:val="ListParagraph"/>
              <w:rPr>
                <w:rFonts w:ascii="Arial" w:hAnsi="Arial" w:cs="Arial"/>
                <w:bCs/>
              </w:rPr>
            </w:pPr>
            <w:r>
              <w:rPr>
                <w:rFonts w:ascii="Arial" w:hAnsi="Arial" w:cs="Arial"/>
              </w:rPr>
              <w:t>06/30/22</w:t>
            </w:r>
          </w:p>
        </w:tc>
        <w:tc>
          <w:tcPr>
            <w:tcW w:w="2453" w:type="dxa"/>
            <w:tcBorders>
              <w:top w:val="single" w:sz="4" w:space="0" w:color="auto"/>
              <w:left w:val="single" w:sz="4" w:space="0" w:color="auto"/>
              <w:bottom w:val="single" w:sz="4" w:space="0" w:color="auto"/>
              <w:right w:val="single" w:sz="4" w:space="0" w:color="auto"/>
            </w:tcBorders>
          </w:tcPr>
          <w:p w14:paraId="4ABB39C0" w14:textId="77777777" w:rsidR="008E101D" w:rsidRPr="00FF3DF3" w:rsidRDefault="008E101D" w:rsidP="00DD603A">
            <w:pPr>
              <w:pStyle w:val="ListParagraph"/>
              <w:rPr>
                <w:rFonts w:ascii="Arial" w:hAnsi="Arial" w:cs="Arial"/>
                <w:bCs/>
              </w:rPr>
            </w:pPr>
          </w:p>
        </w:tc>
        <w:tc>
          <w:tcPr>
            <w:tcW w:w="3780" w:type="dxa"/>
            <w:tcBorders>
              <w:top w:val="single" w:sz="4" w:space="0" w:color="auto"/>
              <w:left w:val="single" w:sz="4" w:space="0" w:color="auto"/>
              <w:bottom w:val="single" w:sz="4" w:space="0" w:color="auto"/>
              <w:right w:val="single" w:sz="4" w:space="0" w:color="auto"/>
            </w:tcBorders>
            <w:hideMark/>
          </w:tcPr>
          <w:p w14:paraId="0BA35D95" w14:textId="77777777" w:rsidR="008E101D" w:rsidRPr="00FF3DF3" w:rsidRDefault="008E101D" w:rsidP="00DD603A">
            <w:pPr>
              <w:pStyle w:val="ListParagraph"/>
              <w:rPr>
                <w:rFonts w:ascii="Arial" w:hAnsi="Arial" w:cs="Arial"/>
                <w:bCs/>
              </w:rPr>
            </w:pPr>
            <w:r w:rsidRPr="00FF3DF3">
              <w:rPr>
                <w:rFonts w:ascii="Arial" w:hAnsi="Arial" w:cs="Arial"/>
                <w:bCs/>
              </w:rPr>
              <w:t>Correspondence with school</w:t>
            </w:r>
          </w:p>
        </w:tc>
      </w:tr>
      <w:tr w:rsidR="008E101D" w:rsidRPr="00FF3DF3" w14:paraId="62BF1DBB" w14:textId="77777777" w:rsidTr="00DD603A">
        <w:trPr>
          <w:cantSplit/>
          <w:trHeight w:val="575"/>
        </w:trPr>
        <w:tc>
          <w:tcPr>
            <w:tcW w:w="1013" w:type="dxa"/>
            <w:tcBorders>
              <w:top w:val="single" w:sz="4" w:space="0" w:color="auto"/>
              <w:left w:val="single" w:sz="4" w:space="0" w:color="auto"/>
              <w:bottom w:val="single" w:sz="4" w:space="0" w:color="auto"/>
              <w:right w:val="single" w:sz="4" w:space="0" w:color="auto"/>
            </w:tcBorders>
            <w:vAlign w:val="center"/>
            <w:hideMark/>
          </w:tcPr>
          <w:p w14:paraId="4F301550" w14:textId="7E70395E" w:rsidR="008E101D" w:rsidRPr="00FF3DF3" w:rsidRDefault="008E101D" w:rsidP="00133198">
            <w:pPr>
              <w:pStyle w:val="ListParagraph"/>
              <w:rPr>
                <w:rFonts w:ascii="Arial" w:hAnsi="Arial" w:cs="Arial"/>
                <w:bCs/>
              </w:rPr>
            </w:pPr>
            <w:r w:rsidRPr="00FF3DF3">
              <w:rPr>
                <w:rFonts w:ascii="Arial" w:hAnsi="Arial" w:cs="Arial"/>
                <w:bCs/>
              </w:rPr>
              <w:t>6.1.7</w:t>
            </w:r>
          </w:p>
        </w:tc>
        <w:tc>
          <w:tcPr>
            <w:tcW w:w="4590" w:type="dxa"/>
            <w:tcBorders>
              <w:top w:val="single" w:sz="4" w:space="0" w:color="auto"/>
              <w:left w:val="single" w:sz="4" w:space="0" w:color="auto"/>
              <w:bottom w:val="single" w:sz="4" w:space="0" w:color="auto"/>
              <w:right w:val="single" w:sz="4" w:space="0" w:color="auto"/>
            </w:tcBorders>
            <w:hideMark/>
          </w:tcPr>
          <w:p w14:paraId="02AE72E3" w14:textId="77777777" w:rsidR="008E101D" w:rsidRPr="00FF3DF3" w:rsidRDefault="008E101D" w:rsidP="00DD603A">
            <w:pPr>
              <w:pStyle w:val="ListParagraph"/>
              <w:rPr>
                <w:rFonts w:ascii="Arial" w:hAnsi="Arial" w:cs="Arial"/>
                <w:bCs/>
              </w:rPr>
            </w:pPr>
            <w:r w:rsidRPr="00FF3DF3">
              <w:rPr>
                <w:rFonts w:ascii="Arial" w:hAnsi="Arial" w:cs="Arial"/>
                <w:bCs/>
              </w:rPr>
              <w:t>Conduct screening event with teachers, site personnel, and volunteers.</w:t>
            </w:r>
          </w:p>
        </w:tc>
        <w:tc>
          <w:tcPr>
            <w:tcW w:w="1237" w:type="dxa"/>
            <w:tcBorders>
              <w:top w:val="single" w:sz="4" w:space="0" w:color="auto"/>
              <w:left w:val="single" w:sz="4" w:space="0" w:color="auto"/>
              <w:bottom w:val="single" w:sz="4" w:space="0" w:color="auto"/>
              <w:right w:val="single" w:sz="4" w:space="0" w:color="auto"/>
            </w:tcBorders>
          </w:tcPr>
          <w:p w14:paraId="6CB79BD0" w14:textId="77777777" w:rsidR="00AA608C" w:rsidRDefault="00AA608C" w:rsidP="00DD603A">
            <w:pPr>
              <w:pStyle w:val="ListParagraph"/>
              <w:ind w:right="-105"/>
              <w:rPr>
                <w:rFonts w:ascii="Arial" w:hAnsi="Arial" w:cs="Arial"/>
              </w:rPr>
            </w:pPr>
            <w:r>
              <w:rPr>
                <w:rFonts w:ascii="Arial" w:hAnsi="Arial" w:cs="Arial"/>
              </w:rPr>
              <w:t>01/01/19-</w:t>
            </w:r>
          </w:p>
          <w:p w14:paraId="797A1340" w14:textId="5AE17418" w:rsidR="008E101D" w:rsidRPr="00FF3DF3" w:rsidRDefault="00AA608C" w:rsidP="00DD603A">
            <w:pPr>
              <w:pStyle w:val="ListParagraph"/>
              <w:rPr>
                <w:rFonts w:ascii="Arial" w:hAnsi="Arial" w:cs="Arial"/>
                <w:bCs/>
              </w:rPr>
            </w:pPr>
            <w:r>
              <w:rPr>
                <w:rFonts w:ascii="Arial" w:hAnsi="Arial" w:cs="Arial"/>
              </w:rPr>
              <w:t>06/30/22</w:t>
            </w:r>
          </w:p>
        </w:tc>
        <w:tc>
          <w:tcPr>
            <w:tcW w:w="2453" w:type="dxa"/>
            <w:tcBorders>
              <w:top w:val="single" w:sz="4" w:space="0" w:color="auto"/>
              <w:left w:val="single" w:sz="4" w:space="0" w:color="auto"/>
              <w:bottom w:val="single" w:sz="4" w:space="0" w:color="auto"/>
              <w:right w:val="single" w:sz="4" w:space="0" w:color="auto"/>
            </w:tcBorders>
          </w:tcPr>
          <w:p w14:paraId="5B418592" w14:textId="77777777" w:rsidR="008E101D" w:rsidRPr="00FF3DF3" w:rsidRDefault="008E101D" w:rsidP="00DD603A">
            <w:pPr>
              <w:pStyle w:val="ListParagraph"/>
              <w:rPr>
                <w:rFonts w:ascii="Arial" w:hAnsi="Arial" w:cs="Arial"/>
                <w:bCs/>
              </w:rPr>
            </w:pPr>
          </w:p>
        </w:tc>
        <w:tc>
          <w:tcPr>
            <w:tcW w:w="3780" w:type="dxa"/>
            <w:tcBorders>
              <w:top w:val="single" w:sz="4" w:space="0" w:color="auto"/>
              <w:left w:val="single" w:sz="4" w:space="0" w:color="auto"/>
              <w:bottom w:val="single" w:sz="4" w:space="0" w:color="auto"/>
              <w:right w:val="single" w:sz="4" w:space="0" w:color="auto"/>
            </w:tcBorders>
            <w:hideMark/>
          </w:tcPr>
          <w:p w14:paraId="7BAE249A" w14:textId="5E91C746" w:rsidR="008E101D" w:rsidRPr="00FF3DF3" w:rsidRDefault="008E101D" w:rsidP="00DD603A">
            <w:pPr>
              <w:pStyle w:val="ListParagraph"/>
              <w:rPr>
                <w:rFonts w:ascii="Arial" w:hAnsi="Arial" w:cs="Arial"/>
                <w:bCs/>
              </w:rPr>
            </w:pPr>
            <w:r w:rsidRPr="00FF3DF3">
              <w:rPr>
                <w:rFonts w:ascii="Arial" w:hAnsi="Arial" w:cs="Arial"/>
                <w:bCs/>
              </w:rPr>
              <w:t xml:space="preserve">Number of children screened, </w:t>
            </w:r>
          </w:p>
        </w:tc>
      </w:tr>
      <w:tr w:rsidR="00563ED2" w:rsidRPr="00FF3DF3" w14:paraId="0BEDDB9C" w14:textId="77777777" w:rsidTr="00DD603A">
        <w:trPr>
          <w:cantSplit/>
          <w:trHeight w:val="575"/>
        </w:trPr>
        <w:tc>
          <w:tcPr>
            <w:tcW w:w="1013" w:type="dxa"/>
            <w:tcBorders>
              <w:top w:val="single" w:sz="4" w:space="0" w:color="auto"/>
              <w:left w:val="single" w:sz="4" w:space="0" w:color="auto"/>
              <w:bottom w:val="single" w:sz="4" w:space="0" w:color="auto"/>
              <w:right w:val="single" w:sz="4" w:space="0" w:color="auto"/>
            </w:tcBorders>
            <w:vAlign w:val="center"/>
            <w:hideMark/>
          </w:tcPr>
          <w:p w14:paraId="54B83BEE" w14:textId="474D3800" w:rsidR="00563ED2" w:rsidRPr="00FF3DF3" w:rsidRDefault="00197E92" w:rsidP="00133198">
            <w:pPr>
              <w:pStyle w:val="ListParagraph"/>
              <w:rPr>
                <w:rFonts w:ascii="Arial" w:hAnsi="Arial" w:cs="Arial"/>
                <w:bCs/>
              </w:rPr>
            </w:pPr>
            <w:r w:rsidRPr="00FF3DF3">
              <w:rPr>
                <w:rFonts w:ascii="Arial" w:hAnsi="Arial" w:cs="Arial"/>
                <w:bCs/>
              </w:rPr>
              <w:lastRenderedPageBreak/>
              <w:t>6.1.</w:t>
            </w:r>
            <w:r w:rsidR="00DD603A">
              <w:rPr>
                <w:rFonts w:ascii="Arial" w:hAnsi="Arial" w:cs="Arial"/>
                <w:bCs/>
              </w:rPr>
              <w:t>8</w:t>
            </w:r>
          </w:p>
        </w:tc>
        <w:tc>
          <w:tcPr>
            <w:tcW w:w="4590" w:type="dxa"/>
            <w:tcBorders>
              <w:top w:val="single" w:sz="4" w:space="0" w:color="auto"/>
              <w:left w:val="single" w:sz="4" w:space="0" w:color="auto"/>
              <w:bottom w:val="single" w:sz="4" w:space="0" w:color="auto"/>
              <w:right w:val="single" w:sz="4" w:space="0" w:color="auto"/>
            </w:tcBorders>
            <w:hideMark/>
          </w:tcPr>
          <w:p w14:paraId="3ADFF8FF" w14:textId="36D4E19B" w:rsidR="00563ED2" w:rsidRPr="00FF3DF3" w:rsidRDefault="00563ED2" w:rsidP="00DD603A">
            <w:pPr>
              <w:pStyle w:val="ListParagraph"/>
              <w:rPr>
                <w:rFonts w:ascii="Arial" w:hAnsi="Arial" w:cs="Arial"/>
                <w:bCs/>
              </w:rPr>
            </w:pPr>
            <w:r w:rsidRPr="00FF3DF3">
              <w:rPr>
                <w:rFonts w:ascii="Arial" w:hAnsi="Arial" w:cs="Arial"/>
                <w:bCs/>
              </w:rPr>
              <w:t xml:space="preserve">Determine number of children that </w:t>
            </w:r>
            <w:r w:rsidR="00197E92" w:rsidRPr="00FF3DF3">
              <w:rPr>
                <w:rFonts w:ascii="Arial" w:hAnsi="Arial" w:cs="Arial"/>
                <w:bCs/>
              </w:rPr>
              <w:t>need</w:t>
            </w:r>
            <w:r w:rsidRPr="00FF3DF3">
              <w:rPr>
                <w:rFonts w:ascii="Arial" w:hAnsi="Arial" w:cs="Arial"/>
                <w:bCs/>
              </w:rPr>
              <w:t xml:space="preserve"> dental sealants and the number of sealants per child. Follow-up with teachers to ensure notices were sent home.</w:t>
            </w:r>
          </w:p>
        </w:tc>
        <w:tc>
          <w:tcPr>
            <w:tcW w:w="1237" w:type="dxa"/>
            <w:tcBorders>
              <w:top w:val="single" w:sz="4" w:space="0" w:color="auto"/>
              <w:left w:val="single" w:sz="4" w:space="0" w:color="auto"/>
              <w:bottom w:val="single" w:sz="4" w:space="0" w:color="auto"/>
              <w:right w:val="single" w:sz="4" w:space="0" w:color="auto"/>
            </w:tcBorders>
          </w:tcPr>
          <w:p w14:paraId="65E12908" w14:textId="77777777" w:rsidR="00DD603A" w:rsidRDefault="00DD603A" w:rsidP="00DD603A">
            <w:pPr>
              <w:pStyle w:val="ListParagraph"/>
              <w:ind w:right="-105"/>
              <w:rPr>
                <w:rFonts w:ascii="Arial" w:hAnsi="Arial" w:cs="Arial"/>
              </w:rPr>
            </w:pPr>
            <w:r>
              <w:rPr>
                <w:rFonts w:ascii="Arial" w:hAnsi="Arial" w:cs="Arial"/>
              </w:rPr>
              <w:t>01/01/19-</w:t>
            </w:r>
          </w:p>
          <w:p w14:paraId="3D6018D1" w14:textId="09EFFDF6" w:rsidR="00563ED2" w:rsidRPr="00FF3DF3" w:rsidRDefault="00DD603A" w:rsidP="00DD603A">
            <w:pPr>
              <w:pStyle w:val="ListParagraph"/>
              <w:rPr>
                <w:rFonts w:ascii="Arial" w:hAnsi="Arial" w:cs="Arial"/>
                <w:bCs/>
              </w:rPr>
            </w:pPr>
            <w:r>
              <w:rPr>
                <w:rFonts w:ascii="Arial" w:hAnsi="Arial" w:cs="Arial"/>
              </w:rPr>
              <w:t>06/30/22</w:t>
            </w:r>
          </w:p>
        </w:tc>
        <w:tc>
          <w:tcPr>
            <w:tcW w:w="2453" w:type="dxa"/>
            <w:tcBorders>
              <w:top w:val="single" w:sz="4" w:space="0" w:color="auto"/>
              <w:left w:val="single" w:sz="4" w:space="0" w:color="auto"/>
              <w:bottom w:val="single" w:sz="4" w:space="0" w:color="auto"/>
              <w:right w:val="single" w:sz="4" w:space="0" w:color="auto"/>
            </w:tcBorders>
          </w:tcPr>
          <w:p w14:paraId="2AA4DD06" w14:textId="77777777" w:rsidR="00563ED2" w:rsidRPr="00FF3DF3" w:rsidRDefault="00563ED2" w:rsidP="00DD603A">
            <w:pPr>
              <w:pStyle w:val="ListParagraph"/>
              <w:rPr>
                <w:rFonts w:ascii="Arial" w:hAnsi="Arial" w:cs="Arial"/>
                <w:bCs/>
              </w:rPr>
            </w:pPr>
          </w:p>
        </w:tc>
        <w:tc>
          <w:tcPr>
            <w:tcW w:w="3780" w:type="dxa"/>
            <w:tcBorders>
              <w:top w:val="single" w:sz="4" w:space="0" w:color="auto"/>
              <w:left w:val="single" w:sz="4" w:space="0" w:color="auto"/>
              <w:bottom w:val="single" w:sz="4" w:space="0" w:color="auto"/>
              <w:right w:val="single" w:sz="4" w:space="0" w:color="auto"/>
            </w:tcBorders>
            <w:hideMark/>
          </w:tcPr>
          <w:p w14:paraId="11BFF384" w14:textId="64F6BD61" w:rsidR="00563ED2" w:rsidRPr="00FF3DF3" w:rsidRDefault="00563ED2" w:rsidP="00DD603A">
            <w:pPr>
              <w:pStyle w:val="ListParagraph"/>
              <w:rPr>
                <w:rFonts w:ascii="Arial" w:hAnsi="Arial" w:cs="Arial"/>
                <w:bCs/>
              </w:rPr>
            </w:pPr>
            <w:r w:rsidRPr="00FF3DF3">
              <w:rPr>
                <w:rFonts w:ascii="Arial" w:hAnsi="Arial" w:cs="Arial"/>
                <w:bCs/>
              </w:rPr>
              <w:t>D</w:t>
            </w:r>
            <w:r w:rsidR="00CA2F84" w:rsidRPr="00FF3DF3">
              <w:rPr>
                <w:rFonts w:ascii="Arial" w:hAnsi="Arial" w:cs="Arial"/>
                <w:bCs/>
              </w:rPr>
              <w:t>ata captured in report to CDPH</w:t>
            </w:r>
          </w:p>
        </w:tc>
      </w:tr>
      <w:tr w:rsidR="00197E92" w:rsidRPr="00FF3DF3" w14:paraId="43C6994D" w14:textId="77777777" w:rsidTr="00DD603A">
        <w:trPr>
          <w:cantSplit/>
          <w:trHeight w:val="539"/>
        </w:trPr>
        <w:tc>
          <w:tcPr>
            <w:tcW w:w="1013" w:type="dxa"/>
            <w:shd w:val="clear" w:color="auto" w:fill="auto"/>
          </w:tcPr>
          <w:p w14:paraId="541610FA" w14:textId="708A7EC1" w:rsidR="00197E92" w:rsidRPr="00FF3DF3" w:rsidRDefault="00DD603A" w:rsidP="00133198">
            <w:pPr>
              <w:pStyle w:val="ListParagraph"/>
              <w:rPr>
                <w:rFonts w:ascii="Arial" w:hAnsi="Arial" w:cs="Arial"/>
                <w:bCs/>
              </w:rPr>
            </w:pPr>
            <w:r>
              <w:rPr>
                <w:rFonts w:ascii="Arial" w:hAnsi="Arial" w:cs="Arial"/>
                <w:bCs/>
              </w:rPr>
              <w:t>6.1.9</w:t>
            </w:r>
          </w:p>
        </w:tc>
        <w:tc>
          <w:tcPr>
            <w:tcW w:w="4590" w:type="dxa"/>
            <w:shd w:val="clear" w:color="auto" w:fill="auto"/>
          </w:tcPr>
          <w:p w14:paraId="6D962F09" w14:textId="0EF1AF49" w:rsidR="00197E92" w:rsidRPr="00FF3DF3" w:rsidRDefault="00197E92" w:rsidP="00DD603A">
            <w:pPr>
              <w:pStyle w:val="ListParagraph"/>
              <w:rPr>
                <w:rFonts w:ascii="Arial" w:hAnsi="Arial" w:cs="Arial"/>
                <w:bCs/>
              </w:rPr>
            </w:pPr>
            <w:r w:rsidRPr="00FF3DF3">
              <w:rPr>
                <w:rFonts w:ascii="Arial" w:hAnsi="Arial" w:cs="Arial"/>
                <w:bCs/>
                <w:iCs/>
              </w:rPr>
              <w:t>Annually,</w:t>
            </w:r>
            <w:r w:rsidR="00CA2F84" w:rsidRPr="00FF3DF3">
              <w:rPr>
                <w:rFonts w:ascii="Arial" w:hAnsi="Arial" w:cs="Arial"/>
                <w:bCs/>
                <w:iCs/>
              </w:rPr>
              <w:t xml:space="preserve"> facilitate dental sealant placement by a</w:t>
            </w:r>
            <w:r w:rsidRPr="00FF3DF3">
              <w:rPr>
                <w:rFonts w:ascii="Arial" w:hAnsi="Arial" w:cs="Arial"/>
                <w:bCs/>
                <w:iCs/>
              </w:rPr>
              <w:t xml:space="preserve"> dentist, </w:t>
            </w:r>
            <w:r w:rsidR="00CA2F84" w:rsidRPr="00FF3DF3">
              <w:rPr>
                <w:rFonts w:ascii="Arial" w:hAnsi="Arial" w:cs="Arial"/>
                <w:bCs/>
                <w:iCs/>
              </w:rPr>
              <w:t xml:space="preserve">registered </w:t>
            </w:r>
            <w:r w:rsidRPr="00FF3DF3">
              <w:rPr>
                <w:rFonts w:ascii="Arial" w:hAnsi="Arial" w:cs="Arial"/>
                <w:bCs/>
                <w:iCs/>
              </w:rPr>
              <w:t>dental hygienist</w:t>
            </w:r>
            <w:r w:rsidR="00CA2F84" w:rsidRPr="00FF3DF3">
              <w:rPr>
                <w:rFonts w:ascii="Arial" w:hAnsi="Arial" w:cs="Arial"/>
                <w:bCs/>
                <w:iCs/>
              </w:rPr>
              <w:t xml:space="preserve"> in alternative practice or registered dental hygienist at provider site, </w:t>
            </w:r>
            <w:r w:rsidRPr="00FF3DF3">
              <w:rPr>
                <w:rFonts w:ascii="Arial" w:hAnsi="Arial" w:cs="Arial"/>
                <w:bCs/>
                <w:iCs/>
              </w:rPr>
              <w:t xml:space="preserve">or will place sealants on a minimum of 5% of targeted children with signed parental consent form at a coordinated sealant event with teachers, site personnel, </w:t>
            </w:r>
            <w:r w:rsidR="00CA2F84" w:rsidRPr="00FF3DF3">
              <w:rPr>
                <w:rFonts w:ascii="Arial" w:hAnsi="Arial" w:cs="Arial"/>
                <w:bCs/>
                <w:iCs/>
              </w:rPr>
              <w:t>and volunteers</w:t>
            </w:r>
            <w:r w:rsidRPr="00FF3DF3">
              <w:rPr>
                <w:rFonts w:ascii="Arial" w:hAnsi="Arial" w:cs="Arial"/>
                <w:bCs/>
                <w:iCs/>
              </w:rPr>
              <w:t>.</w:t>
            </w:r>
          </w:p>
        </w:tc>
        <w:tc>
          <w:tcPr>
            <w:tcW w:w="1237" w:type="dxa"/>
            <w:shd w:val="clear" w:color="auto" w:fill="auto"/>
          </w:tcPr>
          <w:p w14:paraId="34902DDA" w14:textId="77777777" w:rsidR="00DD603A" w:rsidRDefault="00DD603A" w:rsidP="00DD603A">
            <w:pPr>
              <w:pStyle w:val="ListParagraph"/>
              <w:ind w:right="-105"/>
              <w:rPr>
                <w:rFonts w:ascii="Arial" w:hAnsi="Arial" w:cs="Arial"/>
              </w:rPr>
            </w:pPr>
            <w:r>
              <w:rPr>
                <w:rFonts w:ascii="Arial" w:hAnsi="Arial" w:cs="Arial"/>
              </w:rPr>
              <w:t>01/01/19-</w:t>
            </w:r>
          </w:p>
          <w:p w14:paraId="3597503A" w14:textId="1A3BC9A8" w:rsidR="00197E92" w:rsidRPr="00FF3DF3" w:rsidRDefault="00DD603A" w:rsidP="00DD603A">
            <w:pPr>
              <w:pStyle w:val="ListParagraph"/>
              <w:rPr>
                <w:rFonts w:ascii="Arial" w:hAnsi="Arial" w:cs="Arial"/>
              </w:rPr>
            </w:pPr>
            <w:r>
              <w:rPr>
                <w:rFonts w:ascii="Arial" w:hAnsi="Arial" w:cs="Arial"/>
              </w:rPr>
              <w:t>06/30/22</w:t>
            </w:r>
          </w:p>
        </w:tc>
        <w:tc>
          <w:tcPr>
            <w:tcW w:w="2453" w:type="dxa"/>
          </w:tcPr>
          <w:p w14:paraId="08ED808A" w14:textId="77777777" w:rsidR="00197E92" w:rsidRPr="00FF3DF3" w:rsidRDefault="00197E92" w:rsidP="00DD603A">
            <w:pPr>
              <w:pStyle w:val="ListParagraph"/>
              <w:rPr>
                <w:rFonts w:ascii="Arial" w:hAnsi="Arial" w:cs="Arial"/>
                <w:bCs/>
              </w:rPr>
            </w:pPr>
          </w:p>
        </w:tc>
        <w:tc>
          <w:tcPr>
            <w:tcW w:w="3780" w:type="dxa"/>
            <w:shd w:val="clear" w:color="auto" w:fill="auto"/>
          </w:tcPr>
          <w:p w14:paraId="1A68DBD7" w14:textId="4C0861B1" w:rsidR="00197E92" w:rsidRPr="00FF3DF3" w:rsidRDefault="00CA2F84" w:rsidP="00DD603A">
            <w:pPr>
              <w:pStyle w:val="ListParagraph"/>
              <w:rPr>
                <w:rFonts w:ascii="Arial" w:hAnsi="Arial" w:cs="Arial"/>
                <w:bCs/>
              </w:rPr>
            </w:pPr>
            <w:r w:rsidRPr="00FF3DF3">
              <w:rPr>
                <w:rFonts w:ascii="Arial" w:hAnsi="Arial" w:cs="Arial"/>
                <w:bCs/>
              </w:rPr>
              <w:t>Schedule of events, number of children se</w:t>
            </w:r>
            <w:r w:rsidR="00A54542">
              <w:rPr>
                <w:rFonts w:ascii="Arial" w:hAnsi="Arial" w:cs="Arial"/>
                <w:bCs/>
              </w:rPr>
              <w:t>rved, number of sealants provided</w:t>
            </w:r>
          </w:p>
        </w:tc>
      </w:tr>
      <w:tr w:rsidR="00197E92" w:rsidRPr="00FF3DF3" w14:paraId="2BEADDAB" w14:textId="77777777" w:rsidTr="00DD603A">
        <w:trPr>
          <w:cantSplit/>
          <w:trHeight w:val="1182"/>
        </w:trPr>
        <w:tc>
          <w:tcPr>
            <w:tcW w:w="1013" w:type="dxa"/>
            <w:shd w:val="clear" w:color="auto" w:fill="auto"/>
          </w:tcPr>
          <w:p w14:paraId="6875E3D9" w14:textId="2A9194D9" w:rsidR="00197E92" w:rsidRPr="00FF3DF3" w:rsidRDefault="00197E92" w:rsidP="00133198">
            <w:pPr>
              <w:pStyle w:val="ListParagraph"/>
              <w:rPr>
                <w:rFonts w:ascii="Arial" w:hAnsi="Arial" w:cs="Arial"/>
                <w:bCs/>
              </w:rPr>
            </w:pPr>
            <w:r w:rsidRPr="00FF3DF3">
              <w:rPr>
                <w:rFonts w:ascii="Arial" w:hAnsi="Arial" w:cs="Arial"/>
                <w:bCs/>
              </w:rPr>
              <w:t>6.1.1</w:t>
            </w:r>
            <w:r w:rsidR="00DD603A">
              <w:rPr>
                <w:rFonts w:ascii="Arial" w:hAnsi="Arial" w:cs="Arial"/>
                <w:bCs/>
              </w:rPr>
              <w:t>0</w:t>
            </w:r>
          </w:p>
        </w:tc>
        <w:tc>
          <w:tcPr>
            <w:tcW w:w="4590" w:type="dxa"/>
            <w:shd w:val="clear" w:color="auto" w:fill="auto"/>
          </w:tcPr>
          <w:p w14:paraId="0DB2FA8A" w14:textId="0F4C2681" w:rsidR="00197E92" w:rsidRPr="00FF3DF3" w:rsidRDefault="00197E92" w:rsidP="00DD603A">
            <w:pPr>
              <w:pStyle w:val="ListParagraph"/>
              <w:rPr>
                <w:rFonts w:ascii="Arial" w:hAnsi="Arial" w:cs="Arial"/>
                <w:bCs/>
              </w:rPr>
            </w:pPr>
            <w:r w:rsidRPr="00FF3DF3">
              <w:rPr>
                <w:rFonts w:ascii="Arial" w:hAnsi="Arial" w:cs="Arial"/>
                <w:bCs/>
                <w:iCs/>
              </w:rPr>
              <w:t>Annually, complete sealant retention checks on a minimum of 10% of the children who received sealants during the school year</w:t>
            </w:r>
            <w:r w:rsidRPr="00FF3DF3">
              <w:rPr>
                <w:rFonts w:ascii="Arial" w:hAnsi="Arial" w:cs="Arial"/>
                <w:iCs/>
              </w:rPr>
              <w:t>.</w:t>
            </w:r>
          </w:p>
        </w:tc>
        <w:tc>
          <w:tcPr>
            <w:tcW w:w="1237" w:type="dxa"/>
            <w:shd w:val="clear" w:color="auto" w:fill="auto"/>
          </w:tcPr>
          <w:p w14:paraId="205BBC25" w14:textId="77777777" w:rsidR="00DD603A" w:rsidRDefault="00DD603A" w:rsidP="00DD603A">
            <w:pPr>
              <w:pStyle w:val="ListParagraph"/>
              <w:ind w:right="-105"/>
              <w:rPr>
                <w:rFonts w:ascii="Arial" w:hAnsi="Arial" w:cs="Arial"/>
              </w:rPr>
            </w:pPr>
            <w:r>
              <w:rPr>
                <w:rFonts w:ascii="Arial" w:hAnsi="Arial" w:cs="Arial"/>
              </w:rPr>
              <w:t>01/01/19-</w:t>
            </w:r>
          </w:p>
          <w:p w14:paraId="26423988" w14:textId="7A4DAB35" w:rsidR="00197E92" w:rsidRPr="00FF3DF3" w:rsidRDefault="00DD603A" w:rsidP="00DD603A">
            <w:pPr>
              <w:pStyle w:val="ListParagraph"/>
              <w:rPr>
                <w:rFonts w:ascii="Arial" w:hAnsi="Arial" w:cs="Arial"/>
              </w:rPr>
            </w:pPr>
            <w:r>
              <w:rPr>
                <w:rFonts w:ascii="Arial" w:hAnsi="Arial" w:cs="Arial"/>
              </w:rPr>
              <w:t>06/30/22</w:t>
            </w:r>
          </w:p>
        </w:tc>
        <w:tc>
          <w:tcPr>
            <w:tcW w:w="2453" w:type="dxa"/>
          </w:tcPr>
          <w:p w14:paraId="55A5CF20" w14:textId="77777777" w:rsidR="00197E92" w:rsidRPr="00FF3DF3" w:rsidRDefault="00197E92" w:rsidP="00DD603A">
            <w:pPr>
              <w:pStyle w:val="ListParagraph"/>
              <w:rPr>
                <w:rFonts w:ascii="Arial" w:hAnsi="Arial" w:cs="Arial"/>
                <w:bCs/>
              </w:rPr>
            </w:pPr>
          </w:p>
        </w:tc>
        <w:tc>
          <w:tcPr>
            <w:tcW w:w="3780" w:type="dxa"/>
            <w:shd w:val="clear" w:color="auto" w:fill="auto"/>
          </w:tcPr>
          <w:p w14:paraId="5507EBB8" w14:textId="1D4F9E4A" w:rsidR="00197E92" w:rsidRPr="00FF3DF3" w:rsidRDefault="00A54542" w:rsidP="00014474">
            <w:pPr>
              <w:pStyle w:val="ListParagraph"/>
              <w:rPr>
                <w:rFonts w:ascii="Arial" w:hAnsi="Arial" w:cs="Arial"/>
                <w:bCs/>
              </w:rPr>
            </w:pPr>
            <w:r>
              <w:rPr>
                <w:rFonts w:ascii="Arial" w:hAnsi="Arial" w:cs="Arial"/>
                <w:bCs/>
              </w:rPr>
              <w:t>Summary of f</w:t>
            </w:r>
            <w:r w:rsidR="00944CFC" w:rsidRPr="00FF3DF3">
              <w:rPr>
                <w:rFonts w:ascii="Arial" w:hAnsi="Arial" w:cs="Arial"/>
                <w:bCs/>
              </w:rPr>
              <w:t>ollow-up</w:t>
            </w:r>
            <w:r w:rsidR="00014474">
              <w:rPr>
                <w:rFonts w:ascii="Arial" w:hAnsi="Arial" w:cs="Arial"/>
                <w:bCs/>
              </w:rPr>
              <w:t xml:space="preserve"> activities</w:t>
            </w:r>
            <w:r>
              <w:rPr>
                <w:rFonts w:ascii="Arial" w:hAnsi="Arial" w:cs="Arial"/>
                <w:bCs/>
              </w:rPr>
              <w:t>,</w:t>
            </w:r>
            <w:r w:rsidR="00944CFC" w:rsidRPr="00FF3DF3">
              <w:rPr>
                <w:rFonts w:ascii="Arial" w:hAnsi="Arial" w:cs="Arial"/>
                <w:bCs/>
              </w:rPr>
              <w:t xml:space="preserve"> </w:t>
            </w:r>
            <w:r w:rsidR="00014474">
              <w:rPr>
                <w:rFonts w:ascii="Arial" w:hAnsi="Arial" w:cs="Arial"/>
                <w:bCs/>
              </w:rPr>
              <w:t>number of children who received retention checks, screening forms on file</w:t>
            </w:r>
          </w:p>
        </w:tc>
      </w:tr>
      <w:tr w:rsidR="00944CFC" w:rsidRPr="00FF3DF3" w14:paraId="6A8DAC0C" w14:textId="77777777" w:rsidTr="00014474">
        <w:trPr>
          <w:cantSplit/>
          <w:trHeight w:val="539"/>
        </w:trPr>
        <w:tc>
          <w:tcPr>
            <w:tcW w:w="1013" w:type="dxa"/>
            <w:shd w:val="clear" w:color="auto" w:fill="auto"/>
          </w:tcPr>
          <w:p w14:paraId="17C51150" w14:textId="49152F4C" w:rsidR="00944CFC" w:rsidRPr="00FF3DF3" w:rsidRDefault="00944CFC" w:rsidP="00205DC4">
            <w:pPr>
              <w:pStyle w:val="ListParagraph"/>
              <w:rPr>
                <w:rFonts w:ascii="Arial" w:hAnsi="Arial" w:cs="Arial"/>
                <w:bCs/>
              </w:rPr>
            </w:pPr>
            <w:r w:rsidRPr="00FF3DF3">
              <w:rPr>
                <w:rFonts w:ascii="Arial" w:hAnsi="Arial" w:cs="Arial"/>
                <w:bCs/>
              </w:rPr>
              <w:lastRenderedPageBreak/>
              <w:t>6.1.1</w:t>
            </w:r>
            <w:r w:rsidR="00205DC4">
              <w:rPr>
                <w:rFonts w:ascii="Arial" w:hAnsi="Arial" w:cs="Arial"/>
                <w:bCs/>
              </w:rPr>
              <w:t>1</w:t>
            </w:r>
            <w:bookmarkStart w:id="0" w:name="_GoBack"/>
            <w:bookmarkEnd w:id="0"/>
          </w:p>
        </w:tc>
        <w:tc>
          <w:tcPr>
            <w:tcW w:w="4590" w:type="dxa"/>
            <w:shd w:val="clear" w:color="auto" w:fill="auto"/>
          </w:tcPr>
          <w:p w14:paraId="4ED93D13" w14:textId="45C1E15A" w:rsidR="00077CB2" w:rsidRPr="00FF3DF3" w:rsidRDefault="00EC6D41" w:rsidP="00014474">
            <w:pPr>
              <w:pStyle w:val="ListParagraph"/>
              <w:rPr>
                <w:rFonts w:ascii="Arial" w:hAnsi="Arial" w:cs="Arial"/>
                <w:bCs/>
              </w:rPr>
            </w:pPr>
            <w:r w:rsidRPr="00FF3DF3">
              <w:rPr>
                <w:rFonts w:ascii="Arial" w:hAnsi="Arial" w:cs="Arial"/>
                <w:bCs/>
              </w:rPr>
              <w:t>Annually, identify</w:t>
            </w:r>
            <w:r w:rsidR="00077CB2" w:rsidRPr="00FF3DF3">
              <w:rPr>
                <w:rFonts w:ascii="Arial" w:hAnsi="Arial" w:cs="Arial"/>
                <w:bCs/>
              </w:rPr>
              <w:t xml:space="preserve"> students in grades K-6 </w:t>
            </w:r>
            <w:r w:rsidRPr="00FF3DF3">
              <w:rPr>
                <w:rFonts w:ascii="Arial" w:hAnsi="Arial" w:cs="Arial"/>
                <w:bCs/>
              </w:rPr>
              <w:t xml:space="preserve">that </w:t>
            </w:r>
            <w:r w:rsidR="00077CB2" w:rsidRPr="00FF3DF3">
              <w:rPr>
                <w:rFonts w:ascii="Arial" w:hAnsi="Arial" w:cs="Arial"/>
                <w:bCs/>
              </w:rPr>
              <w:t>will receive at least one instructional visit on oral health, lasting at least 20 minutes, using appropriate scope and sequence principles.  Multiple educational visits are encouraged if possible.</w:t>
            </w:r>
          </w:p>
          <w:p w14:paraId="7F08DC7D" w14:textId="77777777" w:rsidR="00077CB2" w:rsidRPr="00FF3DF3" w:rsidRDefault="00077CB2" w:rsidP="00014474">
            <w:pPr>
              <w:pStyle w:val="ListParagraph"/>
              <w:rPr>
                <w:rFonts w:ascii="Arial" w:hAnsi="Arial" w:cs="Arial"/>
                <w:bCs/>
              </w:rPr>
            </w:pPr>
          </w:p>
          <w:p w14:paraId="11FF9868" w14:textId="77777777" w:rsidR="00077CB2" w:rsidRPr="00FF3DF3" w:rsidRDefault="00077CB2" w:rsidP="00014474">
            <w:pPr>
              <w:pStyle w:val="ListParagraph"/>
              <w:rPr>
                <w:rFonts w:ascii="Arial" w:hAnsi="Arial" w:cs="Arial"/>
                <w:bCs/>
              </w:rPr>
            </w:pPr>
            <w:r w:rsidRPr="00FF3DF3">
              <w:rPr>
                <w:rFonts w:ascii="Arial" w:hAnsi="Arial" w:cs="Arial"/>
                <w:bCs/>
              </w:rPr>
              <w:t xml:space="preserve">The following subject areas may be included: </w:t>
            </w:r>
          </w:p>
          <w:p w14:paraId="15867DF7" w14:textId="0376EE59" w:rsidR="00077CB2" w:rsidRPr="00FF3DF3" w:rsidRDefault="0047020E" w:rsidP="0047020E">
            <w:pPr>
              <w:pStyle w:val="ListParagraph"/>
              <w:ind w:left="732" w:hanging="702"/>
              <w:rPr>
                <w:rFonts w:ascii="Arial" w:hAnsi="Arial" w:cs="Arial"/>
                <w:bCs/>
              </w:rPr>
            </w:pPr>
            <w:r>
              <w:rPr>
                <w:rFonts w:ascii="Arial" w:hAnsi="Arial" w:cs="Arial"/>
                <w:bCs/>
              </w:rPr>
              <w:t xml:space="preserve">•          </w:t>
            </w:r>
            <w:r w:rsidR="00077CB2" w:rsidRPr="00FF3DF3">
              <w:rPr>
                <w:rFonts w:ascii="Arial" w:hAnsi="Arial" w:cs="Arial"/>
                <w:bCs/>
              </w:rPr>
              <w:t xml:space="preserve">causes, processes, and effects of </w:t>
            </w:r>
            <w:r>
              <w:rPr>
                <w:rFonts w:ascii="Arial" w:hAnsi="Arial" w:cs="Arial"/>
                <w:bCs/>
              </w:rPr>
              <w:t xml:space="preserve">       </w:t>
            </w:r>
            <w:r w:rsidR="00077CB2" w:rsidRPr="00FF3DF3">
              <w:rPr>
                <w:rFonts w:ascii="Arial" w:hAnsi="Arial" w:cs="Arial"/>
                <w:bCs/>
              </w:rPr>
              <w:t xml:space="preserve">oral diseases; </w:t>
            </w:r>
          </w:p>
          <w:p w14:paraId="639B1856" w14:textId="77777777" w:rsidR="00077CB2" w:rsidRPr="00FF3DF3" w:rsidRDefault="00077CB2" w:rsidP="00014474">
            <w:pPr>
              <w:pStyle w:val="ListParagraph"/>
              <w:rPr>
                <w:rFonts w:ascii="Arial" w:hAnsi="Arial" w:cs="Arial"/>
                <w:bCs/>
              </w:rPr>
            </w:pPr>
            <w:r w:rsidRPr="00FF3DF3">
              <w:rPr>
                <w:rFonts w:ascii="Arial" w:hAnsi="Arial" w:cs="Arial"/>
                <w:bCs/>
              </w:rPr>
              <w:t>•</w:t>
            </w:r>
            <w:r w:rsidRPr="00FF3DF3">
              <w:rPr>
                <w:rFonts w:ascii="Arial" w:hAnsi="Arial" w:cs="Arial"/>
                <w:bCs/>
              </w:rPr>
              <w:tab/>
              <w:t xml:space="preserve">plaque control; </w:t>
            </w:r>
          </w:p>
          <w:p w14:paraId="50019081" w14:textId="62F34A1E" w:rsidR="00077CB2" w:rsidRPr="00FF3DF3" w:rsidRDefault="00EC6D41" w:rsidP="00014474">
            <w:pPr>
              <w:pStyle w:val="ListParagraph"/>
              <w:ind w:left="702" w:hanging="702"/>
              <w:rPr>
                <w:rFonts w:ascii="Arial" w:hAnsi="Arial" w:cs="Arial"/>
                <w:bCs/>
              </w:rPr>
            </w:pPr>
            <w:r w:rsidRPr="00FF3DF3">
              <w:rPr>
                <w:rFonts w:ascii="Arial" w:hAnsi="Arial" w:cs="Arial"/>
                <w:bCs/>
              </w:rPr>
              <w:t>•</w:t>
            </w:r>
            <w:r w:rsidRPr="00FF3DF3">
              <w:rPr>
                <w:rFonts w:ascii="Arial" w:hAnsi="Arial" w:cs="Arial"/>
                <w:bCs/>
              </w:rPr>
              <w:tab/>
              <w:t>nutrition and</w:t>
            </w:r>
            <w:r w:rsidR="00077CB2" w:rsidRPr="00FF3DF3">
              <w:rPr>
                <w:rFonts w:ascii="Arial" w:hAnsi="Arial" w:cs="Arial"/>
                <w:bCs/>
              </w:rPr>
              <w:t xml:space="preserve"> healthy snacks</w:t>
            </w:r>
            <w:r w:rsidRPr="00FF3DF3">
              <w:rPr>
                <w:rFonts w:ascii="Arial" w:hAnsi="Arial" w:cs="Arial"/>
                <w:bCs/>
              </w:rPr>
              <w:t>, sugar sweetened beverages</w:t>
            </w:r>
            <w:r w:rsidR="00077CB2" w:rsidRPr="00FF3DF3">
              <w:rPr>
                <w:rFonts w:ascii="Arial" w:hAnsi="Arial" w:cs="Arial"/>
                <w:bCs/>
              </w:rPr>
              <w:t>;</w:t>
            </w:r>
          </w:p>
          <w:p w14:paraId="671188F7" w14:textId="3AAE6541" w:rsidR="00077CB2" w:rsidRPr="00FF3DF3" w:rsidRDefault="00EC6D41" w:rsidP="0047020E">
            <w:pPr>
              <w:pStyle w:val="ListParagraph"/>
              <w:ind w:left="732" w:hanging="732"/>
              <w:rPr>
                <w:rFonts w:ascii="Arial" w:hAnsi="Arial" w:cs="Arial"/>
                <w:bCs/>
              </w:rPr>
            </w:pPr>
            <w:r w:rsidRPr="00FF3DF3">
              <w:rPr>
                <w:rFonts w:ascii="Arial" w:hAnsi="Arial" w:cs="Arial"/>
                <w:bCs/>
              </w:rPr>
              <w:t xml:space="preserve">•         </w:t>
            </w:r>
            <w:r w:rsidR="0047020E">
              <w:rPr>
                <w:rFonts w:ascii="Arial" w:hAnsi="Arial" w:cs="Arial"/>
                <w:bCs/>
              </w:rPr>
              <w:t xml:space="preserve">  </w:t>
            </w:r>
            <w:r w:rsidR="00077CB2" w:rsidRPr="00FF3DF3">
              <w:rPr>
                <w:rFonts w:ascii="Arial" w:hAnsi="Arial" w:cs="Arial"/>
                <w:bCs/>
              </w:rPr>
              <w:t xml:space="preserve">use of preventive dental agents, </w:t>
            </w:r>
            <w:r w:rsidR="0047020E">
              <w:rPr>
                <w:rFonts w:ascii="Arial" w:hAnsi="Arial" w:cs="Arial"/>
                <w:bCs/>
              </w:rPr>
              <w:t xml:space="preserve">        </w:t>
            </w:r>
            <w:r w:rsidR="00077CB2" w:rsidRPr="00FF3DF3">
              <w:rPr>
                <w:rFonts w:ascii="Arial" w:hAnsi="Arial" w:cs="Arial"/>
                <w:bCs/>
              </w:rPr>
              <w:t>including fluorides and sealants;</w:t>
            </w:r>
          </w:p>
          <w:p w14:paraId="26C05F59" w14:textId="2379E8C7" w:rsidR="00077CB2" w:rsidRPr="00FF3DF3" w:rsidRDefault="00077CB2" w:rsidP="00014474">
            <w:pPr>
              <w:pStyle w:val="ListParagraph"/>
              <w:ind w:left="702" w:hanging="702"/>
              <w:rPr>
                <w:rFonts w:ascii="Arial" w:hAnsi="Arial" w:cs="Arial"/>
                <w:bCs/>
              </w:rPr>
            </w:pPr>
            <w:r w:rsidRPr="00FF3DF3">
              <w:rPr>
                <w:rFonts w:ascii="Arial" w:hAnsi="Arial" w:cs="Arial"/>
                <w:bCs/>
              </w:rPr>
              <w:t>•</w:t>
            </w:r>
            <w:r w:rsidRPr="00FF3DF3">
              <w:rPr>
                <w:rFonts w:ascii="Arial" w:hAnsi="Arial" w:cs="Arial"/>
                <w:bCs/>
              </w:rPr>
              <w:tab/>
              <w:t xml:space="preserve">the need for regular dental care </w:t>
            </w:r>
            <w:r w:rsidR="00EC6D41" w:rsidRPr="00FF3DF3">
              <w:rPr>
                <w:rFonts w:ascii="Arial" w:hAnsi="Arial" w:cs="Arial"/>
                <w:bCs/>
              </w:rPr>
              <w:t xml:space="preserve">  </w:t>
            </w:r>
            <w:r w:rsidRPr="00FF3DF3">
              <w:rPr>
                <w:rFonts w:ascii="Arial" w:hAnsi="Arial" w:cs="Arial"/>
                <w:bCs/>
              </w:rPr>
              <w:t xml:space="preserve">and preparation for visiting the dentist; </w:t>
            </w:r>
          </w:p>
          <w:p w14:paraId="3D169739" w14:textId="77777777" w:rsidR="00077CB2" w:rsidRPr="00FF3DF3" w:rsidRDefault="00077CB2" w:rsidP="00014474">
            <w:pPr>
              <w:pStyle w:val="ListParagraph"/>
              <w:rPr>
                <w:rFonts w:ascii="Arial" w:hAnsi="Arial" w:cs="Arial"/>
                <w:bCs/>
              </w:rPr>
            </w:pPr>
            <w:r w:rsidRPr="00FF3DF3">
              <w:rPr>
                <w:rFonts w:ascii="Arial" w:hAnsi="Arial" w:cs="Arial"/>
                <w:bCs/>
              </w:rPr>
              <w:t>•</w:t>
            </w:r>
            <w:r w:rsidRPr="00FF3DF3">
              <w:rPr>
                <w:rFonts w:ascii="Arial" w:hAnsi="Arial" w:cs="Arial"/>
                <w:bCs/>
              </w:rPr>
              <w:tab/>
              <w:t xml:space="preserve">physical activity; </w:t>
            </w:r>
          </w:p>
          <w:p w14:paraId="26B440E6" w14:textId="77777777" w:rsidR="00077CB2" w:rsidRPr="00FF3DF3" w:rsidRDefault="00077CB2" w:rsidP="00014474">
            <w:pPr>
              <w:pStyle w:val="ListParagraph"/>
              <w:rPr>
                <w:rFonts w:ascii="Arial" w:hAnsi="Arial" w:cs="Arial"/>
                <w:bCs/>
              </w:rPr>
            </w:pPr>
            <w:r w:rsidRPr="00FF3DF3">
              <w:rPr>
                <w:rFonts w:ascii="Arial" w:hAnsi="Arial" w:cs="Arial"/>
                <w:bCs/>
              </w:rPr>
              <w:t>•</w:t>
            </w:r>
            <w:r w:rsidRPr="00FF3DF3">
              <w:rPr>
                <w:rFonts w:ascii="Arial" w:hAnsi="Arial" w:cs="Arial"/>
                <w:bCs/>
              </w:rPr>
              <w:tab/>
              <w:t xml:space="preserve">tobacco cessation; and </w:t>
            </w:r>
          </w:p>
          <w:p w14:paraId="7E35EFD1" w14:textId="6C2A6D33" w:rsidR="00944CFC" w:rsidRPr="00FF3DF3" w:rsidRDefault="00077CB2" w:rsidP="00014474">
            <w:pPr>
              <w:pStyle w:val="ListParagraph"/>
              <w:rPr>
                <w:rFonts w:ascii="Arial" w:hAnsi="Arial" w:cs="Arial"/>
                <w:bCs/>
              </w:rPr>
            </w:pPr>
            <w:r w:rsidRPr="00FF3DF3">
              <w:rPr>
                <w:rFonts w:ascii="Arial" w:hAnsi="Arial" w:cs="Arial"/>
                <w:bCs/>
              </w:rPr>
              <w:t>•</w:t>
            </w:r>
            <w:r w:rsidRPr="00FF3DF3">
              <w:rPr>
                <w:rFonts w:ascii="Arial" w:hAnsi="Arial" w:cs="Arial"/>
                <w:bCs/>
              </w:rPr>
              <w:tab/>
              <w:t>dental injury prevention.</w:t>
            </w:r>
          </w:p>
        </w:tc>
        <w:tc>
          <w:tcPr>
            <w:tcW w:w="1237" w:type="dxa"/>
            <w:shd w:val="clear" w:color="auto" w:fill="auto"/>
          </w:tcPr>
          <w:p w14:paraId="14B72E2A" w14:textId="77777777" w:rsidR="00014474" w:rsidRDefault="00014474" w:rsidP="00014474">
            <w:pPr>
              <w:pStyle w:val="ListParagraph"/>
              <w:ind w:right="-105"/>
              <w:rPr>
                <w:rFonts w:ascii="Arial" w:hAnsi="Arial" w:cs="Arial"/>
              </w:rPr>
            </w:pPr>
            <w:r>
              <w:rPr>
                <w:rFonts w:ascii="Arial" w:hAnsi="Arial" w:cs="Arial"/>
              </w:rPr>
              <w:t>01/01/19-</w:t>
            </w:r>
          </w:p>
          <w:p w14:paraId="763E293F" w14:textId="5272B33C" w:rsidR="00944CFC" w:rsidRPr="00FF3DF3" w:rsidRDefault="00014474" w:rsidP="00014474">
            <w:pPr>
              <w:pStyle w:val="ListParagraph"/>
              <w:rPr>
                <w:rFonts w:ascii="Arial" w:hAnsi="Arial" w:cs="Arial"/>
              </w:rPr>
            </w:pPr>
            <w:r>
              <w:rPr>
                <w:rFonts w:ascii="Arial" w:hAnsi="Arial" w:cs="Arial"/>
              </w:rPr>
              <w:t>06/30/22</w:t>
            </w:r>
          </w:p>
        </w:tc>
        <w:tc>
          <w:tcPr>
            <w:tcW w:w="2453" w:type="dxa"/>
          </w:tcPr>
          <w:p w14:paraId="49C14DB2" w14:textId="77777777" w:rsidR="00944CFC" w:rsidRPr="00FF3DF3" w:rsidRDefault="00944CFC" w:rsidP="00014474">
            <w:pPr>
              <w:pStyle w:val="ListParagraph"/>
              <w:rPr>
                <w:rFonts w:ascii="Arial" w:hAnsi="Arial" w:cs="Arial"/>
                <w:bCs/>
              </w:rPr>
            </w:pPr>
          </w:p>
        </w:tc>
        <w:tc>
          <w:tcPr>
            <w:tcW w:w="3780" w:type="dxa"/>
            <w:shd w:val="clear" w:color="auto" w:fill="auto"/>
          </w:tcPr>
          <w:p w14:paraId="17CE9097" w14:textId="6C617A34" w:rsidR="00944CFC" w:rsidRPr="00FF3DF3" w:rsidRDefault="00F13AC3" w:rsidP="00014474">
            <w:pPr>
              <w:pStyle w:val="ListParagraph"/>
              <w:rPr>
                <w:rFonts w:ascii="Arial" w:hAnsi="Arial" w:cs="Arial"/>
                <w:bCs/>
              </w:rPr>
            </w:pPr>
            <w:r w:rsidRPr="00FF3DF3">
              <w:rPr>
                <w:rFonts w:ascii="Arial" w:hAnsi="Arial" w:cs="Arial"/>
                <w:bCs/>
              </w:rPr>
              <w:t>List of schools identified to participate</w:t>
            </w:r>
            <w:r w:rsidR="00014474">
              <w:rPr>
                <w:rFonts w:ascii="Arial" w:hAnsi="Arial" w:cs="Arial"/>
                <w:bCs/>
              </w:rPr>
              <w:t>, number of children receiving education, list of materials provided, training schedule</w:t>
            </w:r>
            <w:r w:rsidR="0095790F">
              <w:rPr>
                <w:rFonts w:ascii="Arial" w:hAnsi="Arial" w:cs="Arial"/>
                <w:bCs/>
              </w:rPr>
              <w:t xml:space="preserve">, list of training topics </w:t>
            </w:r>
          </w:p>
        </w:tc>
      </w:tr>
      <w:tr w:rsidR="00F21CC7" w:rsidRPr="00FF3DF3" w14:paraId="5A9CB3FC" w14:textId="77777777" w:rsidTr="00531935">
        <w:trPr>
          <w:cantSplit/>
          <w:trHeight w:val="539"/>
        </w:trPr>
        <w:tc>
          <w:tcPr>
            <w:tcW w:w="1013" w:type="dxa"/>
            <w:shd w:val="clear" w:color="auto" w:fill="auto"/>
          </w:tcPr>
          <w:p w14:paraId="08790E27" w14:textId="77777777" w:rsidR="00BA4A2E" w:rsidRDefault="00BA4A2E" w:rsidP="00133198">
            <w:pPr>
              <w:pStyle w:val="ListParagraph"/>
              <w:jc w:val="both"/>
              <w:rPr>
                <w:rFonts w:ascii="Arial" w:hAnsi="Arial" w:cs="Arial"/>
                <w:b/>
                <w:bCs/>
                <w:i/>
                <w:sz w:val="24"/>
                <w:vertAlign w:val="superscript"/>
              </w:rPr>
            </w:pPr>
          </w:p>
          <w:p w14:paraId="3D787BCD" w14:textId="3AAC8BB9" w:rsidR="00891E35" w:rsidRDefault="00891E35" w:rsidP="00133198">
            <w:pPr>
              <w:pStyle w:val="ListParagraph"/>
              <w:jc w:val="both"/>
              <w:rPr>
                <w:rFonts w:ascii="Arial" w:hAnsi="Arial" w:cs="Arial"/>
                <w:bCs/>
                <w:i/>
                <w:sz w:val="24"/>
                <w:vertAlign w:val="superscript"/>
              </w:rPr>
            </w:pPr>
            <w:r w:rsidRPr="00BA4A2E">
              <w:rPr>
                <w:rFonts w:ascii="Arial" w:hAnsi="Arial" w:cs="Arial"/>
                <w:b/>
                <w:bCs/>
                <w:i/>
                <w:sz w:val="24"/>
                <w:vertAlign w:val="superscript"/>
              </w:rPr>
              <w:t>Fluor</w:t>
            </w:r>
            <w:r w:rsidR="00F13AC3" w:rsidRPr="00BA4A2E">
              <w:rPr>
                <w:rFonts w:ascii="Arial" w:hAnsi="Arial" w:cs="Arial"/>
                <w:b/>
                <w:bCs/>
                <w:i/>
                <w:sz w:val="24"/>
                <w:vertAlign w:val="superscript"/>
              </w:rPr>
              <w:t>ide</w:t>
            </w:r>
            <w:r w:rsidRPr="00BA4A2E">
              <w:rPr>
                <w:rFonts w:ascii="Arial" w:hAnsi="Arial" w:cs="Arial"/>
                <w:bCs/>
                <w:i/>
                <w:sz w:val="24"/>
                <w:vertAlign w:val="superscript"/>
              </w:rPr>
              <w:t xml:space="preserve"> </w:t>
            </w:r>
          </w:p>
          <w:p w14:paraId="2858BCB3" w14:textId="6C69A9A4" w:rsidR="00F21CC7" w:rsidRPr="00FF3DF3" w:rsidRDefault="00F21CC7" w:rsidP="00133198">
            <w:pPr>
              <w:pStyle w:val="ListParagraph"/>
              <w:jc w:val="both"/>
              <w:rPr>
                <w:rFonts w:ascii="Arial" w:hAnsi="Arial" w:cs="Arial"/>
                <w:bCs/>
              </w:rPr>
            </w:pPr>
            <w:r w:rsidRPr="00FF3DF3">
              <w:rPr>
                <w:rFonts w:ascii="Arial" w:hAnsi="Arial" w:cs="Arial"/>
                <w:bCs/>
              </w:rPr>
              <w:t>6.2.0</w:t>
            </w:r>
          </w:p>
        </w:tc>
        <w:tc>
          <w:tcPr>
            <w:tcW w:w="4590" w:type="dxa"/>
            <w:shd w:val="clear" w:color="auto" w:fill="auto"/>
          </w:tcPr>
          <w:p w14:paraId="6F4BD62C" w14:textId="6AD6980E" w:rsidR="00F21CC7" w:rsidRPr="00FF3DF3" w:rsidRDefault="00EC6D41" w:rsidP="00F56337">
            <w:pPr>
              <w:pStyle w:val="ListParagraph"/>
              <w:rPr>
                <w:rFonts w:ascii="Arial" w:hAnsi="Arial" w:cs="Arial"/>
                <w:bCs/>
              </w:rPr>
            </w:pPr>
            <w:r w:rsidRPr="00FF3DF3">
              <w:rPr>
                <w:rFonts w:ascii="Arial" w:hAnsi="Arial" w:cs="Arial"/>
                <w:bCs/>
              </w:rPr>
              <w:t>Annually, identify</w:t>
            </w:r>
            <w:r w:rsidR="00F21CC7" w:rsidRPr="00FF3DF3">
              <w:rPr>
                <w:rFonts w:ascii="Arial" w:hAnsi="Arial" w:cs="Arial"/>
                <w:bCs/>
              </w:rPr>
              <w:t xml:space="preserve"> children in grades K-6 to receive fluoride</w:t>
            </w:r>
            <w:r w:rsidR="003A5E3A" w:rsidRPr="00FF3DF3">
              <w:rPr>
                <w:rFonts w:ascii="Arial" w:hAnsi="Arial" w:cs="Arial"/>
                <w:bCs/>
              </w:rPr>
              <w:t xml:space="preserve"> supplements</w:t>
            </w:r>
            <w:r w:rsidR="00F21CC7" w:rsidRPr="00FF3DF3">
              <w:rPr>
                <w:rFonts w:ascii="Arial" w:hAnsi="Arial" w:cs="Arial"/>
                <w:bCs/>
              </w:rPr>
              <w:t>.</w:t>
            </w:r>
            <w:r w:rsidR="00F13AC3" w:rsidRPr="00FF3DF3">
              <w:rPr>
                <w:rFonts w:ascii="Arial" w:hAnsi="Arial" w:cs="Arial"/>
              </w:rPr>
              <w:t xml:space="preserve"> </w:t>
            </w:r>
            <w:r w:rsidR="00F13AC3" w:rsidRPr="00FF3DF3">
              <w:rPr>
                <w:rFonts w:ascii="Arial" w:hAnsi="Arial" w:cs="Arial"/>
                <w:bCs/>
              </w:rPr>
              <w:t xml:space="preserve">Facilitate fluoride supplements by a dental provider or school-based clinic, Federally Qualified Health Center, Community Health Center </w:t>
            </w:r>
            <w:r w:rsidR="00EB3F75" w:rsidRPr="00FF3DF3">
              <w:rPr>
                <w:rFonts w:ascii="Arial" w:hAnsi="Arial" w:cs="Arial"/>
                <w:bCs/>
              </w:rPr>
              <w:t>or identify</w:t>
            </w:r>
            <w:r w:rsidR="003A5E3A" w:rsidRPr="00FF3DF3">
              <w:rPr>
                <w:rFonts w:ascii="Arial" w:hAnsi="Arial" w:cs="Arial"/>
                <w:bCs/>
              </w:rPr>
              <w:t xml:space="preserve"> if an on-site event is will be conducted at the</w:t>
            </w:r>
            <w:r w:rsidR="00F13AC3" w:rsidRPr="00FF3DF3">
              <w:rPr>
                <w:rFonts w:ascii="Arial" w:hAnsi="Arial" w:cs="Arial"/>
                <w:bCs/>
              </w:rPr>
              <w:t xml:space="preserve"> school</w:t>
            </w:r>
            <w:r w:rsidR="003A5E3A" w:rsidRPr="00FF3DF3">
              <w:rPr>
                <w:rFonts w:ascii="Arial" w:hAnsi="Arial" w:cs="Arial"/>
                <w:bCs/>
              </w:rPr>
              <w:t>.  Identify</w:t>
            </w:r>
            <w:r w:rsidR="00F13AC3" w:rsidRPr="00FF3DF3">
              <w:rPr>
                <w:rFonts w:ascii="Arial" w:hAnsi="Arial" w:cs="Arial"/>
                <w:bCs/>
              </w:rPr>
              <w:t xml:space="preserve"> volunteers or organization</w:t>
            </w:r>
            <w:r w:rsidR="003A5E3A" w:rsidRPr="00FF3DF3">
              <w:rPr>
                <w:rFonts w:ascii="Arial" w:hAnsi="Arial" w:cs="Arial"/>
                <w:bCs/>
              </w:rPr>
              <w:t>s</w:t>
            </w:r>
            <w:r w:rsidR="00F13AC3" w:rsidRPr="00FF3DF3">
              <w:rPr>
                <w:rFonts w:ascii="Arial" w:hAnsi="Arial" w:cs="Arial"/>
                <w:bCs/>
              </w:rPr>
              <w:t xml:space="preserve"> t</w:t>
            </w:r>
            <w:r w:rsidR="003A5E3A" w:rsidRPr="00FF3DF3">
              <w:rPr>
                <w:rFonts w:ascii="Arial" w:hAnsi="Arial" w:cs="Arial"/>
                <w:bCs/>
              </w:rPr>
              <w:t>hat provide</w:t>
            </w:r>
            <w:r w:rsidR="00F13AC3" w:rsidRPr="00FF3DF3">
              <w:rPr>
                <w:rFonts w:ascii="Arial" w:hAnsi="Arial" w:cs="Arial"/>
                <w:bCs/>
              </w:rPr>
              <w:t xml:space="preserve"> fluoride varnish </w:t>
            </w:r>
            <w:r w:rsidR="003A5E3A" w:rsidRPr="00FF3DF3">
              <w:rPr>
                <w:rFonts w:ascii="Arial" w:hAnsi="Arial" w:cs="Arial"/>
                <w:bCs/>
              </w:rPr>
              <w:t>and work with</w:t>
            </w:r>
            <w:r w:rsidR="00F13AC3" w:rsidRPr="00FF3DF3">
              <w:rPr>
                <w:rFonts w:ascii="Arial" w:hAnsi="Arial" w:cs="Arial"/>
                <w:bCs/>
              </w:rPr>
              <w:t xml:space="preserve"> teachers, </w:t>
            </w:r>
            <w:r w:rsidR="003A5E3A" w:rsidRPr="00FF3DF3">
              <w:rPr>
                <w:rFonts w:ascii="Arial" w:hAnsi="Arial" w:cs="Arial"/>
                <w:bCs/>
              </w:rPr>
              <w:t xml:space="preserve">school administrators, </w:t>
            </w:r>
            <w:r w:rsidR="00F13AC3" w:rsidRPr="00FF3DF3">
              <w:rPr>
                <w:rFonts w:ascii="Arial" w:hAnsi="Arial" w:cs="Arial"/>
                <w:bCs/>
              </w:rPr>
              <w:t>site personnel, and volunteers</w:t>
            </w:r>
            <w:r w:rsidR="003A5E3A" w:rsidRPr="00FF3DF3">
              <w:rPr>
                <w:rFonts w:ascii="Arial" w:hAnsi="Arial" w:cs="Arial"/>
                <w:bCs/>
              </w:rPr>
              <w:t xml:space="preserve"> to coordinate the event</w:t>
            </w:r>
            <w:r w:rsidR="00F13AC3" w:rsidRPr="00FF3DF3">
              <w:rPr>
                <w:rFonts w:ascii="Arial" w:hAnsi="Arial" w:cs="Arial"/>
                <w:bCs/>
              </w:rPr>
              <w:t>.</w:t>
            </w:r>
            <w:r w:rsidR="00F21CC7" w:rsidRPr="00FF3DF3">
              <w:rPr>
                <w:rFonts w:ascii="Arial" w:hAnsi="Arial" w:cs="Arial"/>
                <w:bCs/>
              </w:rPr>
              <w:t xml:space="preserve"> </w:t>
            </w:r>
            <w:r w:rsidR="00F13AC3" w:rsidRPr="00FF3DF3">
              <w:rPr>
                <w:rFonts w:ascii="Arial" w:hAnsi="Arial" w:cs="Arial"/>
                <w:bCs/>
              </w:rPr>
              <w:t xml:space="preserve">For on-site events, provide and collect </w:t>
            </w:r>
            <w:r w:rsidR="00F21CC7" w:rsidRPr="00FF3DF3">
              <w:rPr>
                <w:rFonts w:ascii="Arial" w:hAnsi="Arial" w:cs="Arial"/>
                <w:bCs/>
              </w:rPr>
              <w:t>permission</w:t>
            </w:r>
            <w:r w:rsidR="00F13AC3" w:rsidRPr="00FF3DF3">
              <w:rPr>
                <w:rFonts w:ascii="Arial" w:hAnsi="Arial" w:cs="Arial"/>
                <w:bCs/>
              </w:rPr>
              <w:t xml:space="preserve"> slips for participating children.  Children</w:t>
            </w:r>
            <w:r w:rsidR="00F21CC7" w:rsidRPr="00FF3DF3">
              <w:rPr>
                <w:rFonts w:ascii="Arial" w:hAnsi="Arial" w:cs="Arial"/>
                <w:bCs/>
              </w:rPr>
              <w:t xml:space="preserve"> </w:t>
            </w:r>
            <w:r w:rsidR="003A5E3A" w:rsidRPr="00FF3DF3">
              <w:rPr>
                <w:rFonts w:ascii="Arial" w:hAnsi="Arial" w:cs="Arial"/>
                <w:bCs/>
              </w:rPr>
              <w:t xml:space="preserve">may </w:t>
            </w:r>
            <w:r w:rsidR="00F21CC7" w:rsidRPr="00FF3DF3">
              <w:rPr>
                <w:rFonts w:ascii="Arial" w:hAnsi="Arial" w:cs="Arial"/>
                <w:bCs/>
              </w:rPr>
              <w:t>receive fluoride rinse, fluoride varnish, or fluoride tablets.</w:t>
            </w:r>
          </w:p>
        </w:tc>
        <w:tc>
          <w:tcPr>
            <w:tcW w:w="1237" w:type="dxa"/>
            <w:shd w:val="clear" w:color="auto" w:fill="auto"/>
          </w:tcPr>
          <w:p w14:paraId="50203911" w14:textId="77777777" w:rsidR="00F56337" w:rsidRDefault="00F56337" w:rsidP="00E63FEF">
            <w:pPr>
              <w:pStyle w:val="ListParagraph"/>
              <w:ind w:right="-105"/>
              <w:rPr>
                <w:rFonts w:ascii="Arial" w:hAnsi="Arial" w:cs="Arial"/>
              </w:rPr>
            </w:pPr>
            <w:r>
              <w:rPr>
                <w:rFonts w:ascii="Arial" w:hAnsi="Arial" w:cs="Arial"/>
              </w:rPr>
              <w:t>01/01/19-</w:t>
            </w:r>
          </w:p>
          <w:p w14:paraId="4B644A33" w14:textId="7F3A2D98" w:rsidR="00F21CC7" w:rsidRPr="00FF3DF3" w:rsidRDefault="00F56337" w:rsidP="00E63FEF">
            <w:pPr>
              <w:pStyle w:val="ListParagraph"/>
              <w:rPr>
                <w:rFonts w:ascii="Arial" w:hAnsi="Arial" w:cs="Arial"/>
              </w:rPr>
            </w:pPr>
            <w:r>
              <w:rPr>
                <w:rFonts w:ascii="Arial" w:hAnsi="Arial" w:cs="Arial"/>
              </w:rPr>
              <w:t>06/30/22</w:t>
            </w:r>
          </w:p>
        </w:tc>
        <w:tc>
          <w:tcPr>
            <w:tcW w:w="2453" w:type="dxa"/>
          </w:tcPr>
          <w:p w14:paraId="617F55E0" w14:textId="77777777" w:rsidR="00F21CC7" w:rsidRPr="00FF3DF3" w:rsidRDefault="00F21CC7" w:rsidP="00F56337">
            <w:pPr>
              <w:pStyle w:val="ListParagraph"/>
              <w:rPr>
                <w:rFonts w:ascii="Arial" w:hAnsi="Arial" w:cs="Arial"/>
                <w:bCs/>
              </w:rPr>
            </w:pPr>
          </w:p>
        </w:tc>
        <w:tc>
          <w:tcPr>
            <w:tcW w:w="3780" w:type="dxa"/>
            <w:shd w:val="clear" w:color="auto" w:fill="auto"/>
          </w:tcPr>
          <w:p w14:paraId="6D0E59EC" w14:textId="1CB9AA28" w:rsidR="00F21CC7" w:rsidRPr="00FF3DF3" w:rsidRDefault="00F21CC7" w:rsidP="00F56337">
            <w:pPr>
              <w:pStyle w:val="ListParagraph"/>
              <w:rPr>
                <w:rFonts w:ascii="Arial" w:hAnsi="Arial" w:cs="Arial"/>
                <w:bCs/>
              </w:rPr>
            </w:pPr>
            <w:r w:rsidRPr="00FF3DF3">
              <w:rPr>
                <w:rFonts w:ascii="Arial" w:hAnsi="Arial" w:cs="Arial"/>
                <w:bCs/>
              </w:rPr>
              <w:t>List of participating schools</w:t>
            </w:r>
            <w:r w:rsidR="00EC6D41" w:rsidRPr="00FF3DF3">
              <w:rPr>
                <w:rFonts w:ascii="Arial" w:hAnsi="Arial" w:cs="Arial"/>
                <w:bCs/>
              </w:rPr>
              <w:t xml:space="preserve">, </w:t>
            </w:r>
            <w:r w:rsidR="003A5E3A" w:rsidRPr="00FF3DF3">
              <w:rPr>
                <w:rFonts w:ascii="Arial" w:hAnsi="Arial" w:cs="Arial"/>
                <w:bCs/>
              </w:rPr>
              <w:t>identify if children will be referred or identify the number of on-site events will be planned to provide fluoride varnish</w:t>
            </w:r>
          </w:p>
        </w:tc>
      </w:tr>
      <w:tr w:rsidR="00A27A41" w:rsidRPr="00FF3DF3" w14:paraId="3D9C8EE8" w14:textId="77777777" w:rsidTr="00531935">
        <w:trPr>
          <w:cantSplit/>
          <w:trHeight w:val="575"/>
        </w:trPr>
        <w:tc>
          <w:tcPr>
            <w:tcW w:w="1013" w:type="dxa"/>
            <w:shd w:val="clear" w:color="auto" w:fill="auto"/>
          </w:tcPr>
          <w:p w14:paraId="221DE720" w14:textId="77777777" w:rsidR="00A27A41" w:rsidRPr="00FF3DF3" w:rsidRDefault="00A27A41" w:rsidP="00133198">
            <w:pPr>
              <w:pStyle w:val="ListParagraph"/>
              <w:jc w:val="both"/>
              <w:rPr>
                <w:rFonts w:ascii="Arial" w:hAnsi="Arial" w:cs="Arial"/>
                <w:bCs/>
              </w:rPr>
            </w:pPr>
          </w:p>
          <w:p w14:paraId="064081B3" w14:textId="1B3B153B" w:rsidR="00A27A41" w:rsidRPr="00FF3DF3" w:rsidRDefault="00A27A41" w:rsidP="00133198">
            <w:pPr>
              <w:pStyle w:val="ListParagraph"/>
              <w:jc w:val="both"/>
              <w:rPr>
                <w:rFonts w:ascii="Arial" w:hAnsi="Arial" w:cs="Arial"/>
                <w:bCs/>
              </w:rPr>
            </w:pPr>
            <w:r w:rsidRPr="00FF3DF3">
              <w:rPr>
                <w:rFonts w:ascii="Arial" w:hAnsi="Arial" w:cs="Arial"/>
                <w:bCs/>
              </w:rPr>
              <w:t>6.2.1</w:t>
            </w:r>
          </w:p>
        </w:tc>
        <w:tc>
          <w:tcPr>
            <w:tcW w:w="4590" w:type="dxa"/>
            <w:shd w:val="clear" w:color="auto" w:fill="auto"/>
          </w:tcPr>
          <w:p w14:paraId="73BC7256" w14:textId="7522D3DE" w:rsidR="00A27A41" w:rsidRPr="00FF3DF3" w:rsidRDefault="00A27A41" w:rsidP="00F56337">
            <w:pPr>
              <w:pStyle w:val="ListParagraph"/>
              <w:rPr>
                <w:rFonts w:ascii="Arial" w:hAnsi="Arial" w:cs="Arial"/>
                <w:bCs/>
              </w:rPr>
            </w:pPr>
            <w:r w:rsidRPr="00FF3DF3">
              <w:rPr>
                <w:rFonts w:ascii="Arial" w:hAnsi="Arial" w:cs="Arial"/>
              </w:rPr>
              <w:t>Determine course of action for identified schools in collaboration with AC.</w:t>
            </w:r>
          </w:p>
        </w:tc>
        <w:tc>
          <w:tcPr>
            <w:tcW w:w="1237" w:type="dxa"/>
          </w:tcPr>
          <w:p w14:paraId="7BC54F15" w14:textId="77777777" w:rsidR="00F56337" w:rsidRDefault="00F56337" w:rsidP="00E63FEF">
            <w:pPr>
              <w:pStyle w:val="ListParagraph"/>
              <w:ind w:right="-105"/>
              <w:rPr>
                <w:rFonts w:ascii="Arial" w:hAnsi="Arial" w:cs="Arial"/>
              </w:rPr>
            </w:pPr>
            <w:r>
              <w:rPr>
                <w:rFonts w:ascii="Arial" w:hAnsi="Arial" w:cs="Arial"/>
              </w:rPr>
              <w:t>01/01/19-</w:t>
            </w:r>
          </w:p>
          <w:p w14:paraId="56E9D082" w14:textId="5B77CBAE" w:rsidR="00A27A41" w:rsidRPr="00FF3DF3" w:rsidRDefault="00F56337" w:rsidP="00E63FEF">
            <w:pPr>
              <w:pStyle w:val="ListParagraph"/>
              <w:rPr>
                <w:rFonts w:ascii="Arial" w:hAnsi="Arial" w:cs="Arial"/>
                <w:bCs/>
              </w:rPr>
            </w:pPr>
            <w:r>
              <w:rPr>
                <w:rFonts w:ascii="Arial" w:hAnsi="Arial" w:cs="Arial"/>
              </w:rPr>
              <w:t>06/30/22</w:t>
            </w:r>
          </w:p>
        </w:tc>
        <w:tc>
          <w:tcPr>
            <w:tcW w:w="2453" w:type="dxa"/>
            <w:shd w:val="clear" w:color="auto" w:fill="auto"/>
          </w:tcPr>
          <w:p w14:paraId="62F0FD44" w14:textId="77777777" w:rsidR="00A27A41" w:rsidRPr="00FF3DF3" w:rsidRDefault="00A27A41" w:rsidP="00F56337">
            <w:pPr>
              <w:pStyle w:val="ListParagraph"/>
              <w:rPr>
                <w:rFonts w:ascii="Arial" w:hAnsi="Arial" w:cs="Arial"/>
                <w:bCs/>
              </w:rPr>
            </w:pPr>
          </w:p>
        </w:tc>
        <w:tc>
          <w:tcPr>
            <w:tcW w:w="3780" w:type="dxa"/>
          </w:tcPr>
          <w:p w14:paraId="40925225" w14:textId="62456968" w:rsidR="00A27A41" w:rsidRPr="00FF3DF3" w:rsidRDefault="00A27A41" w:rsidP="00F56337">
            <w:pPr>
              <w:rPr>
                <w:rFonts w:ascii="Arial" w:hAnsi="Arial" w:cs="Arial"/>
              </w:rPr>
            </w:pPr>
            <w:r w:rsidRPr="00FF3DF3">
              <w:rPr>
                <w:rFonts w:ascii="Arial" w:hAnsi="Arial" w:cs="Arial"/>
              </w:rPr>
              <w:t>AC meeting minutes</w:t>
            </w:r>
          </w:p>
          <w:p w14:paraId="52310513" w14:textId="02E0C51E" w:rsidR="00A27A41" w:rsidRPr="00FF3DF3" w:rsidRDefault="00A27A41" w:rsidP="00F56337">
            <w:pPr>
              <w:pStyle w:val="ListParagraph"/>
              <w:rPr>
                <w:rFonts w:ascii="Arial" w:hAnsi="Arial" w:cs="Arial"/>
                <w:bCs/>
              </w:rPr>
            </w:pPr>
          </w:p>
        </w:tc>
      </w:tr>
      <w:tr w:rsidR="00A27A41" w:rsidRPr="00FF3DF3" w14:paraId="34DA93BD" w14:textId="77777777" w:rsidTr="00531935">
        <w:trPr>
          <w:cantSplit/>
          <w:trHeight w:val="575"/>
        </w:trPr>
        <w:tc>
          <w:tcPr>
            <w:tcW w:w="1013" w:type="dxa"/>
            <w:shd w:val="clear" w:color="auto" w:fill="auto"/>
          </w:tcPr>
          <w:p w14:paraId="6E5A93DD" w14:textId="77777777" w:rsidR="00A27A41" w:rsidRPr="00FF3DF3" w:rsidRDefault="00A27A41" w:rsidP="00133198">
            <w:pPr>
              <w:pStyle w:val="ListParagraph"/>
              <w:jc w:val="both"/>
              <w:rPr>
                <w:rFonts w:ascii="Arial" w:hAnsi="Arial" w:cs="Arial"/>
                <w:bCs/>
              </w:rPr>
            </w:pPr>
          </w:p>
          <w:p w14:paraId="3A232E6D" w14:textId="517ACF90" w:rsidR="00A27A41" w:rsidRPr="00FF3DF3" w:rsidRDefault="00A27A41" w:rsidP="00133198">
            <w:pPr>
              <w:pStyle w:val="ListParagraph"/>
              <w:jc w:val="both"/>
              <w:rPr>
                <w:rFonts w:ascii="Arial" w:hAnsi="Arial" w:cs="Arial"/>
                <w:bCs/>
              </w:rPr>
            </w:pPr>
            <w:r w:rsidRPr="00FF3DF3">
              <w:rPr>
                <w:rFonts w:ascii="Arial" w:hAnsi="Arial" w:cs="Arial"/>
                <w:bCs/>
              </w:rPr>
              <w:t>6.2.2</w:t>
            </w:r>
          </w:p>
        </w:tc>
        <w:tc>
          <w:tcPr>
            <w:tcW w:w="4590" w:type="dxa"/>
            <w:shd w:val="clear" w:color="auto" w:fill="auto"/>
          </w:tcPr>
          <w:p w14:paraId="72B8E4C2" w14:textId="057651B2" w:rsidR="00A27A41" w:rsidRPr="00FF3DF3" w:rsidRDefault="00A27A41" w:rsidP="00F56337">
            <w:pPr>
              <w:pStyle w:val="ListParagraph"/>
              <w:rPr>
                <w:rFonts w:ascii="Arial" w:hAnsi="Arial" w:cs="Arial"/>
                <w:bCs/>
              </w:rPr>
            </w:pPr>
            <w:r w:rsidRPr="00FF3DF3">
              <w:rPr>
                <w:rFonts w:ascii="Arial" w:hAnsi="Arial" w:cs="Arial"/>
                <w:bCs/>
              </w:rPr>
              <w:t>For identified school sites, develop or adapt general oral health and hygiene educational materials that are culturally competent and use appropriate health literacy level.</w:t>
            </w:r>
          </w:p>
        </w:tc>
        <w:tc>
          <w:tcPr>
            <w:tcW w:w="1237" w:type="dxa"/>
          </w:tcPr>
          <w:p w14:paraId="0B720CA6" w14:textId="77777777" w:rsidR="00F56337" w:rsidRDefault="00F56337" w:rsidP="00E63FEF">
            <w:pPr>
              <w:pStyle w:val="ListParagraph"/>
              <w:ind w:right="-105"/>
              <w:rPr>
                <w:rFonts w:ascii="Arial" w:hAnsi="Arial" w:cs="Arial"/>
              </w:rPr>
            </w:pPr>
            <w:r>
              <w:rPr>
                <w:rFonts w:ascii="Arial" w:hAnsi="Arial" w:cs="Arial"/>
              </w:rPr>
              <w:t>01/01/19-</w:t>
            </w:r>
          </w:p>
          <w:p w14:paraId="687AA8DE" w14:textId="315BE810" w:rsidR="00A27A41" w:rsidRPr="00FF3DF3" w:rsidRDefault="00F56337" w:rsidP="00E63FEF">
            <w:pPr>
              <w:pStyle w:val="ListParagraph"/>
              <w:rPr>
                <w:rFonts w:ascii="Arial" w:hAnsi="Arial" w:cs="Arial"/>
                <w:bCs/>
              </w:rPr>
            </w:pPr>
            <w:r>
              <w:rPr>
                <w:rFonts w:ascii="Arial" w:hAnsi="Arial" w:cs="Arial"/>
              </w:rPr>
              <w:t>06/30/22</w:t>
            </w:r>
          </w:p>
        </w:tc>
        <w:tc>
          <w:tcPr>
            <w:tcW w:w="2453" w:type="dxa"/>
            <w:shd w:val="clear" w:color="auto" w:fill="auto"/>
          </w:tcPr>
          <w:p w14:paraId="44AD44D5" w14:textId="1464FB9E" w:rsidR="00A27A41" w:rsidRPr="00FF3DF3" w:rsidRDefault="00A27A41" w:rsidP="00F56337">
            <w:pPr>
              <w:pStyle w:val="ListParagraph"/>
              <w:rPr>
                <w:rFonts w:ascii="Arial" w:hAnsi="Arial" w:cs="Arial"/>
                <w:bCs/>
              </w:rPr>
            </w:pPr>
          </w:p>
        </w:tc>
        <w:tc>
          <w:tcPr>
            <w:tcW w:w="3780" w:type="dxa"/>
          </w:tcPr>
          <w:p w14:paraId="463686B4" w14:textId="2CE66662" w:rsidR="00A27A41" w:rsidRPr="00FF3DF3" w:rsidRDefault="00EC6D41" w:rsidP="00F56337">
            <w:pPr>
              <w:pStyle w:val="ListParagraph"/>
              <w:rPr>
                <w:rFonts w:ascii="Arial" w:hAnsi="Arial" w:cs="Arial"/>
                <w:bCs/>
              </w:rPr>
            </w:pPr>
            <w:r w:rsidRPr="00FF3DF3">
              <w:rPr>
                <w:rFonts w:ascii="Arial" w:hAnsi="Arial" w:cs="Arial"/>
                <w:bCs/>
              </w:rPr>
              <w:t>List of culturally appropriate oral health materials provided</w:t>
            </w:r>
          </w:p>
        </w:tc>
      </w:tr>
      <w:tr w:rsidR="00A27A41" w:rsidRPr="00FF3DF3" w14:paraId="3C3B93E5" w14:textId="77777777" w:rsidTr="00531935">
        <w:trPr>
          <w:cantSplit/>
          <w:trHeight w:val="575"/>
        </w:trPr>
        <w:tc>
          <w:tcPr>
            <w:tcW w:w="1013" w:type="dxa"/>
            <w:shd w:val="clear" w:color="auto" w:fill="auto"/>
          </w:tcPr>
          <w:p w14:paraId="1CA48A99" w14:textId="4AAA757B" w:rsidR="00A27A41" w:rsidRPr="00FF3DF3" w:rsidRDefault="00A27A41" w:rsidP="00133198">
            <w:pPr>
              <w:pStyle w:val="ListParagraph"/>
              <w:jc w:val="both"/>
              <w:rPr>
                <w:rFonts w:ascii="Arial" w:hAnsi="Arial" w:cs="Arial"/>
                <w:bCs/>
              </w:rPr>
            </w:pPr>
            <w:r w:rsidRPr="00FF3DF3">
              <w:rPr>
                <w:rFonts w:ascii="Arial" w:hAnsi="Arial" w:cs="Arial"/>
                <w:bCs/>
              </w:rPr>
              <w:t>6.2.3</w:t>
            </w:r>
          </w:p>
        </w:tc>
        <w:tc>
          <w:tcPr>
            <w:tcW w:w="4590" w:type="dxa"/>
            <w:shd w:val="clear" w:color="auto" w:fill="auto"/>
          </w:tcPr>
          <w:p w14:paraId="6F65BFE9" w14:textId="51756E2C" w:rsidR="00A27A41" w:rsidRPr="00FF3DF3" w:rsidRDefault="00A27A41" w:rsidP="00F56337">
            <w:pPr>
              <w:pStyle w:val="ListParagraph"/>
              <w:rPr>
                <w:rFonts w:ascii="Arial" w:hAnsi="Arial" w:cs="Arial"/>
                <w:bCs/>
              </w:rPr>
            </w:pPr>
            <w:r w:rsidRPr="00FF3DF3">
              <w:rPr>
                <w:rFonts w:ascii="Arial" w:hAnsi="Arial" w:cs="Arial"/>
              </w:rPr>
              <w:t>Develop or adapt fluoride educational materials and/or educational sessions for teachers, parents, and students.</w:t>
            </w:r>
          </w:p>
        </w:tc>
        <w:tc>
          <w:tcPr>
            <w:tcW w:w="1237" w:type="dxa"/>
          </w:tcPr>
          <w:p w14:paraId="257AF7BD" w14:textId="77777777" w:rsidR="00F56337" w:rsidRDefault="00F56337" w:rsidP="00E63FEF">
            <w:pPr>
              <w:pStyle w:val="ListParagraph"/>
              <w:ind w:right="-105"/>
              <w:rPr>
                <w:rFonts w:ascii="Arial" w:hAnsi="Arial" w:cs="Arial"/>
              </w:rPr>
            </w:pPr>
            <w:r>
              <w:rPr>
                <w:rFonts w:ascii="Arial" w:hAnsi="Arial" w:cs="Arial"/>
              </w:rPr>
              <w:t>01/01/19-</w:t>
            </w:r>
          </w:p>
          <w:p w14:paraId="2960673F" w14:textId="797ECB9F" w:rsidR="00A27A41" w:rsidRPr="00FF3DF3" w:rsidRDefault="00F56337" w:rsidP="00E63FEF">
            <w:pPr>
              <w:pStyle w:val="ListParagraph"/>
              <w:rPr>
                <w:rFonts w:ascii="Arial" w:hAnsi="Arial" w:cs="Arial"/>
                <w:bCs/>
              </w:rPr>
            </w:pPr>
            <w:r>
              <w:rPr>
                <w:rFonts w:ascii="Arial" w:hAnsi="Arial" w:cs="Arial"/>
              </w:rPr>
              <w:t>06/30/22</w:t>
            </w:r>
          </w:p>
        </w:tc>
        <w:tc>
          <w:tcPr>
            <w:tcW w:w="2453" w:type="dxa"/>
            <w:shd w:val="clear" w:color="auto" w:fill="auto"/>
          </w:tcPr>
          <w:p w14:paraId="72659A60" w14:textId="43E80E6E" w:rsidR="00A27A41" w:rsidRPr="00FF3DF3" w:rsidRDefault="00A27A41" w:rsidP="00F56337">
            <w:pPr>
              <w:pStyle w:val="ListParagraph"/>
              <w:rPr>
                <w:rFonts w:ascii="Arial" w:hAnsi="Arial" w:cs="Arial"/>
                <w:bCs/>
              </w:rPr>
            </w:pPr>
          </w:p>
        </w:tc>
        <w:tc>
          <w:tcPr>
            <w:tcW w:w="3780" w:type="dxa"/>
          </w:tcPr>
          <w:p w14:paraId="3EE04172" w14:textId="7F12F6EF" w:rsidR="00A27A41" w:rsidRPr="00FF3DF3" w:rsidRDefault="00EC6D41" w:rsidP="00F56337">
            <w:pPr>
              <w:pStyle w:val="ListParagraph"/>
              <w:rPr>
                <w:rFonts w:ascii="Arial" w:hAnsi="Arial" w:cs="Arial"/>
                <w:bCs/>
              </w:rPr>
            </w:pPr>
            <w:r w:rsidRPr="00FF3DF3">
              <w:rPr>
                <w:rFonts w:ascii="Arial" w:hAnsi="Arial" w:cs="Arial"/>
                <w:bCs/>
              </w:rPr>
              <w:t>List of fluoride educational materials provided</w:t>
            </w:r>
          </w:p>
        </w:tc>
      </w:tr>
      <w:tr w:rsidR="00DC2E29" w:rsidRPr="00FF3DF3" w14:paraId="2B559BDF" w14:textId="77777777" w:rsidTr="00531935">
        <w:trPr>
          <w:cantSplit/>
          <w:trHeight w:val="665"/>
        </w:trPr>
        <w:tc>
          <w:tcPr>
            <w:tcW w:w="1013" w:type="dxa"/>
            <w:shd w:val="clear" w:color="auto" w:fill="auto"/>
          </w:tcPr>
          <w:p w14:paraId="1ABA56B9" w14:textId="54BACBD5" w:rsidR="00DC2E29" w:rsidRPr="00FF3DF3" w:rsidRDefault="00DC2E29" w:rsidP="00133198">
            <w:pPr>
              <w:pStyle w:val="ListParagraph"/>
              <w:ind w:right="-105"/>
              <w:jc w:val="both"/>
              <w:rPr>
                <w:rFonts w:ascii="Arial" w:hAnsi="Arial" w:cs="Arial"/>
                <w:bCs/>
              </w:rPr>
            </w:pPr>
            <w:r w:rsidRPr="00FF3DF3">
              <w:rPr>
                <w:rFonts w:ascii="Arial" w:hAnsi="Arial" w:cs="Arial"/>
                <w:bCs/>
              </w:rPr>
              <w:t>6.2.4</w:t>
            </w:r>
          </w:p>
        </w:tc>
        <w:tc>
          <w:tcPr>
            <w:tcW w:w="4590" w:type="dxa"/>
            <w:shd w:val="clear" w:color="auto" w:fill="auto"/>
          </w:tcPr>
          <w:p w14:paraId="799DA7C2" w14:textId="15982F8E" w:rsidR="00DC2E29" w:rsidRPr="00FF3DF3" w:rsidRDefault="00DC2E29" w:rsidP="00F56337">
            <w:pPr>
              <w:pStyle w:val="ListParagraph"/>
              <w:ind w:right="-105"/>
              <w:rPr>
                <w:rFonts w:ascii="Arial" w:hAnsi="Arial" w:cs="Arial"/>
                <w:bCs/>
              </w:rPr>
            </w:pPr>
            <w:r w:rsidRPr="00FF3DF3">
              <w:rPr>
                <w:rFonts w:ascii="Arial" w:hAnsi="Arial" w:cs="Arial"/>
              </w:rPr>
              <w:t xml:space="preserve">Distribute fluoride educational materials and/or deliver educational sessions to teachers, parents, and students, and send educational fluoride information home with fluoride consent form. </w:t>
            </w:r>
          </w:p>
        </w:tc>
        <w:tc>
          <w:tcPr>
            <w:tcW w:w="1237" w:type="dxa"/>
            <w:shd w:val="clear" w:color="auto" w:fill="auto"/>
          </w:tcPr>
          <w:p w14:paraId="14CDF2BB" w14:textId="77777777" w:rsidR="00F56337" w:rsidRDefault="00F56337" w:rsidP="00E63FEF">
            <w:pPr>
              <w:pStyle w:val="ListParagraph"/>
              <w:ind w:right="-105"/>
              <w:rPr>
                <w:rFonts w:ascii="Arial" w:hAnsi="Arial" w:cs="Arial"/>
              </w:rPr>
            </w:pPr>
            <w:r>
              <w:rPr>
                <w:rFonts w:ascii="Arial" w:hAnsi="Arial" w:cs="Arial"/>
              </w:rPr>
              <w:t>01/01/19-</w:t>
            </w:r>
          </w:p>
          <w:p w14:paraId="3039B24B" w14:textId="3BE5A043" w:rsidR="00DC2E29" w:rsidRPr="00FF3DF3" w:rsidRDefault="00F56337" w:rsidP="00E63FEF">
            <w:pPr>
              <w:pStyle w:val="ListParagraph"/>
              <w:ind w:right="-105"/>
              <w:rPr>
                <w:rFonts w:ascii="Arial" w:hAnsi="Arial" w:cs="Arial"/>
                <w:bCs/>
              </w:rPr>
            </w:pPr>
            <w:r>
              <w:rPr>
                <w:rFonts w:ascii="Arial" w:hAnsi="Arial" w:cs="Arial"/>
              </w:rPr>
              <w:t>06/30/22</w:t>
            </w:r>
          </w:p>
        </w:tc>
        <w:tc>
          <w:tcPr>
            <w:tcW w:w="2453" w:type="dxa"/>
            <w:shd w:val="clear" w:color="auto" w:fill="auto"/>
          </w:tcPr>
          <w:p w14:paraId="4539F0FB" w14:textId="6A81929F" w:rsidR="00DC2E29" w:rsidRPr="00FF3DF3" w:rsidDel="00437644" w:rsidRDefault="00DC2E29" w:rsidP="00F56337">
            <w:pPr>
              <w:pStyle w:val="ListParagraph"/>
              <w:ind w:right="-105"/>
              <w:rPr>
                <w:rFonts w:ascii="Arial" w:hAnsi="Arial" w:cs="Arial"/>
                <w:bCs/>
              </w:rPr>
            </w:pPr>
          </w:p>
        </w:tc>
        <w:tc>
          <w:tcPr>
            <w:tcW w:w="3780" w:type="dxa"/>
          </w:tcPr>
          <w:p w14:paraId="5ADEAB11" w14:textId="69E90A6B" w:rsidR="00DC2E29" w:rsidRPr="00FF3DF3" w:rsidRDefault="00EC6D41" w:rsidP="00F56337">
            <w:pPr>
              <w:pStyle w:val="ListParagraph"/>
              <w:ind w:right="-105"/>
              <w:rPr>
                <w:rFonts w:ascii="Arial" w:hAnsi="Arial" w:cs="Arial"/>
                <w:bCs/>
              </w:rPr>
            </w:pPr>
            <w:r w:rsidRPr="00FF3DF3">
              <w:rPr>
                <w:rFonts w:ascii="Arial" w:hAnsi="Arial" w:cs="Arial"/>
              </w:rPr>
              <w:t>Distribution list, s</w:t>
            </w:r>
            <w:r w:rsidR="00DC2E29" w:rsidRPr="00FF3DF3">
              <w:rPr>
                <w:rFonts w:ascii="Arial" w:hAnsi="Arial" w:cs="Arial"/>
              </w:rPr>
              <w:t>igned consent forms</w:t>
            </w:r>
            <w:r w:rsidRPr="00FF3DF3">
              <w:rPr>
                <w:rFonts w:ascii="Arial" w:hAnsi="Arial" w:cs="Arial"/>
              </w:rPr>
              <w:t xml:space="preserve"> (on file, if applicable)</w:t>
            </w:r>
          </w:p>
        </w:tc>
      </w:tr>
      <w:tr w:rsidR="00DC2E29" w:rsidRPr="00FF3DF3" w14:paraId="6B8BCE51" w14:textId="77777777" w:rsidTr="00531935">
        <w:trPr>
          <w:cantSplit/>
          <w:trHeight w:val="557"/>
        </w:trPr>
        <w:tc>
          <w:tcPr>
            <w:tcW w:w="1013" w:type="dxa"/>
            <w:shd w:val="clear" w:color="auto" w:fill="auto"/>
          </w:tcPr>
          <w:p w14:paraId="1D64C45B" w14:textId="5D84B15B" w:rsidR="00DC2E29" w:rsidRPr="00FF3DF3" w:rsidRDefault="00DC2E29" w:rsidP="00133198">
            <w:pPr>
              <w:pStyle w:val="ListParagraph"/>
              <w:ind w:right="-105"/>
              <w:jc w:val="both"/>
              <w:rPr>
                <w:rFonts w:ascii="Arial" w:hAnsi="Arial" w:cs="Arial"/>
                <w:bCs/>
              </w:rPr>
            </w:pPr>
            <w:r w:rsidRPr="00FF3DF3">
              <w:rPr>
                <w:rFonts w:ascii="Arial" w:hAnsi="Arial" w:cs="Arial"/>
                <w:bCs/>
              </w:rPr>
              <w:t>6.2.5</w:t>
            </w:r>
          </w:p>
        </w:tc>
        <w:tc>
          <w:tcPr>
            <w:tcW w:w="4590" w:type="dxa"/>
            <w:shd w:val="clear" w:color="auto" w:fill="auto"/>
          </w:tcPr>
          <w:p w14:paraId="3DCDAAFB" w14:textId="519C6A4E" w:rsidR="00DC2E29" w:rsidRPr="00FF3DF3" w:rsidRDefault="00DC2E29" w:rsidP="00F56337">
            <w:pPr>
              <w:rPr>
                <w:rFonts w:ascii="Arial" w:hAnsi="Arial" w:cs="Arial"/>
                <w:bCs/>
              </w:rPr>
            </w:pPr>
            <w:r w:rsidRPr="00FF3DF3">
              <w:rPr>
                <w:rFonts w:ascii="Arial" w:hAnsi="Arial" w:cs="Arial"/>
              </w:rPr>
              <w:t>Assess number of children</w:t>
            </w:r>
            <w:r w:rsidR="00EC6D41" w:rsidRPr="00FF3DF3">
              <w:rPr>
                <w:rFonts w:ascii="Arial" w:hAnsi="Arial" w:cs="Arial"/>
              </w:rPr>
              <w:t xml:space="preserve"> eligible to receive fluoride supplement</w:t>
            </w:r>
            <w:r w:rsidRPr="00FF3DF3">
              <w:rPr>
                <w:rFonts w:ascii="Arial" w:hAnsi="Arial" w:cs="Arial"/>
              </w:rPr>
              <w:t xml:space="preserve"> per identified school</w:t>
            </w:r>
            <w:r w:rsidR="00EC6D41" w:rsidRPr="00FF3DF3">
              <w:rPr>
                <w:rFonts w:ascii="Arial" w:hAnsi="Arial" w:cs="Arial"/>
              </w:rPr>
              <w:t>.</w:t>
            </w:r>
          </w:p>
        </w:tc>
        <w:tc>
          <w:tcPr>
            <w:tcW w:w="1237" w:type="dxa"/>
            <w:shd w:val="clear" w:color="auto" w:fill="auto"/>
          </w:tcPr>
          <w:p w14:paraId="4E10CC22" w14:textId="77777777" w:rsidR="00F56337" w:rsidRDefault="00F56337" w:rsidP="00E63FEF">
            <w:pPr>
              <w:pStyle w:val="ListParagraph"/>
              <w:ind w:right="-105"/>
              <w:rPr>
                <w:rFonts w:ascii="Arial" w:hAnsi="Arial" w:cs="Arial"/>
              </w:rPr>
            </w:pPr>
            <w:r>
              <w:rPr>
                <w:rFonts w:ascii="Arial" w:hAnsi="Arial" w:cs="Arial"/>
              </w:rPr>
              <w:t>01/01/19-</w:t>
            </w:r>
          </w:p>
          <w:p w14:paraId="16252372" w14:textId="75741AA0" w:rsidR="00DC2E29" w:rsidRPr="00FF3DF3" w:rsidRDefault="00F56337" w:rsidP="00E63FEF">
            <w:pPr>
              <w:rPr>
                <w:rFonts w:ascii="Arial" w:hAnsi="Arial" w:cs="Arial"/>
                <w:bCs/>
              </w:rPr>
            </w:pPr>
            <w:r>
              <w:rPr>
                <w:rFonts w:ascii="Arial" w:hAnsi="Arial" w:cs="Arial"/>
              </w:rPr>
              <w:t>06/30/22</w:t>
            </w:r>
          </w:p>
        </w:tc>
        <w:tc>
          <w:tcPr>
            <w:tcW w:w="2453" w:type="dxa"/>
          </w:tcPr>
          <w:p w14:paraId="29CD9219" w14:textId="77777777" w:rsidR="00DC2E29" w:rsidRPr="00FF3DF3" w:rsidRDefault="00DC2E29" w:rsidP="00F56337">
            <w:pPr>
              <w:rPr>
                <w:rFonts w:ascii="Arial" w:hAnsi="Arial" w:cs="Arial"/>
                <w:bCs/>
              </w:rPr>
            </w:pPr>
          </w:p>
        </w:tc>
        <w:tc>
          <w:tcPr>
            <w:tcW w:w="3780" w:type="dxa"/>
            <w:shd w:val="clear" w:color="auto" w:fill="auto"/>
          </w:tcPr>
          <w:p w14:paraId="4E6AA013" w14:textId="3A2F4FC8" w:rsidR="00DC2E29" w:rsidRPr="00FF3DF3" w:rsidRDefault="008070F0" w:rsidP="00F56337">
            <w:pPr>
              <w:rPr>
                <w:rFonts w:ascii="Arial" w:hAnsi="Arial" w:cs="Arial"/>
                <w:bCs/>
              </w:rPr>
            </w:pPr>
            <w:r w:rsidRPr="00FF3DF3">
              <w:rPr>
                <w:rFonts w:ascii="Arial" w:hAnsi="Arial" w:cs="Arial"/>
              </w:rPr>
              <w:t>List of classrooms and number of children to receive fluoride supplement</w:t>
            </w:r>
          </w:p>
        </w:tc>
      </w:tr>
      <w:tr w:rsidR="00DC2E29" w:rsidRPr="00FF3DF3" w14:paraId="563C1A96" w14:textId="77777777" w:rsidTr="00531935">
        <w:trPr>
          <w:cantSplit/>
          <w:trHeight w:val="557"/>
        </w:trPr>
        <w:tc>
          <w:tcPr>
            <w:tcW w:w="1013" w:type="dxa"/>
            <w:shd w:val="clear" w:color="auto" w:fill="auto"/>
          </w:tcPr>
          <w:p w14:paraId="12BCC2A5" w14:textId="029341AA" w:rsidR="00DC2E29" w:rsidRPr="00FF3DF3" w:rsidRDefault="00DC2E29" w:rsidP="00133198">
            <w:pPr>
              <w:pStyle w:val="ListParagraph"/>
              <w:ind w:right="-105"/>
              <w:jc w:val="both"/>
              <w:rPr>
                <w:rFonts w:ascii="Arial" w:hAnsi="Arial" w:cs="Arial"/>
                <w:bCs/>
              </w:rPr>
            </w:pPr>
            <w:r w:rsidRPr="00FF3DF3">
              <w:rPr>
                <w:rFonts w:ascii="Arial" w:hAnsi="Arial" w:cs="Arial"/>
                <w:bCs/>
              </w:rPr>
              <w:lastRenderedPageBreak/>
              <w:t>6.2.6</w:t>
            </w:r>
          </w:p>
        </w:tc>
        <w:tc>
          <w:tcPr>
            <w:tcW w:w="4590" w:type="dxa"/>
            <w:shd w:val="clear" w:color="auto" w:fill="auto"/>
          </w:tcPr>
          <w:p w14:paraId="6E83F700" w14:textId="7CB28F9B" w:rsidR="00DC2E29" w:rsidRPr="00FF3DF3" w:rsidRDefault="008070F0" w:rsidP="00531935">
            <w:pPr>
              <w:rPr>
                <w:rFonts w:ascii="Arial" w:hAnsi="Arial" w:cs="Arial"/>
              </w:rPr>
            </w:pPr>
            <w:r w:rsidRPr="00FF3DF3">
              <w:rPr>
                <w:rFonts w:ascii="Arial" w:hAnsi="Arial" w:cs="Arial"/>
              </w:rPr>
              <w:t>Facilitate referral for fluoride supplements or schedule time at school site to provide</w:t>
            </w:r>
            <w:r w:rsidR="00DC2E29" w:rsidRPr="00FF3DF3">
              <w:rPr>
                <w:rFonts w:ascii="Arial" w:hAnsi="Arial" w:cs="Arial"/>
              </w:rPr>
              <w:t xml:space="preserve"> fluoride </w:t>
            </w:r>
            <w:r w:rsidRPr="00FF3DF3">
              <w:rPr>
                <w:rFonts w:ascii="Arial" w:hAnsi="Arial" w:cs="Arial"/>
              </w:rPr>
              <w:t xml:space="preserve">supplements with local providers to </w:t>
            </w:r>
            <w:r w:rsidR="00DC2E29" w:rsidRPr="00FF3DF3">
              <w:rPr>
                <w:rFonts w:ascii="Arial" w:hAnsi="Arial" w:cs="Arial"/>
              </w:rPr>
              <w:t>children who submitted signed consent forms.</w:t>
            </w:r>
          </w:p>
        </w:tc>
        <w:tc>
          <w:tcPr>
            <w:tcW w:w="1237" w:type="dxa"/>
            <w:shd w:val="clear" w:color="auto" w:fill="auto"/>
          </w:tcPr>
          <w:p w14:paraId="4292FDD0" w14:textId="77777777" w:rsidR="00531935" w:rsidRDefault="00531935" w:rsidP="00E63FEF">
            <w:pPr>
              <w:pStyle w:val="ListParagraph"/>
              <w:ind w:right="-105"/>
              <w:rPr>
                <w:rFonts w:ascii="Arial" w:hAnsi="Arial" w:cs="Arial"/>
              </w:rPr>
            </w:pPr>
            <w:r>
              <w:rPr>
                <w:rFonts w:ascii="Arial" w:hAnsi="Arial" w:cs="Arial"/>
              </w:rPr>
              <w:t>01/01/19-</w:t>
            </w:r>
          </w:p>
          <w:p w14:paraId="57A7AAA4" w14:textId="1C1FE9AF" w:rsidR="00DC2E29" w:rsidRPr="00FF3DF3" w:rsidRDefault="00531935" w:rsidP="00E63FEF">
            <w:pPr>
              <w:rPr>
                <w:rFonts w:ascii="Arial" w:hAnsi="Arial" w:cs="Arial"/>
              </w:rPr>
            </w:pPr>
            <w:r>
              <w:rPr>
                <w:rFonts w:ascii="Arial" w:hAnsi="Arial" w:cs="Arial"/>
              </w:rPr>
              <w:t>06/30/22</w:t>
            </w:r>
          </w:p>
        </w:tc>
        <w:tc>
          <w:tcPr>
            <w:tcW w:w="2453" w:type="dxa"/>
          </w:tcPr>
          <w:p w14:paraId="564A484B" w14:textId="77777777" w:rsidR="00DC2E29" w:rsidRPr="00FF3DF3" w:rsidRDefault="00DC2E29" w:rsidP="00531935">
            <w:pPr>
              <w:rPr>
                <w:rFonts w:ascii="Arial" w:hAnsi="Arial" w:cs="Arial"/>
                <w:bCs/>
              </w:rPr>
            </w:pPr>
          </w:p>
        </w:tc>
        <w:tc>
          <w:tcPr>
            <w:tcW w:w="3780" w:type="dxa"/>
            <w:shd w:val="clear" w:color="auto" w:fill="auto"/>
          </w:tcPr>
          <w:p w14:paraId="7AC4429A" w14:textId="50E96C3A" w:rsidR="00DC2E29" w:rsidRPr="00FF3DF3" w:rsidRDefault="008070F0" w:rsidP="00531935">
            <w:pPr>
              <w:rPr>
                <w:rFonts w:ascii="Arial" w:hAnsi="Arial" w:cs="Arial"/>
              </w:rPr>
            </w:pPr>
            <w:r w:rsidRPr="00FF3DF3">
              <w:rPr>
                <w:rFonts w:ascii="Arial" w:hAnsi="Arial" w:cs="Arial"/>
              </w:rPr>
              <w:t>List of schools, number of children referred for fluoride supplements or number of children receivi</w:t>
            </w:r>
            <w:r w:rsidR="00911C28">
              <w:rPr>
                <w:rFonts w:ascii="Arial" w:hAnsi="Arial" w:cs="Arial"/>
              </w:rPr>
              <w:t>ng fluoride supplements on-site</w:t>
            </w:r>
            <w:r w:rsidRPr="00FF3DF3">
              <w:rPr>
                <w:rFonts w:ascii="Arial" w:hAnsi="Arial" w:cs="Arial"/>
              </w:rPr>
              <w:t xml:space="preserve"> </w:t>
            </w:r>
          </w:p>
        </w:tc>
      </w:tr>
      <w:tr w:rsidR="00DC2E29" w:rsidRPr="00FF3DF3" w14:paraId="2B2D6539" w14:textId="77777777" w:rsidTr="00531935">
        <w:trPr>
          <w:cantSplit/>
          <w:trHeight w:val="557"/>
        </w:trPr>
        <w:tc>
          <w:tcPr>
            <w:tcW w:w="1013" w:type="dxa"/>
            <w:shd w:val="clear" w:color="auto" w:fill="auto"/>
          </w:tcPr>
          <w:p w14:paraId="59DFA449" w14:textId="7B79AD1C" w:rsidR="00DC2E29" w:rsidRPr="00FF3DF3" w:rsidRDefault="00DC2E29" w:rsidP="00133198">
            <w:pPr>
              <w:pStyle w:val="ListParagraph"/>
              <w:ind w:right="-105"/>
              <w:jc w:val="both"/>
              <w:rPr>
                <w:rFonts w:ascii="Arial" w:hAnsi="Arial" w:cs="Arial"/>
                <w:bCs/>
              </w:rPr>
            </w:pPr>
            <w:r w:rsidRPr="00FF3DF3">
              <w:rPr>
                <w:rFonts w:ascii="Arial" w:hAnsi="Arial" w:cs="Arial"/>
                <w:bCs/>
              </w:rPr>
              <w:t>6.2.</w:t>
            </w:r>
            <w:r w:rsidR="00A02419">
              <w:rPr>
                <w:rFonts w:ascii="Arial" w:hAnsi="Arial" w:cs="Arial"/>
                <w:bCs/>
              </w:rPr>
              <w:t>7</w:t>
            </w:r>
          </w:p>
        </w:tc>
        <w:tc>
          <w:tcPr>
            <w:tcW w:w="4590" w:type="dxa"/>
            <w:shd w:val="clear" w:color="auto" w:fill="auto"/>
          </w:tcPr>
          <w:p w14:paraId="73AE725D" w14:textId="44299AC9" w:rsidR="00DC2E29" w:rsidRPr="00FF3DF3" w:rsidRDefault="00DC2E29" w:rsidP="00531935">
            <w:pPr>
              <w:rPr>
                <w:rFonts w:ascii="Arial" w:hAnsi="Arial" w:cs="Arial"/>
              </w:rPr>
            </w:pPr>
            <w:r w:rsidRPr="00FF3DF3">
              <w:rPr>
                <w:rFonts w:ascii="Arial" w:hAnsi="Arial" w:cs="Arial"/>
              </w:rPr>
              <w:t xml:space="preserve">Conduct fluoride </w:t>
            </w:r>
            <w:r w:rsidR="00BF67B3" w:rsidRPr="00FF3DF3">
              <w:rPr>
                <w:rFonts w:ascii="Arial" w:hAnsi="Arial" w:cs="Arial"/>
              </w:rPr>
              <w:t>varnish</w:t>
            </w:r>
            <w:r w:rsidRPr="00FF3DF3">
              <w:rPr>
                <w:rFonts w:ascii="Arial" w:hAnsi="Arial" w:cs="Arial"/>
              </w:rPr>
              <w:t xml:space="preserve"> event at school with teachers, site personnel, and volunteers. ____ (number) children </w:t>
            </w:r>
            <w:r w:rsidR="00BF67B3" w:rsidRPr="00FF3DF3">
              <w:rPr>
                <w:rFonts w:ascii="Arial" w:hAnsi="Arial" w:cs="Arial"/>
              </w:rPr>
              <w:t xml:space="preserve">that </w:t>
            </w:r>
            <w:r w:rsidRPr="00FF3DF3">
              <w:rPr>
                <w:rFonts w:ascii="Arial" w:hAnsi="Arial" w:cs="Arial"/>
              </w:rPr>
              <w:t>will receive fluoride supplement.</w:t>
            </w:r>
          </w:p>
        </w:tc>
        <w:tc>
          <w:tcPr>
            <w:tcW w:w="1237" w:type="dxa"/>
            <w:shd w:val="clear" w:color="auto" w:fill="auto"/>
          </w:tcPr>
          <w:p w14:paraId="6603A280" w14:textId="77777777" w:rsidR="00531935" w:rsidRDefault="00531935" w:rsidP="00E63FEF">
            <w:pPr>
              <w:pStyle w:val="ListParagraph"/>
              <w:ind w:right="-105"/>
              <w:rPr>
                <w:rFonts w:ascii="Arial" w:hAnsi="Arial" w:cs="Arial"/>
              </w:rPr>
            </w:pPr>
            <w:r>
              <w:rPr>
                <w:rFonts w:ascii="Arial" w:hAnsi="Arial" w:cs="Arial"/>
              </w:rPr>
              <w:t>01/01/19-</w:t>
            </w:r>
          </w:p>
          <w:p w14:paraId="06663E91" w14:textId="347DF2D3" w:rsidR="00DC2E29" w:rsidRPr="00FF3DF3" w:rsidRDefault="00531935" w:rsidP="00E63FEF">
            <w:pPr>
              <w:rPr>
                <w:rFonts w:ascii="Arial" w:hAnsi="Arial" w:cs="Arial"/>
              </w:rPr>
            </w:pPr>
            <w:r>
              <w:rPr>
                <w:rFonts w:ascii="Arial" w:hAnsi="Arial" w:cs="Arial"/>
              </w:rPr>
              <w:t>06/30/22</w:t>
            </w:r>
          </w:p>
        </w:tc>
        <w:tc>
          <w:tcPr>
            <w:tcW w:w="2453" w:type="dxa"/>
          </w:tcPr>
          <w:p w14:paraId="1B7AFFFE" w14:textId="77777777" w:rsidR="00DC2E29" w:rsidRPr="00FF3DF3" w:rsidRDefault="00DC2E29" w:rsidP="00531935">
            <w:pPr>
              <w:rPr>
                <w:rFonts w:ascii="Arial" w:hAnsi="Arial" w:cs="Arial"/>
                <w:bCs/>
              </w:rPr>
            </w:pPr>
          </w:p>
        </w:tc>
        <w:tc>
          <w:tcPr>
            <w:tcW w:w="3780" w:type="dxa"/>
            <w:shd w:val="clear" w:color="auto" w:fill="auto"/>
          </w:tcPr>
          <w:p w14:paraId="58BB7968" w14:textId="7FB28C20" w:rsidR="00DC2E29" w:rsidRPr="00FF3DF3" w:rsidRDefault="003A5E3A" w:rsidP="00531935">
            <w:pPr>
              <w:rPr>
                <w:rFonts w:ascii="Arial" w:hAnsi="Arial" w:cs="Arial"/>
              </w:rPr>
            </w:pPr>
            <w:r w:rsidRPr="00FF3DF3">
              <w:rPr>
                <w:rFonts w:ascii="Arial" w:hAnsi="Arial" w:cs="Arial"/>
              </w:rPr>
              <w:t>Number of children receiving fluoride supplement, identify type of supplement provided, flyer to promote event if conducted on-site.</w:t>
            </w:r>
            <w:r w:rsidR="00BF67B3" w:rsidRPr="00FF3DF3">
              <w:rPr>
                <w:rFonts w:ascii="Arial" w:hAnsi="Arial" w:cs="Arial"/>
              </w:rPr>
              <w:t xml:space="preserve"> Permission slips maintained by LHJ, if applicable</w:t>
            </w:r>
            <w:r w:rsidRPr="00FF3DF3">
              <w:rPr>
                <w:rFonts w:ascii="Arial" w:hAnsi="Arial" w:cs="Arial"/>
              </w:rPr>
              <w:t xml:space="preserve"> </w:t>
            </w:r>
          </w:p>
        </w:tc>
      </w:tr>
      <w:tr w:rsidR="00DC2E29" w:rsidRPr="00FF3DF3" w14:paraId="3AB212C4" w14:textId="77777777" w:rsidTr="00531935">
        <w:trPr>
          <w:cantSplit/>
          <w:trHeight w:val="557"/>
        </w:trPr>
        <w:tc>
          <w:tcPr>
            <w:tcW w:w="1013" w:type="dxa"/>
            <w:shd w:val="clear" w:color="auto" w:fill="auto"/>
          </w:tcPr>
          <w:p w14:paraId="49C7451A" w14:textId="1F400B20" w:rsidR="00DC2E29" w:rsidRPr="00FF3DF3" w:rsidRDefault="00DC2E29" w:rsidP="00133198">
            <w:pPr>
              <w:pStyle w:val="ListParagraph"/>
              <w:ind w:right="-105"/>
              <w:jc w:val="both"/>
              <w:rPr>
                <w:rFonts w:ascii="Arial" w:hAnsi="Arial" w:cs="Arial"/>
                <w:bCs/>
              </w:rPr>
            </w:pPr>
            <w:r w:rsidRPr="00FF3DF3">
              <w:rPr>
                <w:rFonts w:ascii="Arial" w:hAnsi="Arial" w:cs="Arial"/>
                <w:bCs/>
              </w:rPr>
              <w:t>6.2.</w:t>
            </w:r>
            <w:r w:rsidR="00A02419">
              <w:rPr>
                <w:rFonts w:ascii="Arial" w:hAnsi="Arial" w:cs="Arial"/>
                <w:bCs/>
              </w:rPr>
              <w:t>8</w:t>
            </w:r>
          </w:p>
        </w:tc>
        <w:tc>
          <w:tcPr>
            <w:tcW w:w="4590" w:type="dxa"/>
            <w:shd w:val="clear" w:color="auto" w:fill="auto"/>
          </w:tcPr>
          <w:p w14:paraId="7CB2C5DE" w14:textId="3A1A817A" w:rsidR="00DC2E29" w:rsidRPr="00FF3DF3" w:rsidRDefault="00DC2E29" w:rsidP="00531935">
            <w:pPr>
              <w:rPr>
                <w:rFonts w:ascii="Arial" w:hAnsi="Arial" w:cs="Arial"/>
              </w:rPr>
            </w:pPr>
            <w:r w:rsidRPr="00FF3DF3">
              <w:rPr>
                <w:rFonts w:ascii="Arial" w:hAnsi="Arial" w:cs="Arial"/>
              </w:rPr>
              <w:t>Send notice home with students to inform parents of any relevant information.</w:t>
            </w:r>
          </w:p>
        </w:tc>
        <w:tc>
          <w:tcPr>
            <w:tcW w:w="1237" w:type="dxa"/>
            <w:shd w:val="clear" w:color="auto" w:fill="auto"/>
          </w:tcPr>
          <w:p w14:paraId="5C722BA2" w14:textId="77777777" w:rsidR="00531935" w:rsidRDefault="00531935" w:rsidP="00E63FEF">
            <w:pPr>
              <w:pStyle w:val="ListParagraph"/>
              <w:ind w:right="-105"/>
              <w:rPr>
                <w:rFonts w:ascii="Arial" w:hAnsi="Arial" w:cs="Arial"/>
              </w:rPr>
            </w:pPr>
            <w:r>
              <w:rPr>
                <w:rFonts w:ascii="Arial" w:hAnsi="Arial" w:cs="Arial"/>
              </w:rPr>
              <w:t>01/01/19-</w:t>
            </w:r>
          </w:p>
          <w:p w14:paraId="715DC42A" w14:textId="2300DD84" w:rsidR="00DC2E29" w:rsidRPr="00FF3DF3" w:rsidRDefault="00531935" w:rsidP="00E63FEF">
            <w:pPr>
              <w:rPr>
                <w:rFonts w:ascii="Arial" w:hAnsi="Arial" w:cs="Arial"/>
              </w:rPr>
            </w:pPr>
            <w:r>
              <w:rPr>
                <w:rFonts w:ascii="Arial" w:hAnsi="Arial" w:cs="Arial"/>
              </w:rPr>
              <w:t>06/30/22</w:t>
            </w:r>
          </w:p>
        </w:tc>
        <w:tc>
          <w:tcPr>
            <w:tcW w:w="2453" w:type="dxa"/>
          </w:tcPr>
          <w:p w14:paraId="353B7C77" w14:textId="77777777" w:rsidR="00DC2E29" w:rsidRPr="00FF3DF3" w:rsidRDefault="00DC2E29" w:rsidP="00531935">
            <w:pPr>
              <w:rPr>
                <w:rFonts w:ascii="Arial" w:hAnsi="Arial" w:cs="Arial"/>
                <w:bCs/>
              </w:rPr>
            </w:pPr>
          </w:p>
        </w:tc>
        <w:tc>
          <w:tcPr>
            <w:tcW w:w="3780" w:type="dxa"/>
            <w:shd w:val="clear" w:color="auto" w:fill="auto"/>
          </w:tcPr>
          <w:p w14:paraId="4622A8C9" w14:textId="03A89780" w:rsidR="00DC2E29" w:rsidRPr="00FF3DF3" w:rsidRDefault="00DC2E29" w:rsidP="00531935">
            <w:pPr>
              <w:rPr>
                <w:rFonts w:ascii="Arial" w:hAnsi="Arial" w:cs="Arial"/>
              </w:rPr>
            </w:pPr>
            <w:r w:rsidRPr="00FF3DF3">
              <w:rPr>
                <w:rFonts w:ascii="Arial" w:hAnsi="Arial" w:cs="Arial"/>
              </w:rPr>
              <w:t>Data captured in report to CDPH; correspondence with teachers</w:t>
            </w:r>
          </w:p>
        </w:tc>
      </w:tr>
      <w:tr w:rsidR="00DC2E29" w:rsidRPr="00FF3DF3" w14:paraId="437AF62B" w14:textId="77777777" w:rsidTr="00531935">
        <w:trPr>
          <w:cantSplit/>
          <w:trHeight w:val="557"/>
        </w:trPr>
        <w:tc>
          <w:tcPr>
            <w:tcW w:w="1013" w:type="dxa"/>
            <w:shd w:val="clear" w:color="auto" w:fill="auto"/>
          </w:tcPr>
          <w:p w14:paraId="4606918A" w14:textId="3466E786" w:rsidR="00DC2E29" w:rsidRPr="00FF3DF3" w:rsidRDefault="00A02419" w:rsidP="00133198">
            <w:pPr>
              <w:pStyle w:val="ListParagraph"/>
              <w:ind w:right="-105"/>
              <w:jc w:val="both"/>
              <w:rPr>
                <w:rFonts w:ascii="Arial" w:hAnsi="Arial" w:cs="Arial"/>
                <w:bCs/>
              </w:rPr>
            </w:pPr>
            <w:r>
              <w:rPr>
                <w:rFonts w:ascii="Arial" w:hAnsi="Arial" w:cs="Arial"/>
                <w:bCs/>
              </w:rPr>
              <w:t>6.2.9</w:t>
            </w:r>
          </w:p>
        </w:tc>
        <w:tc>
          <w:tcPr>
            <w:tcW w:w="4590" w:type="dxa"/>
            <w:shd w:val="clear" w:color="auto" w:fill="auto"/>
          </w:tcPr>
          <w:p w14:paraId="050A31FB" w14:textId="0902099C" w:rsidR="00DC2E29" w:rsidRPr="00FF3DF3" w:rsidRDefault="00DC2E29" w:rsidP="00531935">
            <w:pPr>
              <w:rPr>
                <w:rFonts w:ascii="Arial" w:hAnsi="Arial" w:cs="Arial"/>
              </w:rPr>
            </w:pPr>
            <w:r w:rsidRPr="00FF3DF3">
              <w:rPr>
                <w:rFonts w:ascii="Arial" w:hAnsi="Arial" w:cs="Arial"/>
              </w:rPr>
              <w:t>Determine</w:t>
            </w:r>
            <w:r w:rsidR="00BF67B3" w:rsidRPr="00FF3DF3">
              <w:rPr>
                <w:rFonts w:ascii="Arial" w:hAnsi="Arial" w:cs="Arial"/>
              </w:rPr>
              <w:t xml:space="preserve"> total </w:t>
            </w:r>
            <w:r w:rsidRPr="00FF3DF3">
              <w:rPr>
                <w:rFonts w:ascii="Arial" w:hAnsi="Arial" w:cs="Arial"/>
              </w:rPr>
              <w:t xml:space="preserve">number of children </w:t>
            </w:r>
            <w:r w:rsidR="00BF67B3" w:rsidRPr="00FF3DF3">
              <w:rPr>
                <w:rFonts w:ascii="Arial" w:hAnsi="Arial" w:cs="Arial"/>
              </w:rPr>
              <w:t xml:space="preserve">who </w:t>
            </w:r>
            <w:r w:rsidRPr="00FF3DF3">
              <w:rPr>
                <w:rFonts w:ascii="Arial" w:hAnsi="Arial" w:cs="Arial"/>
              </w:rPr>
              <w:t>received fluoride treatment. Follow-up with teachers to ensure notices were sent home.</w:t>
            </w:r>
          </w:p>
        </w:tc>
        <w:tc>
          <w:tcPr>
            <w:tcW w:w="1237" w:type="dxa"/>
            <w:shd w:val="clear" w:color="auto" w:fill="auto"/>
          </w:tcPr>
          <w:p w14:paraId="49B199B7" w14:textId="77777777" w:rsidR="00531935" w:rsidRDefault="00531935" w:rsidP="00E63FEF">
            <w:pPr>
              <w:pStyle w:val="ListParagraph"/>
              <w:ind w:right="-105"/>
              <w:rPr>
                <w:rFonts w:ascii="Arial" w:hAnsi="Arial" w:cs="Arial"/>
              </w:rPr>
            </w:pPr>
            <w:r>
              <w:rPr>
                <w:rFonts w:ascii="Arial" w:hAnsi="Arial" w:cs="Arial"/>
              </w:rPr>
              <w:t>01/01/19-</w:t>
            </w:r>
          </w:p>
          <w:p w14:paraId="732C0B4D" w14:textId="3D62DEEB" w:rsidR="00DC2E29" w:rsidRPr="00FF3DF3" w:rsidRDefault="00531935" w:rsidP="00E63FEF">
            <w:pPr>
              <w:rPr>
                <w:rFonts w:ascii="Arial" w:hAnsi="Arial" w:cs="Arial"/>
              </w:rPr>
            </w:pPr>
            <w:r>
              <w:rPr>
                <w:rFonts w:ascii="Arial" w:hAnsi="Arial" w:cs="Arial"/>
              </w:rPr>
              <w:t>06/30/22</w:t>
            </w:r>
          </w:p>
        </w:tc>
        <w:tc>
          <w:tcPr>
            <w:tcW w:w="2453" w:type="dxa"/>
          </w:tcPr>
          <w:p w14:paraId="7BBA6DBF" w14:textId="77777777" w:rsidR="00DC2E29" w:rsidRPr="00FF3DF3" w:rsidRDefault="00DC2E29" w:rsidP="00531935">
            <w:pPr>
              <w:rPr>
                <w:rFonts w:ascii="Arial" w:hAnsi="Arial" w:cs="Arial"/>
                <w:bCs/>
              </w:rPr>
            </w:pPr>
          </w:p>
        </w:tc>
        <w:tc>
          <w:tcPr>
            <w:tcW w:w="3780" w:type="dxa"/>
            <w:shd w:val="clear" w:color="auto" w:fill="auto"/>
          </w:tcPr>
          <w:p w14:paraId="3A11446E" w14:textId="2374A7B1" w:rsidR="00DC2E29" w:rsidRPr="00FF3DF3" w:rsidRDefault="00BF67B3" w:rsidP="00531935">
            <w:pPr>
              <w:rPr>
                <w:rFonts w:ascii="Arial" w:hAnsi="Arial" w:cs="Arial"/>
              </w:rPr>
            </w:pPr>
            <w:r w:rsidRPr="00FF3DF3">
              <w:rPr>
                <w:rFonts w:ascii="Arial" w:hAnsi="Arial" w:cs="Arial"/>
              </w:rPr>
              <w:t>Provide documentation in progress reports.  Provide a summary of clinical lin</w:t>
            </w:r>
            <w:r w:rsidR="00911C28">
              <w:rPr>
                <w:rFonts w:ascii="Arial" w:hAnsi="Arial" w:cs="Arial"/>
              </w:rPr>
              <w:t>kage efforts and on-site events</w:t>
            </w:r>
          </w:p>
        </w:tc>
      </w:tr>
      <w:tr w:rsidR="00DC2E29" w:rsidRPr="00FF3DF3" w14:paraId="49EC9D4A" w14:textId="77777777" w:rsidTr="00531935">
        <w:trPr>
          <w:cantSplit/>
          <w:trHeight w:val="557"/>
        </w:trPr>
        <w:tc>
          <w:tcPr>
            <w:tcW w:w="1013" w:type="dxa"/>
            <w:shd w:val="clear" w:color="auto" w:fill="auto"/>
          </w:tcPr>
          <w:p w14:paraId="25D56F93" w14:textId="072EEBB4" w:rsidR="00DC2E29" w:rsidRPr="00FF3DF3" w:rsidRDefault="00DC2E29" w:rsidP="00133198">
            <w:pPr>
              <w:pStyle w:val="ListParagraph"/>
              <w:ind w:right="-105"/>
              <w:jc w:val="both"/>
              <w:rPr>
                <w:rFonts w:ascii="Arial" w:hAnsi="Arial" w:cs="Arial"/>
                <w:bCs/>
              </w:rPr>
            </w:pPr>
            <w:r w:rsidRPr="00FF3DF3">
              <w:rPr>
                <w:rFonts w:ascii="Arial" w:hAnsi="Arial" w:cs="Arial"/>
                <w:bCs/>
              </w:rPr>
              <w:t>6.</w:t>
            </w:r>
            <w:r w:rsidR="00BF67B3" w:rsidRPr="00FF3DF3">
              <w:rPr>
                <w:rFonts w:ascii="Arial" w:hAnsi="Arial" w:cs="Arial"/>
                <w:bCs/>
              </w:rPr>
              <w:t>3</w:t>
            </w:r>
            <w:r w:rsidRPr="00FF3DF3">
              <w:rPr>
                <w:rFonts w:ascii="Arial" w:hAnsi="Arial" w:cs="Arial"/>
                <w:bCs/>
              </w:rPr>
              <w:t>.1</w:t>
            </w:r>
          </w:p>
        </w:tc>
        <w:tc>
          <w:tcPr>
            <w:tcW w:w="4590" w:type="dxa"/>
            <w:shd w:val="clear" w:color="auto" w:fill="auto"/>
          </w:tcPr>
          <w:p w14:paraId="08262363" w14:textId="5C57B5FB" w:rsidR="00DC2E29" w:rsidRPr="00FF3DF3" w:rsidRDefault="00BF67B3" w:rsidP="00531935">
            <w:pPr>
              <w:rPr>
                <w:rFonts w:ascii="Arial" w:hAnsi="Arial" w:cs="Arial"/>
              </w:rPr>
            </w:pPr>
            <w:r w:rsidRPr="00FF3DF3">
              <w:rPr>
                <w:rFonts w:ascii="Arial" w:hAnsi="Arial" w:cs="Arial"/>
                <w:bCs/>
              </w:rPr>
              <w:t xml:space="preserve">Conduct training for community members/partners/stakeholders who desire to learn about the safety, </w:t>
            </w:r>
            <w:r w:rsidR="00DF0386" w:rsidRPr="00FF3DF3">
              <w:rPr>
                <w:rFonts w:ascii="Arial" w:hAnsi="Arial" w:cs="Arial"/>
                <w:bCs/>
              </w:rPr>
              <w:t xml:space="preserve">benefits </w:t>
            </w:r>
            <w:r w:rsidRPr="00FF3DF3">
              <w:rPr>
                <w:rFonts w:ascii="Arial" w:hAnsi="Arial" w:cs="Arial"/>
                <w:bCs/>
              </w:rPr>
              <w:t>and cost effectiveness of c</w:t>
            </w:r>
            <w:r w:rsidR="00DF0386" w:rsidRPr="00FF3DF3">
              <w:rPr>
                <w:rFonts w:ascii="Arial" w:hAnsi="Arial" w:cs="Arial"/>
                <w:bCs/>
              </w:rPr>
              <w:t>ommunity water fluoridation and its role in preventing dental disease.</w:t>
            </w:r>
          </w:p>
        </w:tc>
        <w:tc>
          <w:tcPr>
            <w:tcW w:w="1237" w:type="dxa"/>
            <w:shd w:val="clear" w:color="auto" w:fill="auto"/>
          </w:tcPr>
          <w:p w14:paraId="2199A03C" w14:textId="77777777" w:rsidR="00531935" w:rsidRDefault="00531935" w:rsidP="00E63FEF">
            <w:pPr>
              <w:pStyle w:val="ListParagraph"/>
              <w:ind w:right="-105"/>
              <w:rPr>
                <w:rFonts w:ascii="Arial" w:hAnsi="Arial" w:cs="Arial"/>
              </w:rPr>
            </w:pPr>
            <w:r>
              <w:rPr>
                <w:rFonts w:ascii="Arial" w:hAnsi="Arial" w:cs="Arial"/>
              </w:rPr>
              <w:t>01/01/19-</w:t>
            </w:r>
          </w:p>
          <w:p w14:paraId="3A283D4B" w14:textId="1DA4EEB9" w:rsidR="00DC2E29" w:rsidRPr="00FF3DF3" w:rsidRDefault="00531935" w:rsidP="00E63FEF">
            <w:pPr>
              <w:rPr>
                <w:rFonts w:ascii="Arial" w:hAnsi="Arial" w:cs="Arial"/>
              </w:rPr>
            </w:pPr>
            <w:r>
              <w:rPr>
                <w:rFonts w:ascii="Arial" w:hAnsi="Arial" w:cs="Arial"/>
              </w:rPr>
              <w:t>06/30/22</w:t>
            </w:r>
          </w:p>
        </w:tc>
        <w:tc>
          <w:tcPr>
            <w:tcW w:w="2453" w:type="dxa"/>
          </w:tcPr>
          <w:p w14:paraId="34C44628" w14:textId="77777777" w:rsidR="00DC2E29" w:rsidRPr="00FF3DF3" w:rsidRDefault="00DC2E29" w:rsidP="00531935">
            <w:pPr>
              <w:rPr>
                <w:rFonts w:ascii="Arial" w:hAnsi="Arial" w:cs="Arial"/>
                <w:bCs/>
              </w:rPr>
            </w:pPr>
          </w:p>
        </w:tc>
        <w:tc>
          <w:tcPr>
            <w:tcW w:w="3780" w:type="dxa"/>
            <w:shd w:val="clear" w:color="auto" w:fill="auto"/>
          </w:tcPr>
          <w:p w14:paraId="68C43330" w14:textId="2E1B4DD7" w:rsidR="00DC2E29" w:rsidRPr="00FF3DF3" w:rsidRDefault="00DC2E29" w:rsidP="00531935">
            <w:pPr>
              <w:rPr>
                <w:rFonts w:ascii="Arial" w:hAnsi="Arial" w:cs="Arial"/>
              </w:rPr>
            </w:pPr>
            <w:r w:rsidRPr="00FF3DF3">
              <w:rPr>
                <w:rFonts w:ascii="Arial" w:hAnsi="Arial" w:cs="Arial"/>
                <w:bCs/>
              </w:rPr>
              <w:t>Agenda/Training Materials/Talking Points/List of Participants</w:t>
            </w:r>
          </w:p>
        </w:tc>
      </w:tr>
      <w:tr w:rsidR="00DC2E29" w:rsidRPr="00FF3DF3" w14:paraId="66939C6D" w14:textId="77777777" w:rsidTr="00531935">
        <w:trPr>
          <w:cantSplit/>
          <w:trHeight w:val="557"/>
        </w:trPr>
        <w:tc>
          <w:tcPr>
            <w:tcW w:w="1013" w:type="dxa"/>
            <w:shd w:val="clear" w:color="auto" w:fill="auto"/>
          </w:tcPr>
          <w:p w14:paraId="3A00B4B8" w14:textId="6E18BD35" w:rsidR="00DC2E29" w:rsidRPr="00FF3DF3" w:rsidRDefault="00DC2E29" w:rsidP="00133198">
            <w:pPr>
              <w:pStyle w:val="ListParagraph"/>
              <w:ind w:right="-105"/>
              <w:jc w:val="both"/>
              <w:rPr>
                <w:rFonts w:ascii="Arial" w:hAnsi="Arial" w:cs="Arial"/>
                <w:bCs/>
              </w:rPr>
            </w:pPr>
            <w:r w:rsidRPr="00FF3DF3">
              <w:rPr>
                <w:rFonts w:ascii="Arial" w:hAnsi="Arial" w:cs="Arial"/>
                <w:bCs/>
              </w:rPr>
              <w:t>6.</w:t>
            </w:r>
            <w:r w:rsidR="00BF67B3" w:rsidRPr="00FF3DF3">
              <w:rPr>
                <w:rFonts w:ascii="Arial" w:hAnsi="Arial" w:cs="Arial"/>
                <w:bCs/>
              </w:rPr>
              <w:t>3</w:t>
            </w:r>
            <w:r w:rsidRPr="00FF3DF3">
              <w:rPr>
                <w:rFonts w:ascii="Arial" w:hAnsi="Arial" w:cs="Arial"/>
                <w:bCs/>
              </w:rPr>
              <w:t>.</w:t>
            </w:r>
            <w:r w:rsidR="00C31ED7" w:rsidRPr="00FF3DF3">
              <w:rPr>
                <w:rFonts w:ascii="Arial" w:hAnsi="Arial" w:cs="Arial"/>
                <w:bCs/>
              </w:rPr>
              <w:t>2</w:t>
            </w:r>
          </w:p>
        </w:tc>
        <w:tc>
          <w:tcPr>
            <w:tcW w:w="4590" w:type="dxa"/>
            <w:shd w:val="clear" w:color="auto" w:fill="auto"/>
          </w:tcPr>
          <w:p w14:paraId="4821CC30" w14:textId="32C58992" w:rsidR="00DC2E29" w:rsidRPr="00FF3DF3" w:rsidRDefault="00BF67B3" w:rsidP="00531935">
            <w:pPr>
              <w:rPr>
                <w:rFonts w:ascii="Arial" w:hAnsi="Arial" w:cs="Arial"/>
              </w:rPr>
            </w:pPr>
            <w:r w:rsidRPr="00FF3DF3">
              <w:rPr>
                <w:rFonts w:ascii="Arial" w:hAnsi="Arial" w:cs="Arial"/>
                <w:bCs/>
              </w:rPr>
              <w:t>Conduct Regional Water District engineer/operator training on the</w:t>
            </w:r>
            <w:r w:rsidR="00DF0386" w:rsidRPr="00FF3DF3">
              <w:rPr>
                <w:rFonts w:ascii="Arial" w:hAnsi="Arial" w:cs="Arial"/>
                <w:bCs/>
              </w:rPr>
              <w:t xml:space="preserve"> safety, benefits</w:t>
            </w:r>
            <w:r w:rsidRPr="00FF3DF3">
              <w:rPr>
                <w:rFonts w:ascii="Arial" w:hAnsi="Arial" w:cs="Arial"/>
                <w:bCs/>
              </w:rPr>
              <w:t xml:space="preserve"> of fluoridation and the</w:t>
            </w:r>
            <w:r w:rsidR="00DF0386" w:rsidRPr="00FF3DF3">
              <w:rPr>
                <w:rFonts w:ascii="Arial" w:hAnsi="Arial" w:cs="Arial"/>
                <w:bCs/>
              </w:rPr>
              <w:t xml:space="preserve"> important role water engineers/operators have in preventing dental disease.</w:t>
            </w:r>
          </w:p>
        </w:tc>
        <w:tc>
          <w:tcPr>
            <w:tcW w:w="1237" w:type="dxa"/>
            <w:shd w:val="clear" w:color="auto" w:fill="auto"/>
          </w:tcPr>
          <w:p w14:paraId="3288B85A" w14:textId="77777777" w:rsidR="00531935" w:rsidRDefault="00531935" w:rsidP="00E63FEF">
            <w:pPr>
              <w:pStyle w:val="ListParagraph"/>
              <w:ind w:right="-105"/>
              <w:rPr>
                <w:rFonts w:ascii="Arial" w:hAnsi="Arial" w:cs="Arial"/>
              </w:rPr>
            </w:pPr>
            <w:r>
              <w:rPr>
                <w:rFonts w:ascii="Arial" w:hAnsi="Arial" w:cs="Arial"/>
              </w:rPr>
              <w:t>01/01/19-</w:t>
            </w:r>
          </w:p>
          <w:p w14:paraId="53A32301" w14:textId="421511B0" w:rsidR="00DC2E29" w:rsidRPr="00FF3DF3" w:rsidRDefault="00531935" w:rsidP="00E63FEF">
            <w:pPr>
              <w:rPr>
                <w:rFonts w:ascii="Arial" w:hAnsi="Arial" w:cs="Arial"/>
              </w:rPr>
            </w:pPr>
            <w:r>
              <w:rPr>
                <w:rFonts w:ascii="Arial" w:hAnsi="Arial" w:cs="Arial"/>
              </w:rPr>
              <w:t>06/30/22</w:t>
            </w:r>
          </w:p>
        </w:tc>
        <w:tc>
          <w:tcPr>
            <w:tcW w:w="2453" w:type="dxa"/>
          </w:tcPr>
          <w:p w14:paraId="3482C7D6" w14:textId="77777777" w:rsidR="00DC2E29" w:rsidRPr="00FF3DF3" w:rsidRDefault="00DC2E29" w:rsidP="00531935">
            <w:pPr>
              <w:rPr>
                <w:rFonts w:ascii="Arial" w:hAnsi="Arial" w:cs="Arial"/>
                <w:bCs/>
              </w:rPr>
            </w:pPr>
          </w:p>
        </w:tc>
        <w:tc>
          <w:tcPr>
            <w:tcW w:w="3780" w:type="dxa"/>
            <w:shd w:val="clear" w:color="auto" w:fill="auto"/>
          </w:tcPr>
          <w:p w14:paraId="18393ADB" w14:textId="24358912" w:rsidR="00DC2E29" w:rsidRPr="00FF3DF3" w:rsidRDefault="00DC2E29" w:rsidP="00531935">
            <w:pPr>
              <w:rPr>
                <w:rFonts w:ascii="Arial" w:hAnsi="Arial" w:cs="Arial"/>
              </w:rPr>
            </w:pPr>
            <w:r w:rsidRPr="00FF3DF3">
              <w:rPr>
                <w:rFonts w:ascii="Arial" w:hAnsi="Arial" w:cs="Arial"/>
                <w:bCs/>
              </w:rPr>
              <w:t>Agenda/ Training Materials, Talking Points/List of Participants</w:t>
            </w:r>
          </w:p>
        </w:tc>
      </w:tr>
      <w:tr w:rsidR="00DC2E29" w:rsidRPr="00FF3DF3" w14:paraId="2B139CB4" w14:textId="77777777" w:rsidTr="00531935">
        <w:trPr>
          <w:cantSplit/>
          <w:trHeight w:val="557"/>
        </w:trPr>
        <w:tc>
          <w:tcPr>
            <w:tcW w:w="1013" w:type="dxa"/>
            <w:shd w:val="clear" w:color="auto" w:fill="auto"/>
          </w:tcPr>
          <w:p w14:paraId="180D85B1" w14:textId="565C3D98" w:rsidR="00DC2E29" w:rsidRPr="00FF3DF3" w:rsidRDefault="00DC2E29" w:rsidP="00133198">
            <w:pPr>
              <w:pStyle w:val="ListParagraph"/>
              <w:ind w:right="-105"/>
              <w:jc w:val="both"/>
              <w:rPr>
                <w:rFonts w:ascii="Arial" w:hAnsi="Arial" w:cs="Arial"/>
                <w:bCs/>
              </w:rPr>
            </w:pPr>
            <w:r w:rsidRPr="00FF3DF3">
              <w:rPr>
                <w:rFonts w:ascii="Arial" w:hAnsi="Arial" w:cs="Arial"/>
                <w:bCs/>
              </w:rPr>
              <w:t>6.</w:t>
            </w:r>
            <w:r w:rsidR="00BF67B3" w:rsidRPr="00FF3DF3">
              <w:rPr>
                <w:rFonts w:ascii="Arial" w:hAnsi="Arial" w:cs="Arial"/>
                <w:bCs/>
              </w:rPr>
              <w:t>3</w:t>
            </w:r>
            <w:r w:rsidRPr="00FF3DF3">
              <w:rPr>
                <w:rFonts w:ascii="Arial" w:hAnsi="Arial" w:cs="Arial"/>
                <w:bCs/>
              </w:rPr>
              <w:t>.</w:t>
            </w:r>
            <w:r w:rsidR="00C31ED7" w:rsidRPr="00FF3DF3">
              <w:rPr>
                <w:rFonts w:ascii="Arial" w:hAnsi="Arial" w:cs="Arial"/>
                <w:bCs/>
              </w:rPr>
              <w:t>3</w:t>
            </w:r>
          </w:p>
        </w:tc>
        <w:tc>
          <w:tcPr>
            <w:tcW w:w="4590" w:type="dxa"/>
            <w:shd w:val="clear" w:color="auto" w:fill="auto"/>
          </w:tcPr>
          <w:p w14:paraId="59CE99E9" w14:textId="18DDF24F" w:rsidR="00DC2E29" w:rsidRPr="00FF3DF3" w:rsidRDefault="00DC2E29" w:rsidP="00531935">
            <w:pPr>
              <w:rPr>
                <w:rFonts w:ascii="Arial" w:hAnsi="Arial" w:cs="Arial"/>
                <w:bCs/>
              </w:rPr>
            </w:pPr>
            <w:r w:rsidRPr="00FF3DF3">
              <w:rPr>
                <w:rFonts w:ascii="Arial" w:hAnsi="Arial" w:cs="Arial"/>
                <w:bCs/>
              </w:rPr>
              <w:t>Adapt materials on fluoridation to meet community literacy levels/ languages/cultures or create new  fluoridation education materials</w:t>
            </w:r>
          </w:p>
        </w:tc>
        <w:tc>
          <w:tcPr>
            <w:tcW w:w="1237" w:type="dxa"/>
            <w:shd w:val="clear" w:color="auto" w:fill="auto"/>
          </w:tcPr>
          <w:p w14:paraId="296090E3" w14:textId="77777777" w:rsidR="00531935" w:rsidRDefault="00531935" w:rsidP="00E63FEF">
            <w:pPr>
              <w:pStyle w:val="ListParagraph"/>
              <w:ind w:right="-105"/>
              <w:rPr>
                <w:rFonts w:ascii="Arial" w:hAnsi="Arial" w:cs="Arial"/>
              </w:rPr>
            </w:pPr>
            <w:r>
              <w:rPr>
                <w:rFonts w:ascii="Arial" w:hAnsi="Arial" w:cs="Arial"/>
              </w:rPr>
              <w:t>01/01/19-</w:t>
            </w:r>
          </w:p>
          <w:p w14:paraId="65F36BD7" w14:textId="78A30F35" w:rsidR="00DC2E29" w:rsidRPr="00FF3DF3" w:rsidRDefault="00531935" w:rsidP="00E63FEF">
            <w:pPr>
              <w:rPr>
                <w:rFonts w:ascii="Arial" w:hAnsi="Arial" w:cs="Arial"/>
              </w:rPr>
            </w:pPr>
            <w:r>
              <w:rPr>
                <w:rFonts w:ascii="Arial" w:hAnsi="Arial" w:cs="Arial"/>
              </w:rPr>
              <w:t>06/30/22</w:t>
            </w:r>
          </w:p>
        </w:tc>
        <w:tc>
          <w:tcPr>
            <w:tcW w:w="2453" w:type="dxa"/>
          </w:tcPr>
          <w:p w14:paraId="467CFC09" w14:textId="77777777" w:rsidR="00DC2E29" w:rsidRPr="00FF3DF3" w:rsidRDefault="00DC2E29" w:rsidP="00531935">
            <w:pPr>
              <w:rPr>
                <w:rFonts w:ascii="Arial" w:hAnsi="Arial" w:cs="Arial"/>
                <w:bCs/>
              </w:rPr>
            </w:pPr>
          </w:p>
        </w:tc>
        <w:tc>
          <w:tcPr>
            <w:tcW w:w="3780" w:type="dxa"/>
            <w:shd w:val="clear" w:color="auto" w:fill="auto"/>
          </w:tcPr>
          <w:p w14:paraId="43DDB272" w14:textId="218663BB" w:rsidR="00DC2E29" w:rsidRPr="00FF3DF3" w:rsidRDefault="00DC2E29" w:rsidP="00531935">
            <w:pPr>
              <w:rPr>
                <w:rFonts w:ascii="Arial" w:hAnsi="Arial" w:cs="Arial"/>
                <w:bCs/>
              </w:rPr>
            </w:pPr>
            <w:r w:rsidRPr="00FF3DF3">
              <w:rPr>
                <w:rFonts w:ascii="Arial" w:hAnsi="Arial" w:cs="Arial"/>
                <w:bCs/>
              </w:rPr>
              <w:t>Community-specific fluoridation Education Materials</w:t>
            </w:r>
          </w:p>
        </w:tc>
      </w:tr>
      <w:tr w:rsidR="00DC2E29" w:rsidRPr="00FF3DF3" w14:paraId="23F432B6" w14:textId="77777777" w:rsidTr="00531935">
        <w:trPr>
          <w:cantSplit/>
          <w:trHeight w:val="557"/>
        </w:trPr>
        <w:tc>
          <w:tcPr>
            <w:tcW w:w="1013" w:type="dxa"/>
            <w:shd w:val="clear" w:color="auto" w:fill="auto"/>
          </w:tcPr>
          <w:p w14:paraId="71A8B197" w14:textId="1BCE5A9F" w:rsidR="00DC2E29" w:rsidRPr="00FF3DF3" w:rsidRDefault="00DC2E29" w:rsidP="00133198">
            <w:pPr>
              <w:pStyle w:val="ListParagraph"/>
              <w:ind w:right="-105"/>
              <w:jc w:val="both"/>
              <w:rPr>
                <w:rFonts w:ascii="Arial" w:hAnsi="Arial" w:cs="Arial"/>
                <w:bCs/>
              </w:rPr>
            </w:pPr>
            <w:r w:rsidRPr="00FF3DF3">
              <w:rPr>
                <w:rFonts w:ascii="Arial" w:hAnsi="Arial" w:cs="Arial"/>
                <w:bCs/>
              </w:rPr>
              <w:lastRenderedPageBreak/>
              <w:t>6.</w:t>
            </w:r>
            <w:r w:rsidR="00BF67B3" w:rsidRPr="00FF3DF3">
              <w:rPr>
                <w:rFonts w:ascii="Arial" w:hAnsi="Arial" w:cs="Arial"/>
                <w:bCs/>
              </w:rPr>
              <w:t>3</w:t>
            </w:r>
            <w:r w:rsidRPr="00FF3DF3">
              <w:rPr>
                <w:rFonts w:ascii="Arial" w:hAnsi="Arial" w:cs="Arial"/>
                <w:bCs/>
              </w:rPr>
              <w:t>.</w:t>
            </w:r>
            <w:r w:rsidR="00C31ED7" w:rsidRPr="00FF3DF3">
              <w:rPr>
                <w:rFonts w:ascii="Arial" w:hAnsi="Arial" w:cs="Arial"/>
                <w:bCs/>
              </w:rPr>
              <w:t>4</w:t>
            </w:r>
          </w:p>
        </w:tc>
        <w:tc>
          <w:tcPr>
            <w:tcW w:w="4590" w:type="dxa"/>
            <w:shd w:val="clear" w:color="auto" w:fill="auto"/>
          </w:tcPr>
          <w:p w14:paraId="6FB1E5AA" w14:textId="67A58F8D" w:rsidR="00DC2E29" w:rsidRPr="00FF3DF3" w:rsidRDefault="00DC2E29" w:rsidP="00531935">
            <w:pPr>
              <w:rPr>
                <w:rFonts w:ascii="Arial" w:hAnsi="Arial" w:cs="Arial"/>
                <w:bCs/>
              </w:rPr>
            </w:pPr>
            <w:r w:rsidRPr="00FF3DF3">
              <w:rPr>
                <w:rFonts w:ascii="Arial" w:hAnsi="Arial" w:cs="Arial"/>
                <w:bCs/>
              </w:rPr>
              <w:t>Conduct a community public awareness campaign on fluoridation and its effectiveness in preventing dental caries.</w:t>
            </w:r>
          </w:p>
        </w:tc>
        <w:tc>
          <w:tcPr>
            <w:tcW w:w="1237" w:type="dxa"/>
            <w:shd w:val="clear" w:color="auto" w:fill="auto"/>
          </w:tcPr>
          <w:p w14:paraId="695DCEF0" w14:textId="77777777" w:rsidR="00531935" w:rsidRDefault="00531935" w:rsidP="00E63FEF">
            <w:pPr>
              <w:pStyle w:val="ListParagraph"/>
              <w:ind w:right="-105"/>
              <w:rPr>
                <w:rFonts w:ascii="Arial" w:hAnsi="Arial" w:cs="Arial"/>
              </w:rPr>
            </w:pPr>
            <w:r>
              <w:rPr>
                <w:rFonts w:ascii="Arial" w:hAnsi="Arial" w:cs="Arial"/>
              </w:rPr>
              <w:t>01/01/19-</w:t>
            </w:r>
          </w:p>
          <w:p w14:paraId="16C495AF" w14:textId="4ED8CC6A" w:rsidR="00DC2E29" w:rsidRPr="00FF3DF3" w:rsidRDefault="00531935" w:rsidP="00E63FEF">
            <w:pPr>
              <w:rPr>
                <w:rFonts w:ascii="Arial" w:hAnsi="Arial" w:cs="Arial"/>
              </w:rPr>
            </w:pPr>
            <w:r>
              <w:rPr>
                <w:rFonts w:ascii="Arial" w:hAnsi="Arial" w:cs="Arial"/>
              </w:rPr>
              <w:t>06/30/22</w:t>
            </w:r>
          </w:p>
        </w:tc>
        <w:tc>
          <w:tcPr>
            <w:tcW w:w="2453" w:type="dxa"/>
          </w:tcPr>
          <w:p w14:paraId="0EAF15D9" w14:textId="77777777" w:rsidR="00DC2E29" w:rsidRPr="00FF3DF3" w:rsidRDefault="00DC2E29" w:rsidP="00531935">
            <w:pPr>
              <w:rPr>
                <w:rFonts w:ascii="Arial" w:hAnsi="Arial" w:cs="Arial"/>
                <w:bCs/>
              </w:rPr>
            </w:pPr>
          </w:p>
        </w:tc>
        <w:tc>
          <w:tcPr>
            <w:tcW w:w="3780" w:type="dxa"/>
            <w:shd w:val="clear" w:color="auto" w:fill="auto"/>
          </w:tcPr>
          <w:p w14:paraId="6DE5CCF1" w14:textId="39CC9A50" w:rsidR="00DC2E29" w:rsidRPr="00FF3DF3" w:rsidRDefault="00DC2E29" w:rsidP="00531935">
            <w:pPr>
              <w:rPr>
                <w:rFonts w:ascii="Arial" w:hAnsi="Arial" w:cs="Arial"/>
                <w:bCs/>
              </w:rPr>
            </w:pPr>
            <w:r w:rsidRPr="00FF3DF3">
              <w:rPr>
                <w:rFonts w:ascii="Arial" w:hAnsi="Arial" w:cs="Arial"/>
                <w:bCs/>
              </w:rPr>
              <w:t>Marketing Materials, such as Public Service Announcements, Radio Ads, Letters to the Editor, etc.</w:t>
            </w:r>
          </w:p>
        </w:tc>
      </w:tr>
      <w:tr w:rsidR="00DC2E29" w:rsidRPr="00FF3DF3" w14:paraId="232A2A95" w14:textId="77777777" w:rsidTr="00531935">
        <w:trPr>
          <w:cantSplit/>
          <w:trHeight w:val="557"/>
        </w:trPr>
        <w:tc>
          <w:tcPr>
            <w:tcW w:w="1013" w:type="dxa"/>
            <w:shd w:val="clear" w:color="auto" w:fill="auto"/>
          </w:tcPr>
          <w:p w14:paraId="76BE5848" w14:textId="4FA19A90" w:rsidR="00DC2E29" w:rsidRPr="00FF3DF3" w:rsidRDefault="00DC2E29" w:rsidP="00133198">
            <w:pPr>
              <w:pStyle w:val="ListParagraph"/>
              <w:ind w:right="-105"/>
              <w:jc w:val="both"/>
              <w:rPr>
                <w:rFonts w:ascii="Arial" w:hAnsi="Arial" w:cs="Arial"/>
                <w:bCs/>
              </w:rPr>
            </w:pPr>
            <w:r w:rsidRPr="00FF3DF3">
              <w:rPr>
                <w:rFonts w:ascii="Arial" w:hAnsi="Arial" w:cs="Arial"/>
                <w:bCs/>
              </w:rPr>
              <w:t>6.</w:t>
            </w:r>
            <w:r w:rsidR="00BF67B3" w:rsidRPr="00FF3DF3">
              <w:rPr>
                <w:rFonts w:ascii="Arial" w:hAnsi="Arial" w:cs="Arial"/>
                <w:bCs/>
              </w:rPr>
              <w:t>3</w:t>
            </w:r>
            <w:r w:rsidRPr="00FF3DF3">
              <w:rPr>
                <w:rFonts w:ascii="Arial" w:hAnsi="Arial" w:cs="Arial"/>
                <w:bCs/>
              </w:rPr>
              <w:t>.</w:t>
            </w:r>
            <w:r w:rsidR="00C31ED7" w:rsidRPr="00FF3DF3">
              <w:rPr>
                <w:rFonts w:ascii="Arial" w:hAnsi="Arial" w:cs="Arial"/>
                <w:bCs/>
              </w:rPr>
              <w:t>5</w:t>
            </w:r>
          </w:p>
        </w:tc>
        <w:tc>
          <w:tcPr>
            <w:tcW w:w="4590" w:type="dxa"/>
            <w:shd w:val="clear" w:color="auto" w:fill="auto"/>
          </w:tcPr>
          <w:p w14:paraId="7F4DAD60" w14:textId="3C2F2A44" w:rsidR="00DC2E29" w:rsidRPr="00FF3DF3" w:rsidRDefault="00DC2E29" w:rsidP="00531935">
            <w:pPr>
              <w:rPr>
                <w:rFonts w:ascii="Arial" w:hAnsi="Arial" w:cs="Arial"/>
                <w:bCs/>
              </w:rPr>
            </w:pPr>
            <w:r w:rsidRPr="00FF3DF3">
              <w:rPr>
                <w:rFonts w:ascii="Arial" w:hAnsi="Arial" w:cs="Arial"/>
                <w:bCs/>
              </w:rPr>
              <w:t xml:space="preserve">Create </w:t>
            </w:r>
            <w:r w:rsidR="00BF67B3" w:rsidRPr="00FF3DF3">
              <w:rPr>
                <w:rFonts w:ascii="Arial" w:hAnsi="Arial" w:cs="Arial"/>
                <w:bCs/>
              </w:rPr>
              <w:t>LHJ</w:t>
            </w:r>
            <w:r w:rsidRPr="00FF3DF3">
              <w:rPr>
                <w:rFonts w:ascii="Arial" w:hAnsi="Arial" w:cs="Arial"/>
                <w:bCs/>
              </w:rPr>
              <w:t xml:space="preserve"> specific webpage on fluoridation and its effectiveness in preventing dental caries.</w:t>
            </w:r>
          </w:p>
        </w:tc>
        <w:tc>
          <w:tcPr>
            <w:tcW w:w="1237" w:type="dxa"/>
            <w:shd w:val="clear" w:color="auto" w:fill="auto"/>
          </w:tcPr>
          <w:p w14:paraId="7F47A51D" w14:textId="77777777" w:rsidR="00531935" w:rsidRDefault="00531935" w:rsidP="00E63FEF">
            <w:pPr>
              <w:pStyle w:val="ListParagraph"/>
              <w:ind w:right="-105"/>
              <w:rPr>
                <w:rFonts w:ascii="Arial" w:hAnsi="Arial" w:cs="Arial"/>
              </w:rPr>
            </w:pPr>
            <w:r>
              <w:rPr>
                <w:rFonts w:ascii="Arial" w:hAnsi="Arial" w:cs="Arial"/>
              </w:rPr>
              <w:t>01/01/19-</w:t>
            </w:r>
          </w:p>
          <w:p w14:paraId="62013961" w14:textId="7A964C0F" w:rsidR="00DC2E29" w:rsidRPr="00FF3DF3" w:rsidRDefault="00531935" w:rsidP="00E63FEF">
            <w:pPr>
              <w:rPr>
                <w:rFonts w:ascii="Arial" w:hAnsi="Arial" w:cs="Arial"/>
              </w:rPr>
            </w:pPr>
            <w:r>
              <w:rPr>
                <w:rFonts w:ascii="Arial" w:hAnsi="Arial" w:cs="Arial"/>
              </w:rPr>
              <w:t>06/30/22</w:t>
            </w:r>
          </w:p>
        </w:tc>
        <w:tc>
          <w:tcPr>
            <w:tcW w:w="2453" w:type="dxa"/>
          </w:tcPr>
          <w:p w14:paraId="640321AB" w14:textId="77777777" w:rsidR="00DC2E29" w:rsidRPr="00FF3DF3" w:rsidRDefault="00DC2E29" w:rsidP="00531935">
            <w:pPr>
              <w:rPr>
                <w:rFonts w:ascii="Arial" w:hAnsi="Arial" w:cs="Arial"/>
                <w:bCs/>
              </w:rPr>
            </w:pPr>
          </w:p>
        </w:tc>
        <w:tc>
          <w:tcPr>
            <w:tcW w:w="3780" w:type="dxa"/>
            <w:shd w:val="clear" w:color="auto" w:fill="auto"/>
          </w:tcPr>
          <w:p w14:paraId="672F7862" w14:textId="442234A3" w:rsidR="00DC2E29" w:rsidRPr="00FF3DF3" w:rsidRDefault="00DC2E29" w:rsidP="00531935">
            <w:pPr>
              <w:rPr>
                <w:rFonts w:ascii="Arial" w:hAnsi="Arial" w:cs="Arial"/>
                <w:bCs/>
              </w:rPr>
            </w:pPr>
            <w:r w:rsidRPr="00FF3DF3">
              <w:rPr>
                <w:rFonts w:ascii="Arial" w:hAnsi="Arial" w:cs="Arial"/>
                <w:bCs/>
              </w:rPr>
              <w:t>Webpage URL</w:t>
            </w:r>
          </w:p>
        </w:tc>
      </w:tr>
      <w:tr w:rsidR="00C541FE" w:rsidRPr="00FF3DF3" w14:paraId="2C8AC7EE" w14:textId="77777777" w:rsidTr="00531935">
        <w:trPr>
          <w:cantSplit/>
          <w:trHeight w:val="557"/>
        </w:trPr>
        <w:tc>
          <w:tcPr>
            <w:tcW w:w="1013" w:type="dxa"/>
            <w:shd w:val="clear" w:color="auto" w:fill="auto"/>
          </w:tcPr>
          <w:p w14:paraId="42A45620" w14:textId="02FCC2D3" w:rsidR="00C541FE" w:rsidRPr="00FF3DF3" w:rsidRDefault="00FF3DF3" w:rsidP="00133198">
            <w:pPr>
              <w:pStyle w:val="ListParagraph"/>
              <w:ind w:right="-105"/>
              <w:jc w:val="both"/>
              <w:rPr>
                <w:rFonts w:ascii="Arial" w:hAnsi="Arial" w:cs="Arial"/>
                <w:bCs/>
              </w:rPr>
            </w:pPr>
            <w:r w:rsidRPr="00FF3DF3">
              <w:rPr>
                <w:rFonts w:ascii="Arial" w:hAnsi="Arial" w:cs="Arial"/>
                <w:bCs/>
              </w:rPr>
              <w:t>6.E.1</w:t>
            </w:r>
          </w:p>
        </w:tc>
        <w:tc>
          <w:tcPr>
            <w:tcW w:w="4590" w:type="dxa"/>
            <w:shd w:val="clear" w:color="auto" w:fill="auto"/>
          </w:tcPr>
          <w:p w14:paraId="3588ED6E" w14:textId="33604578" w:rsidR="00C541FE" w:rsidRPr="00FF3DF3" w:rsidRDefault="00C541FE" w:rsidP="00531935">
            <w:pPr>
              <w:rPr>
                <w:rFonts w:ascii="Arial" w:hAnsi="Arial" w:cs="Arial"/>
                <w:bCs/>
              </w:rPr>
            </w:pPr>
            <w:r w:rsidRPr="00FF3DF3">
              <w:rPr>
                <w:rFonts w:ascii="Arial" w:hAnsi="Arial" w:cs="Arial"/>
                <w:bCs/>
              </w:rPr>
              <w:t>Identify process and qualitative indicators for school-based or school linked programs and determine if progress on evaluation objectives/indicators.</w:t>
            </w:r>
          </w:p>
        </w:tc>
        <w:tc>
          <w:tcPr>
            <w:tcW w:w="1237" w:type="dxa"/>
            <w:shd w:val="clear" w:color="auto" w:fill="auto"/>
          </w:tcPr>
          <w:p w14:paraId="0945A862" w14:textId="77777777" w:rsidR="00531935" w:rsidRDefault="00531935" w:rsidP="00E63FEF">
            <w:pPr>
              <w:pStyle w:val="ListParagraph"/>
              <w:ind w:right="-105"/>
              <w:rPr>
                <w:rFonts w:ascii="Arial" w:hAnsi="Arial" w:cs="Arial"/>
              </w:rPr>
            </w:pPr>
            <w:r>
              <w:rPr>
                <w:rFonts w:ascii="Arial" w:hAnsi="Arial" w:cs="Arial"/>
              </w:rPr>
              <w:t>01/01/19-</w:t>
            </w:r>
          </w:p>
          <w:p w14:paraId="61096CB3" w14:textId="5059750B" w:rsidR="00C541FE" w:rsidRPr="00FF3DF3" w:rsidRDefault="00531935" w:rsidP="00E63FEF">
            <w:pPr>
              <w:rPr>
                <w:rFonts w:ascii="Arial" w:hAnsi="Arial" w:cs="Arial"/>
              </w:rPr>
            </w:pPr>
            <w:r>
              <w:rPr>
                <w:rFonts w:ascii="Arial" w:hAnsi="Arial" w:cs="Arial"/>
              </w:rPr>
              <w:t>06/30/22</w:t>
            </w:r>
          </w:p>
        </w:tc>
        <w:tc>
          <w:tcPr>
            <w:tcW w:w="2453" w:type="dxa"/>
          </w:tcPr>
          <w:p w14:paraId="419C03C4" w14:textId="77777777" w:rsidR="00C541FE" w:rsidRPr="00FF3DF3" w:rsidRDefault="00C541FE" w:rsidP="00531935">
            <w:pPr>
              <w:rPr>
                <w:rFonts w:ascii="Arial" w:hAnsi="Arial" w:cs="Arial"/>
                <w:bCs/>
              </w:rPr>
            </w:pPr>
          </w:p>
        </w:tc>
        <w:tc>
          <w:tcPr>
            <w:tcW w:w="3780" w:type="dxa"/>
            <w:shd w:val="clear" w:color="auto" w:fill="auto"/>
          </w:tcPr>
          <w:p w14:paraId="19494FE5" w14:textId="7DC60404" w:rsidR="00C541FE" w:rsidRPr="00FF3DF3" w:rsidRDefault="00071872" w:rsidP="00531935">
            <w:pPr>
              <w:rPr>
                <w:rFonts w:ascii="Arial" w:hAnsi="Arial" w:cs="Arial"/>
                <w:bCs/>
              </w:rPr>
            </w:pPr>
            <w:r>
              <w:rPr>
                <w:rFonts w:ascii="Arial" w:hAnsi="Arial" w:cs="Arial"/>
                <w:bCs/>
              </w:rPr>
              <w:t>Evalu</w:t>
            </w:r>
            <w:r w:rsidR="00BE70E3">
              <w:rPr>
                <w:rFonts w:ascii="Arial" w:hAnsi="Arial" w:cs="Arial"/>
                <w:bCs/>
              </w:rPr>
              <w:t>ation Report – identify if target participation rate was met</w:t>
            </w:r>
          </w:p>
        </w:tc>
      </w:tr>
      <w:tr w:rsidR="00BC65E1" w:rsidRPr="00FF3DF3" w14:paraId="245FB5B1" w14:textId="77777777" w:rsidTr="00531935">
        <w:trPr>
          <w:cantSplit/>
          <w:trHeight w:val="557"/>
        </w:trPr>
        <w:tc>
          <w:tcPr>
            <w:tcW w:w="1013" w:type="dxa"/>
            <w:shd w:val="clear" w:color="auto" w:fill="auto"/>
          </w:tcPr>
          <w:p w14:paraId="4C45617D" w14:textId="1055CB9C" w:rsidR="00BC65E1" w:rsidRPr="00FF3DF3" w:rsidRDefault="00FF3DF3" w:rsidP="00133198">
            <w:pPr>
              <w:pStyle w:val="ListParagraph"/>
              <w:ind w:right="-105"/>
              <w:jc w:val="both"/>
              <w:rPr>
                <w:rFonts w:ascii="Arial" w:hAnsi="Arial" w:cs="Arial"/>
                <w:bCs/>
              </w:rPr>
            </w:pPr>
            <w:r w:rsidRPr="00FF3DF3">
              <w:rPr>
                <w:rFonts w:ascii="Arial" w:hAnsi="Arial" w:cs="Arial"/>
                <w:bCs/>
              </w:rPr>
              <w:t>6.E.2</w:t>
            </w:r>
          </w:p>
        </w:tc>
        <w:tc>
          <w:tcPr>
            <w:tcW w:w="4590" w:type="dxa"/>
            <w:shd w:val="clear" w:color="auto" w:fill="auto"/>
          </w:tcPr>
          <w:p w14:paraId="1CB9E06A" w14:textId="11A22311" w:rsidR="00BC65E1" w:rsidRPr="00FF3DF3" w:rsidRDefault="00BC65E1" w:rsidP="00531935">
            <w:pPr>
              <w:rPr>
                <w:rFonts w:ascii="Arial" w:hAnsi="Arial" w:cs="Arial"/>
                <w:bCs/>
              </w:rPr>
            </w:pPr>
            <w:r w:rsidRPr="00FF3DF3">
              <w:rPr>
                <w:rFonts w:ascii="Arial" w:hAnsi="Arial" w:cs="Arial"/>
                <w:bCs/>
              </w:rPr>
              <w:t>Identify Success Stories to share with local programs, policymakers, stakeholders, and the general public to help sustain program efforts.</w:t>
            </w:r>
          </w:p>
        </w:tc>
        <w:tc>
          <w:tcPr>
            <w:tcW w:w="1237" w:type="dxa"/>
            <w:shd w:val="clear" w:color="auto" w:fill="auto"/>
          </w:tcPr>
          <w:p w14:paraId="046B6C16" w14:textId="77777777" w:rsidR="00531935" w:rsidRDefault="00531935" w:rsidP="00E63FEF">
            <w:pPr>
              <w:pStyle w:val="ListParagraph"/>
              <w:ind w:right="-105"/>
              <w:rPr>
                <w:rFonts w:ascii="Arial" w:hAnsi="Arial" w:cs="Arial"/>
              </w:rPr>
            </w:pPr>
            <w:r>
              <w:rPr>
                <w:rFonts w:ascii="Arial" w:hAnsi="Arial" w:cs="Arial"/>
              </w:rPr>
              <w:t>01/01/19-</w:t>
            </w:r>
          </w:p>
          <w:p w14:paraId="21E2FA7B" w14:textId="281E46EF" w:rsidR="00BC65E1" w:rsidRPr="00FF3DF3" w:rsidRDefault="00531935" w:rsidP="00E63FEF">
            <w:pPr>
              <w:rPr>
                <w:rFonts w:ascii="Arial" w:hAnsi="Arial" w:cs="Arial"/>
              </w:rPr>
            </w:pPr>
            <w:r>
              <w:rPr>
                <w:rFonts w:ascii="Arial" w:hAnsi="Arial" w:cs="Arial"/>
              </w:rPr>
              <w:t>06/30/22</w:t>
            </w:r>
          </w:p>
        </w:tc>
        <w:tc>
          <w:tcPr>
            <w:tcW w:w="2453" w:type="dxa"/>
          </w:tcPr>
          <w:p w14:paraId="1BB00E76" w14:textId="77777777" w:rsidR="00BC65E1" w:rsidRPr="00FF3DF3" w:rsidRDefault="00BC65E1" w:rsidP="00531935">
            <w:pPr>
              <w:rPr>
                <w:rFonts w:ascii="Arial" w:hAnsi="Arial" w:cs="Arial"/>
                <w:bCs/>
              </w:rPr>
            </w:pPr>
          </w:p>
        </w:tc>
        <w:tc>
          <w:tcPr>
            <w:tcW w:w="3780" w:type="dxa"/>
            <w:shd w:val="clear" w:color="auto" w:fill="auto"/>
          </w:tcPr>
          <w:p w14:paraId="1427FCF3" w14:textId="77777777" w:rsidR="00BC65E1" w:rsidRPr="00FF3DF3" w:rsidRDefault="00BC65E1" w:rsidP="00531935">
            <w:pPr>
              <w:rPr>
                <w:rFonts w:ascii="Arial" w:hAnsi="Arial" w:cs="Arial"/>
                <w:bCs/>
              </w:rPr>
            </w:pPr>
          </w:p>
          <w:p w14:paraId="4C278D2C" w14:textId="3094FA07" w:rsidR="00BC65E1" w:rsidRPr="00FF3DF3" w:rsidRDefault="00BC65E1" w:rsidP="00531935">
            <w:pPr>
              <w:rPr>
                <w:rFonts w:ascii="Arial" w:hAnsi="Arial" w:cs="Arial"/>
                <w:bCs/>
              </w:rPr>
            </w:pPr>
            <w:r w:rsidRPr="00FF3DF3">
              <w:rPr>
                <w:rFonts w:ascii="Arial" w:hAnsi="Arial" w:cs="Arial"/>
                <w:bCs/>
              </w:rPr>
              <w:t>Success stories</w:t>
            </w:r>
            <w:r w:rsidR="00BE70E3">
              <w:rPr>
                <w:rFonts w:ascii="Arial" w:hAnsi="Arial" w:cs="Arial"/>
                <w:bCs/>
              </w:rPr>
              <w:t xml:space="preserve"> (qualitative case study)</w:t>
            </w:r>
            <w:r w:rsidR="00C541FE" w:rsidRPr="00FF3DF3">
              <w:rPr>
                <w:rFonts w:ascii="Arial" w:hAnsi="Arial" w:cs="Arial"/>
                <w:bCs/>
              </w:rPr>
              <w:t xml:space="preserve"> and dissemination plan</w:t>
            </w:r>
          </w:p>
        </w:tc>
      </w:tr>
    </w:tbl>
    <w:p w14:paraId="2BED51CD" w14:textId="77777777" w:rsidR="00DF0386" w:rsidRPr="00FF3DF3" w:rsidRDefault="00DF0386" w:rsidP="00D27FF1">
      <w:pPr>
        <w:rPr>
          <w:rFonts w:ascii="Arial" w:hAnsi="Arial" w:cs="Arial"/>
          <w:b/>
          <w:spacing w:val="-1"/>
        </w:rPr>
      </w:pPr>
    </w:p>
    <w:p w14:paraId="266ADAA7" w14:textId="302E23B4" w:rsidR="00531935" w:rsidRDefault="00531935">
      <w:pPr>
        <w:rPr>
          <w:rFonts w:ascii="Arial" w:hAnsi="Arial" w:cs="Arial"/>
          <w:b/>
          <w:spacing w:val="-1"/>
        </w:rPr>
      </w:pPr>
      <w:r>
        <w:rPr>
          <w:rFonts w:ascii="Arial" w:hAnsi="Arial" w:cs="Arial"/>
          <w:b/>
          <w:spacing w:val="-1"/>
        </w:rPr>
        <w:br w:type="page"/>
      </w:r>
    </w:p>
    <w:p w14:paraId="3D2EDF28" w14:textId="46191C8F" w:rsidR="00D27FF1" w:rsidRPr="00FF3DF3" w:rsidRDefault="00924EA5" w:rsidP="00D27FF1">
      <w:pPr>
        <w:rPr>
          <w:rFonts w:ascii="Arial" w:hAnsi="Arial" w:cs="Arial"/>
          <w:b/>
          <w:spacing w:val="-1"/>
        </w:rPr>
      </w:pPr>
      <w:r>
        <w:rPr>
          <w:rFonts w:ascii="Arial" w:hAnsi="Arial" w:cs="Arial"/>
          <w:b/>
          <w:spacing w:val="-1"/>
        </w:rPr>
        <w:lastRenderedPageBreak/>
        <w:t>O</w:t>
      </w:r>
      <w:r w:rsidR="00D27FF1" w:rsidRPr="00FF3DF3">
        <w:rPr>
          <w:rFonts w:ascii="Arial" w:hAnsi="Arial" w:cs="Arial"/>
          <w:b/>
          <w:spacing w:val="-1"/>
        </w:rPr>
        <w:t>bjective</w:t>
      </w:r>
      <w:r w:rsidR="00D27FF1" w:rsidRPr="00FF3DF3">
        <w:rPr>
          <w:rFonts w:ascii="Arial" w:hAnsi="Arial" w:cs="Arial"/>
          <w:b/>
        </w:rPr>
        <w:t xml:space="preserve"> </w:t>
      </w:r>
      <w:r w:rsidR="00C83966">
        <w:rPr>
          <w:rFonts w:ascii="Arial" w:hAnsi="Arial" w:cs="Arial"/>
          <w:b/>
        </w:rPr>
        <w:t>7</w:t>
      </w:r>
      <w:r w:rsidR="006022BB" w:rsidRPr="00FF3DF3">
        <w:rPr>
          <w:rFonts w:ascii="Arial" w:hAnsi="Arial" w:cs="Arial"/>
          <w:b/>
          <w:spacing w:val="3"/>
        </w:rPr>
        <w:t xml:space="preserve">: </w:t>
      </w:r>
      <w:r w:rsidR="00D27FF1" w:rsidRPr="00FF3DF3">
        <w:rPr>
          <w:rFonts w:ascii="Arial" w:hAnsi="Arial" w:cs="Arial"/>
          <w:b/>
          <w:spacing w:val="-1"/>
        </w:rPr>
        <w:t>By June 30, 2022, work with partners to promote oral health by developing and implementing prevention and healthcare policies and guidelines for programs, health care providers, and institutional settings (e.g., schools) including integration of oral health care and overall health care.</w:t>
      </w:r>
    </w:p>
    <w:p w14:paraId="2DCE28A8" w14:textId="77777777" w:rsidR="00D27FF1" w:rsidRPr="00FF3DF3" w:rsidRDefault="00D27FF1" w:rsidP="00D27FF1">
      <w:pPr>
        <w:rPr>
          <w:rFonts w:ascii="Arial" w:hAnsi="Arial" w:cs="Arial"/>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703"/>
        <w:gridCol w:w="1237"/>
        <w:gridCol w:w="2453"/>
        <w:gridCol w:w="3690"/>
      </w:tblGrid>
      <w:tr w:rsidR="00F94364" w:rsidRPr="00FF3DF3" w14:paraId="331C3C94" w14:textId="77777777" w:rsidTr="00867540">
        <w:trPr>
          <w:cantSplit/>
          <w:trHeight w:val="467"/>
          <w:tblHeader/>
        </w:trPr>
        <w:tc>
          <w:tcPr>
            <w:tcW w:w="805" w:type="dxa"/>
            <w:shd w:val="clear" w:color="auto" w:fill="auto"/>
            <w:vAlign w:val="center"/>
          </w:tcPr>
          <w:p w14:paraId="2905FA12" w14:textId="557FD50C" w:rsidR="00F94364" w:rsidRPr="00FF3DF3" w:rsidRDefault="00F94364" w:rsidP="0017288E">
            <w:pPr>
              <w:jc w:val="center"/>
              <w:rPr>
                <w:rFonts w:ascii="Arial" w:hAnsi="Arial" w:cs="Arial"/>
                <w:b/>
                <w:bCs/>
              </w:rPr>
            </w:pPr>
            <w:r w:rsidRPr="00FF3DF3">
              <w:rPr>
                <w:rFonts w:ascii="Arial" w:hAnsi="Arial" w:cs="Arial"/>
                <w:b/>
                <w:bCs/>
              </w:rPr>
              <w:t>#</w:t>
            </w:r>
          </w:p>
        </w:tc>
        <w:tc>
          <w:tcPr>
            <w:tcW w:w="4703" w:type="dxa"/>
            <w:shd w:val="clear" w:color="auto" w:fill="auto"/>
            <w:vAlign w:val="center"/>
          </w:tcPr>
          <w:p w14:paraId="65575A8E" w14:textId="77777777" w:rsidR="00F94364" w:rsidRPr="00FF3DF3" w:rsidRDefault="00F94364" w:rsidP="00D27FF1">
            <w:pPr>
              <w:jc w:val="center"/>
              <w:rPr>
                <w:rFonts w:ascii="Arial" w:hAnsi="Arial" w:cs="Arial"/>
                <w:b/>
                <w:bCs/>
              </w:rPr>
            </w:pPr>
            <w:r w:rsidRPr="00FF3DF3">
              <w:rPr>
                <w:rFonts w:ascii="Arial" w:hAnsi="Arial" w:cs="Arial"/>
                <w:b/>
                <w:bCs/>
              </w:rPr>
              <w:t>Activity Description</w:t>
            </w:r>
          </w:p>
        </w:tc>
        <w:tc>
          <w:tcPr>
            <w:tcW w:w="1237" w:type="dxa"/>
          </w:tcPr>
          <w:p w14:paraId="6CA38D4A" w14:textId="47876E66" w:rsidR="00F94364" w:rsidRPr="00FF3DF3" w:rsidRDefault="00F94364" w:rsidP="00D27FF1">
            <w:pPr>
              <w:jc w:val="center"/>
              <w:rPr>
                <w:rFonts w:ascii="Arial" w:hAnsi="Arial" w:cs="Arial"/>
                <w:b/>
                <w:bCs/>
              </w:rPr>
            </w:pPr>
            <w:r w:rsidRPr="00FF3DF3">
              <w:rPr>
                <w:rFonts w:ascii="Arial" w:hAnsi="Arial" w:cs="Arial"/>
                <w:b/>
                <w:bCs/>
              </w:rPr>
              <w:t>Time Frame</w:t>
            </w:r>
          </w:p>
        </w:tc>
        <w:tc>
          <w:tcPr>
            <w:tcW w:w="2453" w:type="dxa"/>
            <w:vAlign w:val="center"/>
          </w:tcPr>
          <w:p w14:paraId="3F732B9C" w14:textId="2AC89908" w:rsidR="00F94364" w:rsidRPr="00FF3DF3" w:rsidRDefault="00F94364" w:rsidP="00D27FF1">
            <w:pPr>
              <w:jc w:val="center"/>
              <w:rPr>
                <w:rFonts w:ascii="Arial" w:hAnsi="Arial" w:cs="Arial"/>
                <w:b/>
                <w:bCs/>
              </w:rPr>
            </w:pPr>
            <w:r w:rsidRPr="00FF3DF3">
              <w:rPr>
                <w:rFonts w:ascii="Arial" w:hAnsi="Arial" w:cs="Arial"/>
                <w:b/>
                <w:bCs/>
              </w:rPr>
              <w:t>Responsible Party</w:t>
            </w:r>
          </w:p>
        </w:tc>
        <w:tc>
          <w:tcPr>
            <w:tcW w:w="3690" w:type="dxa"/>
            <w:shd w:val="clear" w:color="auto" w:fill="auto"/>
            <w:vAlign w:val="center"/>
          </w:tcPr>
          <w:p w14:paraId="405CE127" w14:textId="77777777" w:rsidR="00F94364" w:rsidRPr="00FF3DF3" w:rsidRDefault="00F94364" w:rsidP="00D27FF1">
            <w:pPr>
              <w:jc w:val="center"/>
              <w:rPr>
                <w:rFonts w:ascii="Arial" w:hAnsi="Arial" w:cs="Arial"/>
                <w:b/>
                <w:bCs/>
              </w:rPr>
            </w:pPr>
            <w:r w:rsidRPr="00FF3DF3">
              <w:rPr>
                <w:rFonts w:ascii="Arial" w:hAnsi="Arial" w:cs="Arial"/>
                <w:b/>
                <w:bCs/>
              </w:rPr>
              <w:t>Evaluation/Deliverable/</w:t>
            </w:r>
          </w:p>
          <w:p w14:paraId="46367B12" w14:textId="77777777" w:rsidR="00F94364" w:rsidRPr="00FF3DF3" w:rsidRDefault="00F94364" w:rsidP="00D27FF1">
            <w:pPr>
              <w:jc w:val="center"/>
              <w:rPr>
                <w:rFonts w:ascii="Arial" w:hAnsi="Arial" w:cs="Arial"/>
                <w:b/>
                <w:bCs/>
              </w:rPr>
            </w:pPr>
            <w:r w:rsidRPr="00FF3DF3">
              <w:rPr>
                <w:rFonts w:ascii="Arial" w:hAnsi="Arial" w:cs="Arial"/>
                <w:b/>
                <w:bCs/>
              </w:rPr>
              <w:t>Performance Measure</w:t>
            </w:r>
          </w:p>
        </w:tc>
      </w:tr>
      <w:tr w:rsidR="00F94364" w:rsidRPr="00FF3DF3" w14:paraId="7084A730" w14:textId="77777777" w:rsidTr="00867540">
        <w:trPr>
          <w:cantSplit/>
          <w:trHeight w:val="485"/>
        </w:trPr>
        <w:tc>
          <w:tcPr>
            <w:tcW w:w="805" w:type="dxa"/>
            <w:shd w:val="clear" w:color="auto" w:fill="auto"/>
          </w:tcPr>
          <w:p w14:paraId="5D4CC7D7" w14:textId="7BC98CF5" w:rsidR="00F94364" w:rsidRPr="00FF3DF3" w:rsidRDefault="0068740A" w:rsidP="00133198">
            <w:pPr>
              <w:pStyle w:val="ListParagraph"/>
              <w:jc w:val="both"/>
              <w:rPr>
                <w:rFonts w:ascii="Arial" w:hAnsi="Arial" w:cs="Arial"/>
                <w:bCs/>
              </w:rPr>
            </w:pPr>
            <w:r w:rsidRPr="00924EA5">
              <w:rPr>
                <w:rFonts w:ascii="Arial" w:hAnsi="Arial" w:cs="Arial"/>
                <w:b/>
                <w:bCs/>
                <w:vertAlign w:val="superscript"/>
              </w:rPr>
              <w:t>Kinder-Assessment</w:t>
            </w:r>
            <w:r w:rsidRPr="00924EA5">
              <w:rPr>
                <w:rFonts w:ascii="Arial" w:hAnsi="Arial" w:cs="Arial"/>
                <w:bCs/>
                <w:vertAlign w:val="superscript"/>
              </w:rPr>
              <w:t xml:space="preserve"> </w:t>
            </w:r>
            <w:r w:rsidR="00C83966">
              <w:rPr>
                <w:rFonts w:ascii="Arial" w:hAnsi="Arial" w:cs="Arial"/>
                <w:bCs/>
              </w:rPr>
              <w:t>7</w:t>
            </w:r>
            <w:r w:rsidR="00F94364" w:rsidRPr="00FF3DF3">
              <w:rPr>
                <w:rFonts w:ascii="Arial" w:hAnsi="Arial" w:cs="Arial"/>
                <w:bCs/>
              </w:rPr>
              <w:t>.1</w:t>
            </w:r>
          </w:p>
        </w:tc>
        <w:tc>
          <w:tcPr>
            <w:tcW w:w="4703" w:type="dxa"/>
            <w:shd w:val="clear" w:color="auto" w:fill="auto"/>
          </w:tcPr>
          <w:p w14:paraId="659B6748" w14:textId="1091EF83" w:rsidR="00F94364" w:rsidRPr="00FF3DF3" w:rsidRDefault="00F94364" w:rsidP="005E27AD">
            <w:pPr>
              <w:contextualSpacing/>
              <w:rPr>
                <w:rFonts w:ascii="Arial" w:hAnsi="Arial" w:cs="Arial"/>
                <w:bCs/>
              </w:rPr>
            </w:pPr>
            <w:r w:rsidRPr="00FF3DF3">
              <w:rPr>
                <w:rFonts w:ascii="Arial" w:hAnsi="Arial" w:cs="Arial"/>
              </w:rPr>
              <w:t>Convene meetings of local programs (F</w:t>
            </w:r>
            <w:r w:rsidR="006773ED">
              <w:rPr>
                <w:rFonts w:ascii="Arial" w:hAnsi="Arial" w:cs="Arial"/>
              </w:rPr>
              <w:t xml:space="preserve">irst 5, Maternal, </w:t>
            </w:r>
            <w:r w:rsidR="004C0AB8">
              <w:rPr>
                <w:rFonts w:ascii="Arial" w:hAnsi="Arial" w:cs="Arial"/>
              </w:rPr>
              <w:t>Child</w:t>
            </w:r>
            <w:r w:rsidR="006773ED">
              <w:rPr>
                <w:rFonts w:ascii="Arial" w:hAnsi="Arial" w:cs="Arial"/>
              </w:rPr>
              <w:t xml:space="preserve"> and</w:t>
            </w:r>
            <w:r w:rsidR="004C0AB8">
              <w:rPr>
                <w:rFonts w:ascii="Arial" w:hAnsi="Arial" w:cs="Arial"/>
              </w:rPr>
              <w:t xml:space="preserve"> Adolescent Health (MCAH), </w:t>
            </w:r>
            <w:r w:rsidRPr="00FF3DF3">
              <w:rPr>
                <w:rFonts w:ascii="Arial" w:hAnsi="Arial" w:cs="Arial"/>
              </w:rPr>
              <w:t xml:space="preserve">Denti-Cal, </w:t>
            </w:r>
            <w:r w:rsidR="00BF3836">
              <w:rPr>
                <w:rFonts w:ascii="Arial" w:hAnsi="Arial" w:cs="Arial"/>
              </w:rPr>
              <w:t xml:space="preserve">Child Health and Disability Prevention (CHDP), </w:t>
            </w:r>
            <w:r w:rsidRPr="00FF3DF3">
              <w:rPr>
                <w:rFonts w:ascii="Arial" w:hAnsi="Arial" w:cs="Arial"/>
              </w:rPr>
              <w:t>W</w:t>
            </w:r>
            <w:r w:rsidR="004C0AB8">
              <w:rPr>
                <w:rFonts w:ascii="Arial" w:hAnsi="Arial" w:cs="Arial"/>
              </w:rPr>
              <w:t xml:space="preserve">omen, </w:t>
            </w:r>
            <w:r w:rsidRPr="00FF3DF3">
              <w:rPr>
                <w:rFonts w:ascii="Arial" w:hAnsi="Arial" w:cs="Arial"/>
              </w:rPr>
              <w:t>I</w:t>
            </w:r>
            <w:r w:rsidR="004C0AB8">
              <w:rPr>
                <w:rFonts w:ascii="Arial" w:hAnsi="Arial" w:cs="Arial"/>
              </w:rPr>
              <w:t xml:space="preserve">nfants, and </w:t>
            </w:r>
            <w:r w:rsidRPr="00FF3DF3">
              <w:rPr>
                <w:rFonts w:ascii="Arial" w:hAnsi="Arial" w:cs="Arial"/>
              </w:rPr>
              <w:t>C</w:t>
            </w:r>
            <w:r w:rsidR="004C0AB8">
              <w:rPr>
                <w:rFonts w:ascii="Arial" w:hAnsi="Arial" w:cs="Arial"/>
              </w:rPr>
              <w:t>hildren (WIC)</w:t>
            </w:r>
            <w:r w:rsidR="005E27AD">
              <w:rPr>
                <w:rFonts w:ascii="Arial" w:hAnsi="Arial" w:cs="Arial"/>
              </w:rPr>
              <w:t>,</w:t>
            </w:r>
            <w:r w:rsidR="00BF3836">
              <w:rPr>
                <w:rFonts w:ascii="Arial" w:hAnsi="Arial" w:cs="Arial"/>
              </w:rPr>
              <w:t xml:space="preserve"> Black Infant Health (BIH)</w:t>
            </w:r>
            <w:r w:rsidR="00BF013B">
              <w:rPr>
                <w:rFonts w:ascii="Arial" w:hAnsi="Arial" w:cs="Arial"/>
              </w:rPr>
              <w:t>,</w:t>
            </w:r>
            <w:r w:rsidR="005E27AD">
              <w:rPr>
                <w:rFonts w:ascii="Arial" w:hAnsi="Arial" w:cs="Arial"/>
              </w:rPr>
              <w:t xml:space="preserve"> Early Head Start, Head Start, sc</w:t>
            </w:r>
            <w:r w:rsidR="004C08DF">
              <w:rPr>
                <w:rFonts w:ascii="Arial" w:hAnsi="Arial" w:cs="Arial"/>
              </w:rPr>
              <w:t>hools, and</w:t>
            </w:r>
            <w:r w:rsidRPr="00FF3DF3">
              <w:rPr>
                <w:rFonts w:ascii="Arial" w:hAnsi="Arial" w:cs="Arial"/>
              </w:rPr>
              <w:t xml:space="preserve"> Home Visiting </w:t>
            </w:r>
            <w:r w:rsidR="00EB3F75" w:rsidRPr="00FF3DF3">
              <w:rPr>
                <w:rFonts w:ascii="Arial" w:hAnsi="Arial" w:cs="Arial"/>
              </w:rPr>
              <w:t>etc.</w:t>
            </w:r>
            <w:r w:rsidR="004C08DF">
              <w:rPr>
                <w:rFonts w:ascii="Arial" w:hAnsi="Arial" w:cs="Arial"/>
              </w:rPr>
              <w:t>) and</w:t>
            </w:r>
            <w:r w:rsidRPr="00FF3DF3">
              <w:rPr>
                <w:rFonts w:ascii="Arial" w:hAnsi="Arial" w:cs="Arial"/>
              </w:rPr>
              <w:t xml:space="preserve"> discuss preve</w:t>
            </w:r>
            <w:r w:rsidR="008118A5">
              <w:rPr>
                <w:rFonts w:ascii="Arial" w:hAnsi="Arial" w:cs="Arial"/>
              </w:rPr>
              <w:t>ntion and access to care issues.</w:t>
            </w:r>
          </w:p>
        </w:tc>
        <w:tc>
          <w:tcPr>
            <w:tcW w:w="1237" w:type="dxa"/>
          </w:tcPr>
          <w:p w14:paraId="24FA6C14" w14:textId="77777777" w:rsidR="004C0AB8" w:rsidRDefault="004C0AB8" w:rsidP="00E63FEF">
            <w:pPr>
              <w:pStyle w:val="ListParagraph"/>
              <w:ind w:right="-105"/>
              <w:rPr>
                <w:rFonts w:ascii="Arial" w:hAnsi="Arial" w:cs="Arial"/>
              </w:rPr>
            </w:pPr>
            <w:r>
              <w:rPr>
                <w:rFonts w:ascii="Arial" w:hAnsi="Arial" w:cs="Arial"/>
              </w:rPr>
              <w:t>01/01/19-</w:t>
            </w:r>
          </w:p>
          <w:p w14:paraId="4022A2C3" w14:textId="3610F7E2" w:rsidR="00F94364" w:rsidRPr="00FF3DF3" w:rsidRDefault="004C0AB8" w:rsidP="00E63FEF">
            <w:pPr>
              <w:contextualSpacing/>
              <w:rPr>
                <w:rFonts w:ascii="Arial" w:hAnsi="Arial" w:cs="Arial"/>
                <w:bCs/>
              </w:rPr>
            </w:pPr>
            <w:r>
              <w:rPr>
                <w:rFonts w:ascii="Arial" w:hAnsi="Arial" w:cs="Arial"/>
              </w:rPr>
              <w:t>06/30/22</w:t>
            </w:r>
          </w:p>
        </w:tc>
        <w:tc>
          <w:tcPr>
            <w:tcW w:w="2453" w:type="dxa"/>
          </w:tcPr>
          <w:p w14:paraId="54F245CB" w14:textId="5970315D" w:rsidR="00F94364" w:rsidRPr="00FF3DF3" w:rsidRDefault="00F94364" w:rsidP="004C0AB8">
            <w:pPr>
              <w:contextualSpacing/>
              <w:rPr>
                <w:rFonts w:ascii="Arial" w:hAnsi="Arial" w:cs="Arial"/>
                <w:bCs/>
              </w:rPr>
            </w:pPr>
          </w:p>
        </w:tc>
        <w:tc>
          <w:tcPr>
            <w:tcW w:w="3690" w:type="dxa"/>
            <w:shd w:val="clear" w:color="auto" w:fill="auto"/>
          </w:tcPr>
          <w:p w14:paraId="6D6C584E" w14:textId="0E34615B" w:rsidR="00F94364" w:rsidRPr="00FF3DF3" w:rsidRDefault="0068740A" w:rsidP="004C0AB8">
            <w:pPr>
              <w:contextualSpacing/>
              <w:rPr>
                <w:rFonts w:ascii="Arial" w:hAnsi="Arial" w:cs="Arial"/>
                <w:bCs/>
              </w:rPr>
            </w:pPr>
            <w:r w:rsidRPr="00FF3DF3">
              <w:rPr>
                <w:rFonts w:ascii="Arial" w:hAnsi="Arial" w:cs="Arial"/>
                <w:bCs/>
              </w:rPr>
              <w:t>Schedule of m</w:t>
            </w:r>
            <w:r w:rsidR="00911C28">
              <w:rPr>
                <w:rFonts w:ascii="Arial" w:hAnsi="Arial" w:cs="Arial"/>
                <w:bCs/>
              </w:rPr>
              <w:t>eetings</w:t>
            </w:r>
          </w:p>
        </w:tc>
      </w:tr>
      <w:tr w:rsidR="00F94364" w:rsidRPr="00FF3DF3" w14:paraId="20FB3538" w14:textId="77777777" w:rsidTr="00867540">
        <w:trPr>
          <w:cantSplit/>
          <w:trHeight w:val="665"/>
        </w:trPr>
        <w:tc>
          <w:tcPr>
            <w:tcW w:w="805" w:type="dxa"/>
            <w:shd w:val="clear" w:color="auto" w:fill="auto"/>
          </w:tcPr>
          <w:p w14:paraId="2C0ECA36" w14:textId="6D0D0373" w:rsidR="00F94364" w:rsidRPr="00FF3DF3" w:rsidRDefault="00C83966" w:rsidP="00133198">
            <w:pPr>
              <w:pStyle w:val="ListParagraph"/>
              <w:ind w:right="-105"/>
              <w:jc w:val="both"/>
              <w:rPr>
                <w:rFonts w:ascii="Arial" w:hAnsi="Arial" w:cs="Arial"/>
                <w:bCs/>
              </w:rPr>
            </w:pPr>
            <w:r>
              <w:rPr>
                <w:rFonts w:ascii="Arial" w:hAnsi="Arial" w:cs="Arial"/>
                <w:bCs/>
              </w:rPr>
              <w:t>7</w:t>
            </w:r>
            <w:r w:rsidR="00F94364" w:rsidRPr="00FF3DF3">
              <w:rPr>
                <w:rFonts w:ascii="Arial" w:hAnsi="Arial" w:cs="Arial"/>
                <w:bCs/>
              </w:rPr>
              <w:t>.2</w:t>
            </w:r>
          </w:p>
        </w:tc>
        <w:tc>
          <w:tcPr>
            <w:tcW w:w="4703" w:type="dxa"/>
            <w:shd w:val="clear" w:color="auto" w:fill="auto"/>
          </w:tcPr>
          <w:p w14:paraId="4E703123" w14:textId="017CF826" w:rsidR="00F94364" w:rsidRPr="00FF3DF3" w:rsidRDefault="00F94364" w:rsidP="004C0AB8">
            <w:pPr>
              <w:rPr>
                <w:rFonts w:ascii="Arial" w:hAnsi="Arial" w:cs="Arial"/>
                <w:bCs/>
              </w:rPr>
            </w:pPr>
            <w:r w:rsidRPr="00FF3DF3">
              <w:rPr>
                <w:rFonts w:ascii="Arial" w:hAnsi="Arial" w:cs="Arial"/>
              </w:rPr>
              <w:t xml:space="preserve">Identify the role of partners – outreach, education, assessment, linkage, case management, delivery of services and follow up. </w:t>
            </w:r>
          </w:p>
        </w:tc>
        <w:tc>
          <w:tcPr>
            <w:tcW w:w="1237" w:type="dxa"/>
          </w:tcPr>
          <w:p w14:paraId="7C79EE9D" w14:textId="77777777" w:rsidR="004C0AB8" w:rsidRDefault="004C0AB8" w:rsidP="00E63FEF">
            <w:pPr>
              <w:pStyle w:val="ListParagraph"/>
              <w:ind w:right="-105"/>
              <w:rPr>
                <w:rFonts w:ascii="Arial" w:hAnsi="Arial" w:cs="Arial"/>
              </w:rPr>
            </w:pPr>
            <w:r>
              <w:rPr>
                <w:rFonts w:ascii="Arial" w:hAnsi="Arial" w:cs="Arial"/>
              </w:rPr>
              <w:t>01/01/19-</w:t>
            </w:r>
          </w:p>
          <w:p w14:paraId="041FF2CA" w14:textId="6CC3EA21" w:rsidR="00F94364" w:rsidRPr="00FF3DF3" w:rsidDel="00437644" w:rsidRDefault="004C0AB8" w:rsidP="00E63FEF">
            <w:pPr>
              <w:rPr>
                <w:rFonts w:ascii="Arial" w:hAnsi="Arial" w:cs="Arial"/>
                <w:bCs/>
              </w:rPr>
            </w:pPr>
            <w:r>
              <w:rPr>
                <w:rFonts w:ascii="Arial" w:hAnsi="Arial" w:cs="Arial"/>
              </w:rPr>
              <w:t>06/30/22</w:t>
            </w:r>
          </w:p>
        </w:tc>
        <w:tc>
          <w:tcPr>
            <w:tcW w:w="2453" w:type="dxa"/>
          </w:tcPr>
          <w:p w14:paraId="1CF502D1" w14:textId="0BCAF4D9" w:rsidR="00F94364" w:rsidRPr="00FF3DF3" w:rsidDel="00437644" w:rsidRDefault="00F94364" w:rsidP="004C0AB8">
            <w:pPr>
              <w:rPr>
                <w:rFonts w:ascii="Arial" w:hAnsi="Arial" w:cs="Arial"/>
                <w:bCs/>
              </w:rPr>
            </w:pPr>
          </w:p>
        </w:tc>
        <w:tc>
          <w:tcPr>
            <w:tcW w:w="3690" w:type="dxa"/>
            <w:shd w:val="clear" w:color="auto" w:fill="auto"/>
          </w:tcPr>
          <w:p w14:paraId="7E79C804" w14:textId="32488633" w:rsidR="00F94364" w:rsidRPr="00FF3DF3" w:rsidRDefault="00F94364" w:rsidP="004C0AB8">
            <w:pPr>
              <w:rPr>
                <w:rFonts w:ascii="Arial" w:hAnsi="Arial" w:cs="Arial"/>
                <w:bCs/>
              </w:rPr>
            </w:pPr>
            <w:r w:rsidRPr="00FF3DF3">
              <w:rPr>
                <w:rFonts w:ascii="Arial" w:hAnsi="Arial" w:cs="Arial"/>
              </w:rPr>
              <w:t>Role of partners identified</w:t>
            </w:r>
          </w:p>
        </w:tc>
      </w:tr>
      <w:tr w:rsidR="00F94364" w:rsidRPr="00FF3DF3" w14:paraId="6D3504CE" w14:textId="77777777" w:rsidTr="00867540">
        <w:trPr>
          <w:cantSplit/>
          <w:trHeight w:val="539"/>
        </w:trPr>
        <w:tc>
          <w:tcPr>
            <w:tcW w:w="805" w:type="dxa"/>
            <w:shd w:val="clear" w:color="auto" w:fill="auto"/>
          </w:tcPr>
          <w:p w14:paraId="6035713F" w14:textId="160D2044" w:rsidR="00F94364" w:rsidRPr="00FF3DF3" w:rsidRDefault="00C83966" w:rsidP="00133198">
            <w:pPr>
              <w:pStyle w:val="ListParagraph"/>
              <w:ind w:right="-105"/>
              <w:jc w:val="both"/>
              <w:rPr>
                <w:rFonts w:ascii="Arial" w:hAnsi="Arial" w:cs="Arial"/>
                <w:bCs/>
              </w:rPr>
            </w:pPr>
            <w:r>
              <w:rPr>
                <w:rFonts w:ascii="Arial" w:hAnsi="Arial" w:cs="Arial"/>
                <w:bCs/>
              </w:rPr>
              <w:t>7</w:t>
            </w:r>
            <w:r w:rsidR="00F94364" w:rsidRPr="00FF3DF3">
              <w:rPr>
                <w:rFonts w:ascii="Arial" w:hAnsi="Arial" w:cs="Arial"/>
                <w:bCs/>
              </w:rPr>
              <w:t>.3</w:t>
            </w:r>
          </w:p>
        </w:tc>
        <w:tc>
          <w:tcPr>
            <w:tcW w:w="4703" w:type="dxa"/>
            <w:shd w:val="clear" w:color="auto" w:fill="auto"/>
          </w:tcPr>
          <w:p w14:paraId="7D4657CC" w14:textId="23511571" w:rsidR="00F94364" w:rsidRPr="00FF3DF3" w:rsidDel="008102E8" w:rsidRDefault="00F94364" w:rsidP="004C0AB8">
            <w:pPr>
              <w:rPr>
                <w:rFonts w:ascii="Arial" w:hAnsi="Arial" w:cs="Arial"/>
                <w:bCs/>
              </w:rPr>
            </w:pPr>
            <w:r w:rsidRPr="00FF3DF3">
              <w:rPr>
                <w:rFonts w:ascii="Arial" w:hAnsi="Arial" w:cs="Arial"/>
              </w:rPr>
              <w:t>Identify facilitators and barriers to care, and gaps.</w:t>
            </w:r>
          </w:p>
        </w:tc>
        <w:tc>
          <w:tcPr>
            <w:tcW w:w="1237" w:type="dxa"/>
          </w:tcPr>
          <w:p w14:paraId="707B7BD5" w14:textId="77777777" w:rsidR="004C0AB8" w:rsidRDefault="004C0AB8" w:rsidP="00E63FEF">
            <w:pPr>
              <w:pStyle w:val="ListParagraph"/>
              <w:ind w:right="-105"/>
              <w:rPr>
                <w:rFonts w:ascii="Arial" w:hAnsi="Arial" w:cs="Arial"/>
              </w:rPr>
            </w:pPr>
            <w:r>
              <w:rPr>
                <w:rFonts w:ascii="Arial" w:hAnsi="Arial" w:cs="Arial"/>
              </w:rPr>
              <w:t>01/01/19-</w:t>
            </w:r>
          </w:p>
          <w:p w14:paraId="3CF3F11A" w14:textId="4C4A7B1C" w:rsidR="00F94364" w:rsidRPr="00FF3DF3" w:rsidRDefault="004C0AB8" w:rsidP="00E63FEF">
            <w:pPr>
              <w:rPr>
                <w:rFonts w:ascii="Arial" w:hAnsi="Arial" w:cs="Arial"/>
                <w:bCs/>
              </w:rPr>
            </w:pPr>
            <w:r>
              <w:rPr>
                <w:rFonts w:ascii="Arial" w:hAnsi="Arial" w:cs="Arial"/>
              </w:rPr>
              <w:t>06/30/22</w:t>
            </w:r>
          </w:p>
        </w:tc>
        <w:tc>
          <w:tcPr>
            <w:tcW w:w="2453" w:type="dxa"/>
          </w:tcPr>
          <w:p w14:paraId="24E029E1" w14:textId="58B1ED92" w:rsidR="00F94364" w:rsidRPr="00FF3DF3" w:rsidRDefault="00F94364" w:rsidP="004C0AB8">
            <w:pPr>
              <w:rPr>
                <w:rFonts w:ascii="Arial" w:hAnsi="Arial" w:cs="Arial"/>
                <w:bCs/>
              </w:rPr>
            </w:pPr>
          </w:p>
        </w:tc>
        <w:tc>
          <w:tcPr>
            <w:tcW w:w="3690" w:type="dxa"/>
            <w:shd w:val="clear" w:color="auto" w:fill="auto"/>
          </w:tcPr>
          <w:p w14:paraId="46B3724E" w14:textId="78B056E4" w:rsidR="00F94364" w:rsidRPr="00FF3DF3" w:rsidRDefault="00F94364" w:rsidP="004C0AB8">
            <w:pPr>
              <w:rPr>
                <w:rFonts w:ascii="Arial" w:hAnsi="Arial" w:cs="Arial"/>
                <w:bCs/>
              </w:rPr>
            </w:pPr>
            <w:r w:rsidRPr="00FF3DF3">
              <w:rPr>
                <w:rFonts w:ascii="Arial" w:hAnsi="Arial" w:cs="Arial"/>
              </w:rPr>
              <w:t>Facilitators and barriers assessed</w:t>
            </w:r>
          </w:p>
        </w:tc>
      </w:tr>
      <w:tr w:rsidR="00F94364" w:rsidRPr="00FF3DF3" w14:paraId="4FC312EE" w14:textId="77777777" w:rsidTr="00867540">
        <w:trPr>
          <w:cantSplit/>
          <w:trHeight w:val="557"/>
        </w:trPr>
        <w:tc>
          <w:tcPr>
            <w:tcW w:w="805" w:type="dxa"/>
            <w:shd w:val="clear" w:color="auto" w:fill="auto"/>
          </w:tcPr>
          <w:p w14:paraId="26065750" w14:textId="1637E8CC" w:rsidR="00F94364" w:rsidRPr="00FF3DF3" w:rsidRDefault="00C83966" w:rsidP="00133198">
            <w:pPr>
              <w:pStyle w:val="ListParagraph"/>
              <w:ind w:right="-105"/>
              <w:jc w:val="both"/>
              <w:rPr>
                <w:rFonts w:ascii="Arial" w:hAnsi="Arial" w:cs="Arial"/>
                <w:bCs/>
              </w:rPr>
            </w:pPr>
            <w:r>
              <w:rPr>
                <w:rFonts w:ascii="Arial" w:hAnsi="Arial" w:cs="Arial"/>
                <w:bCs/>
              </w:rPr>
              <w:t>7</w:t>
            </w:r>
            <w:r w:rsidR="00F94364" w:rsidRPr="00FF3DF3">
              <w:rPr>
                <w:rFonts w:ascii="Arial" w:hAnsi="Arial" w:cs="Arial"/>
                <w:bCs/>
              </w:rPr>
              <w:t>.4</w:t>
            </w:r>
          </w:p>
        </w:tc>
        <w:tc>
          <w:tcPr>
            <w:tcW w:w="4703" w:type="dxa"/>
            <w:shd w:val="clear" w:color="auto" w:fill="auto"/>
          </w:tcPr>
          <w:p w14:paraId="5C5050EF" w14:textId="20027249" w:rsidR="00F94364" w:rsidRPr="00FF3DF3" w:rsidRDefault="00F94364" w:rsidP="004C0AB8">
            <w:pPr>
              <w:rPr>
                <w:rFonts w:ascii="Arial" w:hAnsi="Arial" w:cs="Arial"/>
                <w:bCs/>
              </w:rPr>
            </w:pPr>
            <w:r w:rsidRPr="00FF3DF3">
              <w:rPr>
                <w:rFonts w:ascii="Arial" w:hAnsi="Arial" w:cs="Arial"/>
              </w:rPr>
              <w:t>Determine the activities for addressing barriers to care</w:t>
            </w:r>
          </w:p>
        </w:tc>
        <w:tc>
          <w:tcPr>
            <w:tcW w:w="1237" w:type="dxa"/>
          </w:tcPr>
          <w:p w14:paraId="56F16A1B" w14:textId="77777777" w:rsidR="004C0AB8" w:rsidRDefault="004C0AB8" w:rsidP="00E63FEF">
            <w:pPr>
              <w:pStyle w:val="ListParagraph"/>
              <w:ind w:right="-105"/>
              <w:rPr>
                <w:rFonts w:ascii="Arial" w:hAnsi="Arial" w:cs="Arial"/>
              </w:rPr>
            </w:pPr>
            <w:r>
              <w:rPr>
                <w:rFonts w:ascii="Arial" w:hAnsi="Arial" w:cs="Arial"/>
              </w:rPr>
              <w:t>01/01/19-</w:t>
            </w:r>
          </w:p>
          <w:p w14:paraId="2DD756E5" w14:textId="068080AD" w:rsidR="00F94364" w:rsidRPr="00FF3DF3" w:rsidRDefault="004C0AB8" w:rsidP="00E63FEF">
            <w:pPr>
              <w:rPr>
                <w:rFonts w:ascii="Arial" w:hAnsi="Arial" w:cs="Arial"/>
                <w:bCs/>
              </w:rPr>
            </w:pPr>
            <w:r>
              <w:rPr>
                <w:rFonts w:ascii="Arial" w:hAnsi="Arial" w:cs="Arial"/>
              </w:rPr>
              <w:t>06/30/22</w:t>
            </w:r>
          </w:p>
        </w:tc>
        <w:tc>
          <w:tcPr>
            <w:tcW w:w="2453" w:type="dxa"/>
          </w:tcPr>
          <w:p w14:paraId="2A68865B" w14:textId="75753DF8" w:rsidR="00F94364" w:rsidRPr="00FF3DF3" w:rsidRDefault="00F94364" w:rsidP="004C0AB8">
            <w:pPr>
              <w:rPr>
                <w:rFonts w:ascii="Arial" w:hAnsi="Arial" w:cs="Arial"/>
                <w:bCs/>
              </w:rPr>
            </w:pPr>
          </w:p>
        </w:tc>
        <w:tc>
          <w:tcPr>
            <w:tcW w:w="3690" w:type="dxa"/>
            <w:shd w:val="clear" w:color="auto" w:fill="auto"/>
          </w:tcPr>
          <w:p w14:paraId="06F713E6" w14:textId="18E729B9" w:rsidR="00F94364" w:rsidRPr="00FF3DF3" w:rsidRDefault="00F94364" w:rsidP="004C0AB8">
            <w:pPr>
              <w:rPr>
                <w:rFonts w:ascii="Arial" w:hAnsi="Arial" w:cs="Arial"/>
                <w:bCs/>
              </w:rPr>
            </w:pPr>
            <w:r w:rsidRPr="00FF3DF3">
              <w:rPr>
                <w:rFonts w:ascii="Arial" w:hAnsi="Arial" w:cs="Arial"/>
              </w:rPr>
              <w:t>Activities identified</w:t>
            </w:r>
          </w:p>
        </w:tc>
      </w:tr>
      <w:tr w:rsidR="00F94364" w:rsidRPr="00FF3DF3" w14:paraId="77A74CE1" w14:textId="77777777" w:rsidTr="00867540">
        <w:trPr>
          <w:cantSplit/>
          <w:trHeight w:val="485"/>
        </w:trPr>
        <w:tc>
          <w:tcPr>
            <w:tcW w:w="805" w:type="dxa"/>
            <w:shd w:val="clear" w:color="auto" w:fill="auto"/>
          </w:tcPr>
          <w:p w14:paraId="09BA0D08" w14:textId="638A92E6" w:rsidR="00F94364" w:rsidRPr="00FF3DF3" w:rsidRDefault="00C83966" w:rsidP="00133198">
            <w:pPr>
              <w:pStyle w:val="ListParagraph"/>
              <w:jc w:val="both"/>
              <w:rPr>
                <w:rFonts w:ascii="Arial" w:hAnsi="Arial" w:cs="Arial"/>
                <w:bCs/>
              </w:rPr>
            </w:pPr>
            <w:r>
              <w:rPr>
                <w:rFonts w:ascii="Arial" w:hAnsi="Arial" w:cs="Arial"/>
                <w:bCs/>
              </w:rPr>
              <w:t>7</w:t>
            </w:r>
            <w:r w:rsidR="00F94364" w:rsidRPr="00FF3DF3">
              <w:rPr>
                <w:rFonts w:ascii="Arial" w:hAnsi="Arial" w:cs="Arial"/>
                <w:bCs/>
              </w:rPr>
              <w:t>.5</w:t>
            </w:r>
          </w:p>
        </w:tc>
        <w:tc>
          <w:tcPr>
            <w:tcW w:w="4703" w:type="dxa"/>
            <w:shd w:val="clear" w:color="auto" w:fill="auto"/>
          </w:tcPr>
          <w:p w14:paraId="419293D8" w14:textId="5FCAF657" w:rsidR="00F94364" w:rsidRPr="00FF3DF3" w:rsidRDefault="00F94364" w:rsidP="004C0AB8">
            <w:pPr>
              <w:contextualSpacing/>
              <w:rPr>
                <w:rFonts w:ascii="Arial" w:hAnsi="Arial" w:cs="Arial"/>
                <w:bCs/>
              </w:rPr>
            </w:pPr>
            <w:r w:rsidRPr="00FF3DF3">
              <w:rPr>
                <w:rFonts w:ascii="Arial" w:hAnsi="Arial" w:cs="Arial"/>
              </w:rPr>
              <w:t>Assess the number of scho</w:t>
            </w:r>
            <w:r w:rsidR="0068740A" w:rsidRPr="00FF3DF3">
              <w:rPr>
                <w:rFonts w:ascii="Arial" w:hAnsi="Arial" w:cs="Arial"/>
              </w:rPr>
              <w:t xml:space="preserve">ols currently not reporting Kindergarten </w:t>
            </w:r>
            <w:r w:rsidRPr="00FF3DF3">
              <w:rPr>
                <w:rFonts w:ascii="Arial" w:hAnsi="Arial" w:cs="Arial"/>
              </w:rPr>
              <w:t>assessments to the System for California Oral Health Reporting (SCOHR)</w:t>
            </w:r>
            <w:r w:rsidR="0068740A" w:rsidRPr="00FF3DF3">
              <w:rPr>
                <w:rFonts w:ascii="Arial" w:hAnsi="Arial" w:cs="Arial"/>
              </w:rPr>
              <w:t>.</w:t>
            </w:r>
          </w:p>
        </w:tc>
        <w:tc>
          <w:tcPr>
            <w:tcW w:w="1237" w:type="dxa"/>
          </w:tcPr>
          <w:p w14:paraId="099E6192" w14:textId="77777777" w:rsidR="004C0AB8" w:rsidRDefault="004C0AB8" w:rsidP="00E63FEF">
            <w:pPr>
              <w:pStyle w:val="ListParagraph"/>
              <w:ind w:right="-105"/>
              <w:rPr>
                <w:rFonts w:ascii="Arial" w:hAnsi="Arial" w:cs="Arial"/>
              </w:rPr>
            </w:pPr>
            <w:r>
              <w:rPr>
                <w:rFonts w:ascii="Arial" w:hAnsi="Arial" w:cs="Arial"/>
              </w:rPr>
              <w:t>01/01/19-</w:t>
            </w:r>
          </w:p>
          <w:p w14:paraId="1B4ECA2C" w14:textId="1C11D9D6" w:rsidR="00F94364" w:rsidRPr="00FF3DF3" w:rsidRDefault="004C0AB8" w:rsidP="00E63FEF">
            <w:pPr>
              <w:contextualSpacing/>
              <w:rPr>
                <w:rFonts w:ascii="Arial" w:hAnsi="Arial" w:cs="Arial"/>
                <w:bCs/>
              </w:rPr>
            </w:pPr>
            <w:r>
              <w:rPr>
                <w:rFonts w:ascii="Arial" w:hAnsi="Arial" w:cs="Arial"/>
              </w:rPr>
              <w:t>06/30/22</w:t>
            </w:r>
          </w:p>
        </w:tc>
        <w:tc>
          <w:tcPr>
            <w:tcW w:w="2453" w:type="dxa"/>
          </w:tcPr>
          <w:p w14:paraId="0F6157A9" w14:textId="392D5626" w:rsidR="00F94364" w:rsidRPr="00FF3DF3" w:rsidRDefault="00F94364" w:rsidP="004C0AB8">
            <w:pPr>
              <w:contextualSpacing/>
              <w:rPr>
                <w:rFonts w:ascii="Arial" w:hAnsi="Arial" w:cs="Arial"/>
                <w:bCs/>
              </w:rPr>
            </w:pPr>
          </w:p>
        </w:tc>
        <w:tc>
          <w:tcPr>
            <w:tcW w:w="3690" w:type="dxa"/>
            <w:shd w:val="clear" w:color="auto" w:fill="auto"/>
          </w:tcPr>
          <w:p w14:paraId="246CA94A" w14:textId="47456054" w:rsidR="00F94364" w:rsidRPr="00FF3DF3" w:rsidRDefault="00F94364" w:rsidP="004C0AB8">
            <w:pPr>
              <w:contextualSpacing/>
              <w:rPr>
                <w:rFonts w:ascii="Arial" w:hAnsi="Arial" w:cs="Arial"/>
                <w:bCs/>
              </w:rPr>
            </w:pPr>
            <w:r w:rsidRPr="00FF3DF3">
              <w:rPr>
                <w:rFonts w:ascii="Arial" w:hAnsi="Arial" w:cs="Arial"/>
              </w:rPr>
              <w:t>Non participating schools identified</w:t>
            </w:r>
          </w:p>
        </w:tc>
      </w:tr>
      <w:tr w:rsidR="00F94364" w:rsidRPr="00FF3DF3" w14:paraId="0A5D2517" w14:textId="77777777" w:rsidTr="00867540">
        <w:trPr>
          <w:cantSplit/>
          <w:trHeight w:val="665"/>
        </w:trPr>
        <w:tc>
          <w:tcPr>
            <w:tcW w:w="805" w:type="dxa"/>
            <w:shd w:val="clear" w:color="auto" w:fill="auto"/>
          </w:tcPr>
          <w:p w14:paraId="683D3B23" w14:textId="208CB5A3" w:rsidR="00F94364" w:rsidRPr="00FF3DF3" w:rsidRDefault="00C83966" w:rsidP="00133198">
            <w:pPr>
              <w:pStyle w:val="ListParagraph"/>
              <w:ind w:right="-105"/>
              <w:jc w:val="both"/>
              <w:rPr>
                <w:rFonts w:ascii="Arial" w:hAnsi="Arial" w:cs="Arial"/>
                <w:bCs/>
              </w:rPr>
            </w:pPr>
            <w:r>
              <w:rPr>
                <w:rFonts w:ascii="Arial" w:hAnsi="Arial" w:cs="Arial"/>
                <w:bCs/>
              </w:rPr>
              <w:t>7</w:t>
            </w:r>
            <w:r w:rsidR="00F94364" w:rsidRPr="00FF3DF3">
              <w:rPr>
                <w:rFonts w:ascii="Arial" w:hAnsi="Arial" w:cs="Arial"/>
                <w:bCs/>
              </w:rPr>
              <w:t>.6</w:t>
            </w:r>
          </w:p>
        </w:tc>
        <w:tc>
          <w:tcPr>
            <w:tcW w:w="4703" w:type="dxa"/>
            <w:shd w:val="clear" w:color="auto" w:fill="auto"/>
          </w:tcPr>
          <w:p w14:paraId="1012A108" w14:textId="62D0B0C9" w:rsidR="00F94364" w:rsidRPr="00FF3DF3" w:rsidRDefault="00F94364" w:rsidP="004C0AB8">
            <w:pPr>
              <w:rPr>
                <w:rFonts w:ascii="Arial" w:hAnsi="Arial" w:cs="Arial"/>
                <w:bCs/>
              </w:rPr>
            </w:pPr>
            <w:r w:rsidRPr="00FF3DF3">
              <w:rPr>
                <w:rFonts w:ascii="Arial" w:hAnsi="Arial" w:cs="Arial"/>
              </w:rPr>
              <w:t>Identify current processes neighboring schools and identify best practices</w:t>
            </w:r>
            <w:r w:rsidR="006773ED">
              <w:rPr>
                <w:rFonts w:ascii="Arial" w:hAnsi="Arial" w:cs="Arial"/>
              </w:rPr>
              <w:t>.</w:t>
            </w:r>
          </w:p>
        </w:tc>
        <w:tc>
          <w:tcPr>
            <w:tcW w:w="1237" w:type="dxa"/>
          </w:tcPr>
          <w:p w14:paraId="21C7BBC0" w14:textId="77777777" w:rsidR="004C0AB8" w:rsidRDefault="004C0AB8" w:rsidP="00E63FEF">
            <w:pPr>
              <w:pStyle w:val="ListParagraph"/>
              <w:ind w:right="-105"/>
              <w:rPr>
                <w:rFonts w:ascii="Arial" w:hAnsi="Arial" w:cs="Arial"/>
              </w:rPr>
            </w:pPr>
            <w:r>
              <w:rPr>
                <w:rFonts w:ascii="Arial" w:hAnsi="Arial" w:cs="Arial"/>
              </w:rPr>
              <w:t>01/01/19-</w:t>
            </w:r>
          </w:p>
          <w:p w14:paraId="209795A9" w14:textId="067A762B" w:rsidR="00F94364" w:rsidRPr="00FF3DF3" w:rsidDel="00437644" w:rsidRDefault="004C0AB8" w:rsidP="00E63FEF">
            <w:pPr>
              <w:rPr>
                <w:rFonts w:ascii="Arial" w:hAnsi="Arial" w:cs="Arial"/>
                <w:bCs/>
              </w:rPr>
            </w:pPr>
            <w:r>
              <w:rPr>
                <w:rFonts w:ascii="Arial" w:hAnsi="Arial" w:cs="Arial"/>
              </w:rPr>
              <w:t>06/30/22</w:t>
            </w:r>
          </w:p>
        </w:tc>
        <w:tc>
          <w:tcPr>
            <w:tcW w:w="2453" w:type="dxa"/>
          </w:tcPr>
          <w:p w14:paraId="00EB7432" w14:textId="38AEAFB5" w:rsidR="00F94364" w:rsidRPr="00FF3DF3" w:rsidDel="00437644" w:rsidRDefault="00F94364" w:rsidP="004C0AB8">
            <w:pPr>
              <w:rPr>
                <w:rFonts w:ascii="Arial" w:hAnsi="Arial" w:cs="Arial"/>
                <w:bCs/>
              </w:rPr>
            </w:pPr>
          </w:p>
        </w:tc>
        <w:tc>
          <w:tcPr>
            <w:tcW w:w="3690" w:type="dxa"/>
            <w:shd w:val="clear" w:color="auto" w:fill="auto"/>
          </w:tcPr>
          <w:p w14:paraId="63D55650" w14:textId="0A27C404" w:rsidR="00F94364" w:rsidRPr="00FF3DF3" w:rsidRDefault="00F94364" w:rsidP="004C0AB8">
            <w:pPr>
              <w:rPr>
                <w:rFonts w:ascii="Arial" w:hAnsi="Arial" w:cs="Arial"/>
                <w:bCs/>
              </w:rPr>
            </w:pPr>
            <w:r w:rsidRPr="00FF3DF3">
              <w:rPr>
                <w:rFonts w:ascii="Arial" w:hAnsi="Arial" w:cs="Arial"/>
              </w:rPr>
              <w:t>Best practices identified</w:t>
            </w:r>
          </w:p>
        </w:tc>
      </w:tr>
      <w:tr w:rsidR="00F94364" w:rsidRPr="00FF3DF3" w14:paraId="5E88EC51" w14:textId="77777777" w:rsidTr="00867540">
        <w:trPr>
          <w:cantSplit/>
          <w:trHeight w:val="539"/>
        </w:trPr>
        <w:tc>
          <w:tcPr>
            <w:tcW w:w="805" w:type="dxa"/>
            <w:shd w:val="clear" w:color="auto" w:fill="auto"/>
          </w:tcPr>
          <w:p w14:paraId="3264A31F" w14:textId="1F539D8F" w:rsidR="00F94364" w:rsidRPr="00FF3DF3" w:rsidRDefault="00C83966" w:rsidP="00133198">
            <w:pPr>
              <w:pStyle w:val="ListParagraph"/>
              <w:ind w:right="-105"/>
              <w:jc w:val="both"/>
              <w:rPr>
                <w:rFonts w:ascii="Arial" w:hAnsi="Arial" w:cs="Arial"/>
                <w:bCs/>
              </w:rPr>
            </w:pPr>
            <w:r>
              <w:rPr>
                <w:rFonts w:ascii="Arial" w:hAnsi="Arial" w:cs="Arial"/>
                <w:bCs/>
              </w:rPr>
              <w:t>7</w:t>
            </w:r>
            <w:r w:rsidR="00F94364" w:rsidRPr="00FF3DF3">
              <w:rPr>
                <w:rFonts w:ascii="Arial" w:hAnsi="Arial" w:cs="Arial"/>
                <w:bCs/>
              </w:rPr>
              <w:t>.7</w:t>
            </w:r>
          </w:p>
        </w:tc>
        <w:tc>
          <w:tcPr>
            <w:tcW w:w="4703" w:type="dxa"/>
            <w:shd w:val="clear" w:color="auto" w:fill="auto"/>
          </w:tcPr>
          <w:p w14:paraId="59D2A5D7" w14:textId="1BE081C4" w:rsidR="00F94364" w:rsidRPr="00FF3DF3" w:rsidDel="008102E8" w:rsidRDefault="00F94364" w:rsidP="004C0AB8">
            <w:pPr>
              <w:rPr>
                <w:rFonts w:ascii="Arial" w:hAnsi="Arial" w:cs="Arial"/>
                <w:bCs/>
              </w:rPr>
            </w:pPr>
            <w:r w:rsidRPr="00FF3DF3">
              <w:rPr>
                <w:rFonts w:ascii="Arial" w:hAnsi="Arial" w:cs="Arial"/>
              </w:rPr>
              <w:t>Identify target schools for intervention</w:t>
            </w:r>
            <w:r w:rsidR="006773ED">
              <w:rPr>
                <w:rFonts w:ascii="Arial" w:hAnsi="Arial" w:cs="Arial"/>
              </w:rPr>
              <w:t>.</w:t>
            </w:r>
          </w:p>
        </w:tc>
        <w:tc>
          <w:tcPr>
            <w:tcW w:w="1237" w:type="dxa"/>
          </w:tcPr>
          <w:p w14:paraId="3151C099" w14:textId="77777777" w:rsidR="004C0AB8" w:rsidRDefault="004C0AB8" w:rsidP="00E63FEF">
            <w:pPr>
              <w:pStyle w:val="ListParagraph"/>
              <w:ind w:right="-105"/>
              <w:rPr>
                <w:rFonts w:ascii="Arial" w:hAnsi="Arial" w:cs="Arial"/>
              </w:rPr>
            </w:pPr>
            <w:r>
              <w:rPr>
                <w:rFonts w:ascii="Arial" w:hAnsi="Arial" w:cs="Arial"/>
              </w:rPr>
              <w:t>01/01/19-</w:t>
            </w:r>
          </w:p>
          <w:p w14:paraId="4C4E34FD" w14:textId="2856773D" w:rsidR="00F94364" w:rsidRPr="00FF3DF3" w:rsidRDefault="004C0AB8" w:rsidP="00E63FEF">
            <w:pPr>
              <w:rPr>
                <w:rFonts w:ascii="Arial" w:hAnsi="Arial" w:cs="Arial"/>
                <w:bCs/>
              </w:rPr>
            </w:pPr>
            <w:r>
              <w:rPr>
                <w:rFonts w:ascii="Arial" w:hAnsi="Arial" w:cs="Arial"/>
              </w:rPr>
              <w:t>06/30/22</w:t>
            </w:r>
          </w:p>
        </w:tc>
        <w:tc>
          <w:tcPr>
            <w:tcW w:w="2453" w:type="dxa"/>
          </w:tcPr>
          <w:p w14:paraId="526CF703" w14:textId="7255453D" w:rsidR="00F94364" w:rsidRPr="00FF3DF3" w:rsidRDefault="00F94364" w:rsidP="004C0AB8">
            <w:pPr>
              <w:rPr>
                <w:rFonts w:ascii="Arial" w:hAnsi="Arial" w:cs="Arial"/>
                <w:bCs/>
              </w:rPr>
            </w:pPr>
          </w:p>
        </w:tc>
        <w:tc>
          <w:tcPr>
            <w:tcW w:w="3690" w:type="dxa"/>
            <w:shd w:val="clear" w:color="auto" w:fill="auto"/>
          </w:tcPr>
          <w:p w14:paraId="394D1E1C" w14:textId="782328AD" w:rsidR="00F94364" w:rsidRPr="00FF3DF3" w:rsidRDefault="00F94364" w:rsidP="004C0AB8">
            <w:pPr>
              <w:rPr>
                <w:rFonts w:ascii="Arial" w:hAnsi="Arial" w:cs="Arial"/>
                <w:bCs/>
              </w:rPr>
            </w:pPr>
            <w:r w:rsidRPr="00FF3DF3">
              <w:rPr>
                <w:rFonts w:ascii="Arial" w:hAnsi="Arial" w:cs="Arial"/>
              </w:rPr>
              <w:t>List of target schools identified</w:t>
            </w:r>
          </w:p>
        </w:tc>
      </w:tr>
      <w:tr w:rsidR="00F94364" w:rsidRPr="00FF3DF3" w14:paraId="413B0EF3" w14:textId="77777777" w:rsidTr="00867540">
        <w:trPr>
          <w:cantSplit/>
          <w:trHeight w:val="557"/>
        </w:trPr>
        <w:tc>
          <w:tcPr>
            <w:tcW w:w="805" w:type="dxa"/>
            <w:shd w:val="clear" w:color="auto" w:fill="auto"/>
          </w:tcPr>
          <w:p w14:paraId="45DEB897" w14:textId="4538F559" w:rsidR="00F94364" w:rsidRPr="00FF3DF3" w:rsidRDefault="00C83966" w:rsidP="00133198">
            <w:pPr>
              <w:pStyle w:val="ListParagraph"/>
              <w:ind w:right="-105"/>
              <w:jc w:val="both"/>
              <w:rPr>
                <w:rFonts w:ascii="Arial" w:hAnsi="Arial" w:cs="Arial"/>
                <w:bCs/>
              </w:rPr>
            </w:pPr>
            <w:r>
              <w:rPr>
                <w:rFonts w:ascii="Arial" w:hAnsi="Arial" w:cs="Arial"/>
                <w:bCs/>
              </w:rPr>
              <w:t>7</w:t>
            </w:r>
            <w:r w:rsidR="00F94364" w:rsidRPr="00FF3DF3">
              <w:rPr>
                <w:rFonts w:ascii="Arial" w:hAnsi="Arial" w:cs="Arial"/>
                <w:bCs/>
              </w:rPr>
              <w:t>.8</w:t>
            </w:r>
          </w:p>
        </w:tc>
        <w:tc>
          <w:tcPr>
            <w:tcW w:w="4703" w:type="dxa"/>
            <w:shd w:val="clear" w:color="auto" w:fill="auto"/>
          </w:tcPr>
          <w:p w14:paraId="0C5C588B" w14:textId="46325F4F" w:rsidR="00F94364" w:rsidRPr="00FF3DF3" w:rsidRDefault="00F94364" w:rsidP="004C0AB8">
            <w:pPr>
              <w:rPr>
                <w:rFonts w:ascii="Arial" w:hAnsi="Arial" w:cs="Arial"/>
                <w:bCs/>
              </w:rPr>
            </w:pPr>
            <w:r w:rsidRPr="00FF3DF3">
              <w:rPr>
                <w:rFonts w:ascii="Arial" w:hAnsi="Arial" w:cs="Arial"/>
              </w:rPr>
              <w:t>Recruit champions</w:t>
            </w:r>
            <w:r w:rsidR="006773ED">
              <w:rPr>
                <w:rFonts w:ascii="Arial" w:hAnsi="Arial" w:cs="Arial"/>
              </w:rPr>
              <w:t>.</w:t>
            </w:r>
          </w:p>
        </w:tc>
        <w:tc>
          <w:tcPr>
            <w:tcW w:w="1237" w:type="dxa"/>
          </w:tcPr>
          <w:p w14:paraId="1ED6F79A" w14:textId="77777777" w:rsidR="004C0AB8" w:rsidRDefault="004C0AB8" w:rsidP="00E63FEF">
            <w:pPr>
              <w:pStyle w:val="ListParagraph"/>
              <w:ind w:right="-105"/>
              <w:rPr>
                <w:rFonts w:ascii="Arial" w:hAnsi="Arial" w:cs="Arial"/>
              </w:rPr>
            </w:pPr>
            <w:r>
              <w:rPr>
                <w:rFonts w:ascii="Arial" w:hAnsi="Arial" w:cs="Arial"/>
              </w:rPr>
              <w:t>01/01/19-</w:t>
            </w:r>
          </w:p>
          <w:p w14:paraId="76AACA2E" w14:textId="37E5844C" w:rsidR="00F94364" w:rsidRPr="00FF3DF3" w:rsidRDefault="004C0AB8" w:rsidP="00E63FEF">
            <w:pPr>
              <w:rPr>
                <w:rFonts w:ascii="Arial" w:hAnsi="Arial" w:cs="Arial"/>
                <w:bCs/>
              </w:rPr>
            </w:pPr>
            <w:r>
              <w:rPr>
                <w:rFonts w:ascii="Arial" w:hAnsi="Arial" w:cs="Arial"/>
              </w:rPr>
              <w:t>06/30/22</w:t>
            </w:r>
          </w:p>
        </w:tc>
        <w:tc>
          <w:tcPr>
            <w:tcW w:w="2453" w:type="dxa"/>
          </w:tcPr>
          <w:p w14:paraId="79A1281A" w14:textId="6F53A340" w:rsidR="00F94364" w:rsidRPr="00FF3DF3" w:rsidRDefault="00F94364" w:rsidP="004C0AB8">
            <w:pPr>
              <w:rPr>
                <w:rFonts w:ascii="Arial" w:hAnsi="Arial" w:cs="Arial"/>
                <w:bCs/>
              </w:rPr>
            </w:pPr>
          </w:p>
        </w:tc>
        <w:tc>
          <w:tcPr>
            <w:tcW w:w="3690" w:type="dxa"/>
            <w:shd w:val="clear" w:color="auto" w:fill="auto"/>
          </w:tcPr>
          <w:p w14:paraId="368C58E5" w14:textId="5C1C4C94" w:rsidR="00F94364" w:rsidRPr="00FF3DF3" w:rsidRDefault="00F94364" w:rsidP="004C0AB8">
            <w:pPr>
              <w:rPr>
                <w:rFonts w:ascii="Arial" w:hAnsi="Arial" w:cs="Arial"/>
                <w:bCs/>
              </w:rPr>
            </w:pPr>
            <w:r w:rsidRPr="00FF3DF3">
              <w:rPr>
                <w:rFonts w:ascii="Arial" w:hAnsi="Arial" w:cs="Arial"/>
              </w:rPr>
              <w:t>List of champions recruited</w:t>
            </w:r>
          </w:p>
        </w:tc>
      </w:tr>
      <w:tr w:rsidR="00F94364" w:rsidRPr="00FF3DF3" w14:paraId="4CC00ECF" w14:textId="77777777" w:rsidTr="00867540">
        <w:trPr>
          <w:cantSplit/>
          <w:trHeight w:val="485"/>
        </w:trPr>
        <w:tc>
          <w:tcPr>
            <w:tcW w:w="805" w:type="dxa"/>
            <w:shd w:val="clear" w:color="auto" w:fill="auto"/>
          </w:tcPr>
          <w:p w14:paraId="65F9D2E5" w14:textId="1C836B2D" w:rsidR="00F94364" w:rsidRPr="00FF3DF3" w:rsidRDefault="00C83966" w:rsidP="00133198">
            <w:pPr>
              <w:pStyle w:val="ListParagraph"/>
              <w:jc w:val="both"/>
              <w:rPr>
                <w:rFonts w:ascii="Arial" w:hAnsi="Arial" w:cs="Arial"/>
                <w:bCs/>
              </w:rPr>
            </w:pPr>
            <w:r>
              <w:rPr>
                <w:rFonts w:ascii="Arial" w:hAnsi="Arial" w:cs="Arial"/>
                <w:bCs/>
              </w:rPr>
              <w:lastRenderedPageBreak/>
              <w:t>7</w:t>
            </w:r>
            <w:r w:rsidR="00F94364" w:rsidRPr="00FF3DF3">
              <w:rPr>
                <w:rFonts w:ascii="Arial" w:hAnsi="Arial" w:cs="Arial"/>
                <w:bCs/>
              </w:rPr>
              <w:t>.9</w:t>
            </w:r>
          </w:p>
        </w:tc>
        <w:tc>
          <w:tcPr>
            <w:tcW w:w="4703" w:type="dxa"/>
            <w:shd w:val="clear" w:color="auto" w:fill="auto"/>
          </w:tcPr>
          <w:p w14:paraId="3C1C7FE5" w14:textId="30756439" w:rsidR="00F94364" w:rsidRPr="00FF3DF3" w:rsidRDefault="00F94364" w:rsidP="004C0AB8">
            <w:pPr>
              <w:contextualSpacing/>
              <w:rPr>
                <w:rFonts w:ascii="Arial" w:hAnsi="Arial" w:cs="Arial"/>
                <w:bCs/>
              </w:rPr>
            </w:pPr>
            <w:r w:rsidRPr="00FF3DF3">
              <w:rPr>
                <w:rFonts w:ascii="Arial" w:hAnsi="Arial" w:cs="Arial"/>
              </w:rPr>
              <w:t>Provide tools and training to make presentations and write letters for educating school board members to pass supporting resolutions</w:t>
            </w:r>
            <w:r w:rsidR="006773ED">
              <w:rPr>
                <w:rFonts w:ascii="Arial" w:hAnsi="Arial" w:cs="Arial"/>
              </w:rPr>
              <w:t>.</w:t>
            </w:r>
          </w:p>
        </w:tc>
        <w:tc>
          <w:tcPr>
            <w:tcW w:w="1237" w:type="dxa"/>
          </w:tcPr>
          <w:p w14:paraId="77A14758" w14:textId="77777777" w:rsidR="004C0AB8" w:rsidRDefault="004C0AB8" w:rsidP="00E63FEF">
            <w:pPr>
              <w:pStyle w:val="ListParagraph"/>
              <w:ind w:right="-105"/>
              <w:rPr>
                <w:rFonts w:ascii="Arial" w:hAnsi="Arial" w:cs="Arial"/>
              </w:rPr>
            </w:pPr>
            <w:r>
              <w:rPr>
                <w:rFonts w:ascii="Arial" w:hAnsi="Arial" w:cs="Arial"/>
              </w:rPr>
              <w:t>01/01/19-</w:t>
            </w:r>
          </w:p>
          <w:p w14:paraId="5B407600" w14:textId="013AFFE5" w:rsidR="00F94364" w:rsidRPr="00FF3DF3" w:rsidRDefault="004C0AB8" w:rsidP="00E63FEF">
            <w:pPr>
              <w:contextualSpacing/>
              <w:rPr>
                <w:rFonts w:ascii="Arial" w:hAnsi="Arial" w:cs="Arial"/>
                <w:bCs/>
              </w:rPr>
            </w:pPr>
            <w:r>
              <w:rPr>
                <w:rFonts w:ascii="Arial" w:hAnsi="Arial" w:cs="Arial"/>
              </w:rPr>
              <w:t>06/30/22</w:t>
            </w:r>
          </w:p>
        </w:tc>
        <w:tc>
          <w:tcPr>
            <w:tcW w:w="2453" w:type="dxa"/>
          </w:tcPr>
          <w:p w14:paraId="796D524C" w14:textId="111B3156" w:rsidR="00F94364" w:rsidRPr="00FF3DF3" w:rsidRDefault="00F94364" w:rsidP="004C0AB8">
            <w:pPr>
              <w:contextualSpacing/>
              <w:rPr>
                <w:rFonts w:ascii="Arial" w:hAnsi="Arial" w:cs="Arial"/>
                <w:bCs/>
              </w:rPr>
            </w:pPr>
          </w:p>
        </w:tc>
        <w:tc>
          <w:tcPr>
            <w:tcW w:w="3690" w:type="dxa"/>
            <w:shd w:val="clear" w:color="auto" w:fill="auto"/>
          </w:tcPr>
          <w:p w14:paraId="71FB3228" w14:textId="6882FD97" w:rsidR="00F94364" w:rsidRPr="00FF3DF3" w:rsidRDefault="00F94364" w:rsidP="004C0AB8">
            <w:pPr>
              <w:contextualSpacing/>
              <w:rPr>
                <w:rFonts w:ascii="Arial" w:hAnsi="Arial" w:cs="Arial"/>
                <w:bCs/>
              </w:rPr>
            </w:pPr>
            <w:r w:rsidRPr="00FF3DF3">
              <w:rPr>
                <w:rFonts w:ascii="Arial" w:hAnsi="Arial" w:cs="Arial"/>
              </w:rPr>
              <w:t>Tool kit prepared; list of presentations made; copy of letters written</w:t>
            </w:r>
          </w:p>
        </w:tc>
      </w:tr>
      <w:tr w:rsidR="00F94364" w:rsidRPr="00FF3DF3" w14:paraId="507ECAA2" w14:textId="77777777" w:rsidTr="00867540">
        <w:trPr>
          <w:cantSplit/>
          <w:trHeight w:val="557"/>
        </w:trPr>
        <w:tc>
          <w:tcPr>
            <w:tcW w:w="805" w:type="dxa"/>
            <w:shd w:val="clear" w:color="auto" w:fill="auto"/>
          </w:tcPr>
          <w:p w14:paraId="11B95E3E" w14:textId="31295E56" w:rsidR="00F94364" w:rsidRPr="00FF3DF3" w:rsidRDefault="00C83966" w:rsidP="00133198">
            <w:pPr>
              <w:pStyle w:val="ListParagraph"/>
              <w:ind w:right="-105"/>
              <w:jc w:val="both"/>
              <w:rPr>
                <w:rFonts w:ascii="Arial" w:hAnsi="Arial" w:cs="Arial"/>
                <w:bCs/>
              </w:rPr>
            </w:pPr>
            <w:r>
              <w:rPr>
                <w:rFonts w:ascii="Arial" w:hAnsi="Arial" w:cs="Arial"/>
                <w:bCs/>
              </w:rPr>
              <w:t>7</w:t>
            </w:r>
            <w:r w:rsidR="00F94364" w:rsidRPr="00FF3DF3">
              <w:rPr>
                <w:rFonts w:ascii="Arial" w:hAnsi="Arial" w:cs="Arial"/>
                <w:bCs/>
              </w:rPr>
              <w:t>.10</w:t>
            </w:r>
          </w:p>
        </w:tc>
        <w:tc>
          <w:tcPr>
            <w:tcW w:w="4703" w:type="dxa"/>
            <w:shd w:val="clear" w:color="auto" w:fill="auto"/>
          </w:tcPr>
          <w:p w14:paraId="0F611B76" w14:textId="7DDEA739" w:rsidR="00F94364" w:rsidRPr="00FF3DF3" w:rsidRDefault="00F94364" w:rsidP="001C1363">
            <w:pPr>
              <w:rPr>
                <w:rFonts w:ascii="Arial" w:hAnsi="Arial" w:cs="Arial"/>
                <w:bCs/>
              </w:rPr>
            </w:pPr>
            <w:r w:rsidRPr="00FF3DF3">
              <w:rPr>
                <w:rFonts w:ascii="Arial" w:hAnsi="Arial" w:cs="Arial"/>
              </w:rPr>
              <w:t>Provide guidance for implementation</w:t>
            </w:r>
            <w:r w:rsidR="006773ED">
              <w:rPr>
                <w:rFonts w:ascii="Arial" w:hAnsi="Arial" w:cs="Arial"/>
              </w:rPr>
              <w:t>.</w:t>
            </w:r>
          </w:p>
        </w:tc>
        <w:tc>
          <w:tcPr>
            <w:tcW w:w="1237" w:type="dxa"/>
          </w:tcPr>
          <w:p w14:paraId="25839C3C" w14:textId="77777777" w:rsidR="004C0AB8" w:rsidRDefault="004C0AB8" w:rsidP="00E63FEF">
            <w:pPr>
              <w:pStyle w:val="ListParagraph"/>
              <w:ind w:right="-105"/>
              <w:rPr>
                <w:rFonts w:ascii="Arial" w:hAnsi="Arial" w:cs="Arial"/>
              </w:rPr>
            </w:pPr>
            <w:r>
              <w:rPr>
                <w:rFonts w:ascii="Arial" w:hAnsi="Arial" w:cs="Arial"/>
              </w:rPr>
              <w:t>01/01/19-</w:t>
            </w:r>
          </w:p>
          <w:p w14:paraId="1E669DAB" w14:textId="450D613E" w:rsidR="00F94364" w:rsidRPr="00FF3DF3" w:rsidRDefault="004C0AB8" w:rsidP="00E63FEF">
            <w:pPr>
              <w:rPr>
                <w:rFonts w:ascii="Arial" w:hAnsi="Arial" w:cs="Arial"/>
                <w:bCs/>
              </w:rPr>
            </w:pPr>
            <w:r>
              <w:rPr>
                <w:rFonts w:ascii="Arial" w:hAnsi="Arial" w:cs="Arial"/>
              </w:rPr>
              <w:t>06/30/22</w:t>
            </w:r>
          </w:p>
        </w:tc>
        <w:tc>
          <w:tcPr>
            <w:tcW w:w="2453" w:type="dxa"/>
          </w:tcPr>
          <w:p w14:paraId="6152A956" w14:textId="52FBBBF6" w:rsidR="00F94364" w:rsidRPr="00FF3DF3" w:rsidRDefault="00F94364" w:rsidP="001C1363">
            <w:pPr>
              <w:rPr>
                <w:rFonts w:ascii="Arial" w:hAnsi="Arial" w:cs="Arial"/>
                <w:bCs/>
              </w:rPr>
            </w:pPr>
          </w:p>
        </w:tc>
        <w:tc>
          <w:tcPr>
            <w:tcW w:w="3690" w:type="dxa"/>
            <w:shd w:val="clear" w:color="auto" w:fill="auto"/>
          </w:tcPr>
          <w:p w14:paraId="3B37387C" w14:textId="437D61AE" w:rsidR="00F94364" w:rsidRPr="00FF3DF3" w:rsidRDefault="00F94364" w:rsidP="001C1363">
            <w:pPr>
              <w:rPr>
                <w:rFonts w:ascii="Arial" w:hAnsi="Arial" w:cs="Arial"/>
                <w:bCs/>
              </w:rPr>
            </w:pPr>
            <w:r w:rsidRPr="00FF3DF3">
              <w:rPr>
                <w:rFonts w:ascii="Arial" w:hAnsi="Arial" w:cs="Arial"/>
              </w:rPr>
              <w:t>Guidance documents distributed to schools</w:t>
            </w:r>
          </w:p>
        </w:tc>
      </w:tr>
      <w:tr w:rsidR="00F94364" w:rsidRPr="00FF3DF3" w14:paraId="53EDA17B" w14:textId="0738F2C1" w:rsidTr="00867540">
        <w:trPr>
          <w:cantSplit/>
          <w:trHeight w:val="557"/>
        </w:trPr>
        <w:tc>
          <w:tcPr>
            <w:tcW w:w="805" w:type="dxa"/>
            <w:shd w:val="clear" w:color="auto" w:fill="auto"/>
          </w:tcPr>
          <w:p w14:paraId="34359152" w14:textId="4F6B5EC7" w:rsidR="00F94364" w:rsidRPr="00FF3DF3" w:rsidRDefault="00C83966" w:rsidP="00133198">
            <w:pPr>
              <w:pStyle w:val="ListParagraph"/>
              <w:ind w:right="-105"/>
              <w:jc w:val="both"/>
              <w:rPr>
                <w:rFonts w:ascii="Arial" w:hAnsi="Arial" w:cs="Arial"/>
                <w:bCs/>
              </w:rPr>
            </w:pPr>
            <w:r>
              <w:rPr>
                <w:rFonts w:ascii="Arial" w:hAnsi="Arial" w:cs="Arial"/>
                <w:bCs/>
              </w:rPr>
              <w:t>7</w:t>
            </w:r>
            <w:r w:rsidR="00F94364" w:rsidRPr="00FF3DF3">
              <w:rPr>
                <w:rFonts w:ascii="Arial" w:hAnsi="Arial" w:cs="Arial"/>
                <w:bCs/>
              </w:rPr>
              <w:t>.11</w:t>
            </w:r>
          </w:p>
        </w:tc>
        <w:tc>
          <w:tcPr>
            <w:tcW w:w="4703" w:type="dxa"/>
            <w:shd w:val="clear" w:color="auto" w:fill="auto"/>
          </w:tcPr>
          <w:p w14:paraId="0614C624" w14:textId="48354ABB" w:rsidR="00F94364" w:rsidRPr="00FF3DF3" w:rsidRDefault="00F94364" w:rsidP="001C1363">
            <w:pPr>
              <w:rPr>
                <w:rFonts w:ascii="Arial" w:hAnsi="Arial" w:cs="Arial"/>
              </w:rPr>
            </w:pPr>
            <w:r w:rsidRPr="00FF3DF3">
              <w:rPr>
                <w:rFonts w:ascii="Arial" w:hAnsi="Arial" w:cs="Arial"/>
              </w:rPr>
              <w:t>Conduct meetings of key partners, mobilize the community, and set targets</w:t>
            </w:r>
            <w:r w:rsidR="006773ED">
              <w:rPr>
                <w:rFonts w:ascii="Arial" w:hAnsi="Arial" w:cs="Arial"/>
              </w:rPr>
              <w:t>.</w:t>
            </w:r>
          </w:p>
        </w:tc>
        <w:tc>
          <w:tcPr>
            <w:tcW w:w="1237" w:type="dxa"/>
          </w:tcPr>
          <w:p w14:paraId="62765CEC" w14:textId="77777777" w:rsidR="001C1363" w:rsidRDefault="001C1363" w:rsidP="00E63FEF">
            <w:pPr>
              <w:pStyle w:val="ListParagraph"/>
              <w:ind w:right="-105"/>
              <w:rPr>
                <w:rFonts w:ascii="Arial" w:hAnsi="Arial" w:cs="Arial"/>
              </w:rPr>
            </w:pPr>
            <w:r>
              <w:rPr>
                <w:rFonts w:ascii="Arial" w:hAnsi="Arial" w:cs="Arial"/>
              </w:rPr>
              <w:t>01/01/19-</w:t>
            </w:r>
          </w:p>
          <w:p w14:paraId="6C5205F3" w14:textId="71D7B7A7" w:rsidR="00F94364" w:rsidRPr="00FF3DF3" w:rsidRDefault="001C1363" w:rsidP="00E63FEF">
            <w:pPr>
              <w:rPr>
                <w:rFonts w:ascii="Arial" w:hAnsi="Arial" w:cs="Arial"/>
                <w:bCs/>
              </w:rPr>
            </w:pPr>
            <w:r>
              <w:rPr>
                <w:rFonts w:ascii="Arial" w:hAnsi="Arial" w:cs="Arial"/>
              </w:rPr>
              <w:t>06/30/22</w:t>
            </w:r>
          </w:p>
        </w:tc>
        <w:tc>
          <w:tcPr>
            <w:tcW w:w="2453" w:type="dxa"/>
            <w:shd w:val="clear" w:color="auto" w:fill="auto"/>
          </w:tcPr>
          <w:p w14:paraId="78D04F97" w14:textId="61BB5FAB" w:rsidR="00F94364" w:rsidRPr="00FF3DF3" w:rsidRDefault="00F94364" w:rsidP="001C1363">
            <w:pPr>
              <w:rPr>
                <w:rFonts w:ascii="Arial" w:hAnsi="Arial" w:cs="Arial"/>
                <w:bCs/>
              </w:rPr>
            </w:pPr>
          </w:p>
        </w:tc>
        <w:tc>
          <w:tcPr>
            <w:tcW w:w="3690" w:type="dxa"/>
          </w:tcPr>
          <w:p w14:paraId="6A8A3A5B" w14:textId="31C01A48" w:rsidR="00F94364" w:rsidRPr="00FF3DF3" w:rsidRDefault="00F94364" w:rsidP="001C1363">
            <w:pPr>
              <w:rPr>
                <w:rFonts w:ascii="Arial" w:hAnsi="Arial" w:cs="Arial"/>
              </w:rPr>
            </w:pPr>
            <w:r w:rsidRPr="00FF3DF3">
              <w:rPr>
                <w:rFonts w:ascii="Arial" w:hAnsi="Arial" w:cs="Arial"/>
              </w:rPr>
              <w:t>List of key partners; schedule of meetings held; targets identified</w:t>
            </w:r>
          </w:p>
        </w:tc>
      </w:tr>
      <w:tr w:rsidR="00F94364" w:rsidRPr="00FF3DF3" w14:paraId="36EBAFE9" w14:textId="47AD6EFB" w:rsidTr="00867540">
        <w:trPr>
          <w:cantSplit/>
          <w:trHeight w:val="557"/>
        </w:trPr>
        <w:tc>
          <w:tcPr>
            <w:tcW w:w="805" w:type="dxa"/>
            <w:shd w:val="clear" w:color="auto" w:fill="auto"/>
          </w:tcPr>
          <w:p w14:paraId="2CA121BF" w14:textId="73828FAB" w:rsidR="00F94364" w:rsidRPr="00FF3DF3" w:rsidRDefault="00C83966" w:rsidP="00133198">
            <w:pPr>
              <w:pStyle w:val="ListParagraph"/>
              <w:ind w:right="-105"/>
              <w:jc w:val="both"/>
              <w:rPr>
                <w:rFonts w:ascii="Arial" w:hAnsi="Arial" w:cs="Arial"/>
                <w:bCs/>
              </w:rPr>
            </w:pPr>
            <w:r>
              <w:rPr>
                <w:rFonts w:ascii="Arial" w:hAnsi="Arial" w:cs="Arial"/>
                <w:bCs/>
              </w:rPr>
              <w:t>7</w:t>
            </w:r>
            <w:r w:rsidR="00FF3DF3" w:rsidRPr="00FF3DF3">
              <w:rPr>
                <w:rFonts w:ascii="Arial" w:hAnsi="Arial" w:cs="Arial"/>
                <w:bCs/>
              </w:rPr>
              <w:t>.E.</w:t>
            </w:r>
            <w:r w:rsidR="00F94364" w:rsidRPr="00FF3DF3">
              <w:rPr>
                <w:rFonts w:ascii="Arial" w:hAnsi="Arial" w:cs="Arial"/>
                <w:bCs/>
              </w:rPr>
              <w:t>1</w:t>
            </w:r>
          </w:p>
        </w:tc>
        <w:tc>
          <w:tcPr>
            <w:tcW w:w="4703" w:type="dxa"/>
            <w:shd w:val="clear" w:color="auto" w:fill="auto"/>
          </w:tcPr>
          <w:p w14:paraId="3C9871BB" w14:textId="5CB1EB5D" w:rsidR="00F94364" w:rsidRPr="00FF3DF3" w:rsidRDefault="0068740A" w:rsidP="001C1363">
            <w:pPr>
              <w:rPr>
                <w:rFonts w:ascii="Arial" w:hAnsi="Arial" w:cs="Arial"/>
              </w:rPr>
            </w:pPr>
            <w:r w:rsidRPr="00FF3DF3">
              <w:rPr>
                <w:rFonts w:ascii="Arial" w:hAnsi="Arial" w:cs="Arial"/>
              </w:rPr>
              <w:t xml:space="preserve">Identify successful strategies to increase the number of Kindergarten </w:t>
            </w:r>
            <w:r w:rsidR="00F94364" w:rsidRPr="00FF3DF3">
              <w:rPr>
                <w:rFonts w:ascii="Arial" w:hAnsi="Arial" w:cs="Arial"/>
              </w:rPr>
              <w:t>Assess</w:t>
            </w:r>
            <w:r w:rsidRPr="00FF3DF3">
              <w:rPr>
                <w:rFonts w:ascii="Arial" w:hAnsi="Arial" w:cs="Arial"/>
              </w:rPr>
              <w:t xml:space="preserve">ments, barriers and challenges to progress.  Identify if any new policies were developed </w:t>
            </w:r>
            <w:proofErr w:type="gramStart"/>
            <w:r w:rsidRPr="00FF3DF3">
              <w:rPr>
                <w:rFonts w:ascii="Arial" w:hAnsi="Arial" w:cs="Arial"/>
              </w:rPr>
              <w:t>as a result</w:t>
            </w:r>
            <w:proofErr w:type="gramEnd"/>
            <w:r w:rsidRPr="00FF3DF3">
              <w:rPr>
                <w:rFonts w:ascii="Arial" w:hAnsi="Arial" w:cs="Arial"/>
              </w:rPr>
              <w:t xml:space="preserve"> of efforts. Communicate results of efforts to partners.</w:t>
            </w:r>
          </w:p>
        </w:tc>
        <w:tc>
          <w:tcPr>
            <w:tcW w:w="1237" w:type="dxa"/>
          </w:tcPr>
          <w:p w14:paraId="496B1CFA" w14:textId="77777777" w:rsidR="001C1363" w:rsidRDefault="001C1363" w:rsidP="00E63FEF">
            <w:pPr>
              <w:pStyle w:val="ListParagraph"/>
              <w:ind w:right="-105"/>
              <w:rPr>
                <w:rFonts w:ascii="Arial" w:hAnsi="Arial" w:cs="Arial"/>
              </w:rPr>
            </w:pPr>
            <w:r>
              <w:rPr>
                <w:rFonts w:ascii="Arial" w:hAnsi="Arial" w:cs="Arial"/>
              </w:rPr>
              <w:t>01/01/19-</w:t>
            </w:r>
          </w:p>
          <w:p w14:paraId="24816B0E" w14:textId="2D439157" w:rsidR="00F94364" w:rsidRPr="00FF3DF3" w:rsidRDefault="001C1363" w:rsidP="00E63FEF">
            <w:pPr>
              <w:rPr>
                <w:rFonts w:ascii="Arial" w:hAnsi="Arial" w:cs="Arial"/>
                <w:bCs/>
              </w:rPr>
            </w:pPr>
            <w:r>
              <w:rPr>
                <w:rFonts w:ascii="Arial" w:hAnsi="Arial" w:cs="Arial"/>
              </w:rPr>
              <w:t>06/30/22</w:t>
            </w:r>
          </w:p>
        </w:tc>
        <w:tc>
          <w:tcPr>
            <w:tcW w:w="2453" w:type="dxa"/>
            <w:shd w:val="clear" w:color="auto" w:fill="auto"/>
          </w:tcPr>
          <w:p w14:paraId="779760F8" w14:textId="21BB2B86" w:rsidR="00F94364" w:rsidRPr="00FF3DF3" w:rsidRDefault="00F94364" w:rsidP="001C1363">
            <w:pPr>
              <w:rPr>
                <w:rFonts w:ascii="Arial" w:hAnsi="Arial" w:cs="Arial"/>
                <w:bCs/>
              </w:rPr>
            </w:pPr>
          </w:p>
        </w:tc>
        <w:tc>
          <w:tcPr>
            <w:tcW w:w="3690" w:type="dxa"/>
          </w:tcPr>
          <w:p w14:paraId="05700E92" w14:textId="199BC2E1" w:rsidR="00F94364" w:rsidRPr="00FF3DF3" w:rsidRDefault="0068740A" w:rsidP="001C1363">
            <w:pPr>
              <w:rPr>
                <w:rFonts w:ascii="Arial" w:hAnsi="Arial" w:cs="Arial"/>
              </w:rPr>
            </w:pPr>
            <w:r w:rsidRPr="00FF3DF3">
              <w:rPr>
                <w:rFonts w:ascii="Arial" w:hAnsi="Arial" w:cs="Arial"/>
              </w:rPr>
              <w:t>Provide summary in progress reports of successes, challenges, lessons learned, and recommendations.  Identify if any policies were revised or new policies developed</w:t>
            </w:r>
          </w:p>
        </w:tc>
      </w:tr>
      <w:tr w:rsidR="00BC65E1" w:rsidRPr="00FF3DF3" w14:paraId="4091E2EE" w14:textId="77777777" w:rsidTr="00867540">
        <w:trPr>
          <w:cantSplit/>
          <w:trHeight w:val="557"/>
        </w:trPr>
        <w:tc>
          <w:tcPr>
            <w:tcW w:w="805" w:type="dxa"/>
            <w:shd w:val="clear" w:color="auto" w:fill="auto"/>
          </w:tcPr>
          <w:p w14:paraId="00C279D4" w14:textId="0C9866AB" w:rsidR="00BC65E1" w:rsidRPr="00FF3DF3" w:rsidRDefault="00C83966" w:rsidP="00133198">
            <w:pPr>
              <w:pStyle w:val="ListParagraph"/>
              <w:ind w:right="-105"/>
              <w:jc w:val="both"/>
              <w:rPr>
                <w:rFonts w:ascii="Arial" w:hAnsi="Arial" w:cs="Arial"/>
                <w:bCs/>
              </w:rPr>
            </w:pPr>
            <w:r>
              <w:rPr>
                <w:rFonts w:ascii="Arial" w:hAnsi="Arial" w:cs="Arial"/>
                <w:bCs/>
              </w:rPr>
              <w:t>7</w:t>
            </w:r>
            <w:r w:rsidR="00FF3DF3" w:rsidRPr="00FF3DF3">
              <w:rPr>
                <w:rFonts w:ascii="Arial" w:hAnsi="Arial" w:cs="Arial"/>
                <w:bCs/>
              </w:rPr>
              <w:t>.E</w:t>
            </w:r>
            <w:r w:rsidR="00BC65E1" w:rsidRPr="00FF3DF3">
              <w:rPr>
                <w:rFonts w:ascii="Arial" w:hAnsi="Arial" w:cs="Arial"/>
                <w:bCs/>
              </w:rPr>
              <w:t>.2</w:t>
            </w:r>
          </w:p>
        </w:tc>
        <w:tc>
          <w:tcPr>
            <w:tcW w:w="4703" w:type="dxa"/>
            <w:shd w:val="clear" w:color="auto" w:fill="auto"/>
          </w:tcPr>
          <w:p w14:paraId="3FC87296" w14:textId="0B18E3E2" w:rsidR="00BC65E1" w:rsidRPr="00FF3DF3" w:rsidRDefault="00BC65E1" w:rsidP="001C1363">
            <w:pPr>
              <w:rPr>
                <w:rFonts w:ascii="Arial" w:hAnsi="Arial" w:cs="Arial"/>
              </w:rPr>
            </w:pPr>
            <w:r w:rsidRPr="00FF3DF3">
              <w:rPr>
                <w:rFonts w:ascii="Arial" w:hAnsi="Arial" w:cs="Arial"/>
              </w:rPr>
              <w:t xml:space="preserve">Identify Success Stories to share with local programs, policymakers, stakeholders, and the </w:t>
            </w:r>
            <w:proofErr w:type="gramStart"/>
            <w:r w:rsidRPr="00FF3DF3">
              <w:rPr>
                <w:rFonts w:ascii="Arial" w:hAnsi="Arial" w:cs="Arial"/>
              </w:rPr>
              <w:t>general public</w:t>
            </w:r>
            <w:proofErr w:type="gramEnd"/>
            <w:r w:rsidRPr="00FF3DF3">
              <w:rPr>
                <w:rFonts w:ascii="Arial" w:hAnsi="Arial" w:cs="Arial"/>
              </w:rPr>
              <w:t xml:space="preserve"> to help sustain program efforts.</w:t>
            </w:r>
          </w:p>
        </w:tc>
        <w:tc>
          <w:tcPr>
            <w:tcW w:w="1237" w:type="dxa"/>
          </w:tcPr>
          <w:p w14:paraId="5A143648" w14:textId="77777777" w:rsidR="001C1363" w:rsidRDefault="001C1363" w:rsidP="00E63FEF">
            <w:pPr>
              <w:pStyle w:val="ListParagraph"/>
              <w:ind w:right="-105"/>
              <w:rPr>
                <w:rFonts w:ascii="Arial" w:hAnsi="Arial" w:cs="Arial"/>
              </w:rPr>
            </w:pPr>
            <w:r>
              <w:rPr>
                <w:rFonts w:ascii="Arial" w:hAnsi="Arial" w:cs="Arial"/>
              </w:rPr>
              <w:t>01/01/19-</w:t>
            </w:r>
          </w:p>
          <w:p w14:paraId="07E0C3A8" w14:textId="54735374" w:rsidR="00BC65E1" w:rsidRPr="00FF3DF3" w:rsidRDefault="001C1363" w:rsidP="00E63FEF">
            <w:pPr>
              <w:rPr>
                <w:rFonts w:ascii="Arial" w:hAnsi="Arial" w:cs="Arial"/>
                <w:bCs/>
              </w:rPr>
            </w:pPr>
            <w:r>
              <w:rPr>
                <w:rFonts w:ascii="Arial" w:hAnsi="Arial" w:cs="Arial"/>
              </w:rPr>
              <w:t>06/30/22</w:t>
            </w:r>
          </w:p>
        </w:tc>
        <w:tc>
          <w:tcPr>
            <w:tcW w:w="2453" w:type="dxa"/>
            <w:shd w:val="clear" w:color="auto" w:fill="auto"/>
          </w:tcPr>
          <w:p w14:paraId="54BEB6D5" w14:textId="77777777" w:rsidR="00BC65E1" w:rsidRPr="00FF3DF3" w:rsidRDefault="00BC65E1" w:rsidP="001C1363">
            <w:pPr>
              <w:rPr>
                <w:rFonts w:ascii="Arial" w:hAnsi="Arial" w:cs="Arial"/>
                <w:bCs/>
              </w:rPr>
            </w:pPr>
          </w:p>
        </w:tc>
        <w:tc>
          <w:tcPr>
            <w:tcW w:w="3690" w:type="dxa"/>
          </w:tcPr>
          <w:p w14:paraId="3378E910" w14:textId="5E4899A9" w:rsidR="00BC65E1" w:rsidRPr="00FF3DF3" w:rsidRDefault="00BC65E1" w:rsidP="001C1363">
            <w:pPr>
              <w:rPr>
                <w:rFonts w:ascii="Arial" w:hAnsi="Arial" w:cs="Arial"/>
              </w:rPr>
            </w:pPr>
            <w:r w:rsidRPr="00FF3DF3">
              <w:rPr>
                <w:rFonts w:ascii="Arial" w:hAnsi="Arial" w:cs="Arial"/>
              </w:rPr>
              <w:t>Success Stories</w:t>
            </w:r>
            <w:r w:rsidR="00BE70E3">
              <w:rPr>
                <w:rFonts w:ascii="Arial" w:hAnsi="Arial" w:cs="Arial"/>
              </w:rPr>
              <w:t xml:space="preserve"> (qualitative case study)</w:t>
            </w:r>
            <w:r w:rsidR="00C541FE" w:rsidRPr="00FF3DF3">
              <w:rPr>
                <w:rFonts w:ascii="Arial" w:hAnsi="Arial" w:cs="Arial"/>
              </w:rPr>
              <w:t xml:space="preserve"> and dissemination plan</w:t>
            </w:r>
          </w:p>
        </w:tc>
      </w:tr>
    </w:tbl>
    <w:p w14:paraId="52B66FAE" w14:textId="2CC26D16" w:rsidR="00867540" w:rsidRDefault="00867540" w:rsidP="00D27FF1">
      <w:pPr>
        <w:pStyle w:val="BodyText"/>
        <w:spacing w:before="0"/>
        <w:ind w:left="0"/>
        <w:jc w:val="both"/>
        <w:rPr>
          <w:rFonts w:cs="Arial"/>
          <w:spacing w:val="-1"/>
          <w:sz w:val="22"/>
          <w:szCs w:val="22"/>
        </w:rPr>
      </w:pPr>
    </w:p>
    <w:p w14:paraId="39DF9CF7" w14:textId="77777777" w:rsidR="00867540" w:rsidRDefault="00867540">
      <w:pPr>
        <w:rPr>
          <w:rFonts w:ascii="Arial" w:eastAsia="Arial" w:hAnsi="Arial" w:cs="Arial"/>
          <w:spacing w:val="-1"/>
        </w:rPr>
      </w:pPr>
      <w:r>
        <w:rPr>
          <w:rFonts w:cs="Arial"/>
          <w:spacing w:val="-1"/>
        </w:rPr>
        <w:br w:type="page"/>
      </w:r>
    </w:p>
    <w:p w14:paraId="5F81FA53" w14:textId="77777777" w:rsidR="00C83966" w:rsidRPr="00FF3DF3" w:rsidRDefault="00C83966" w:rsidP="00C83966">
      <w:pPr>
        <w:rPr>
          <w:rFonts w:ascii="Arial" w:hAnsi="Arial" w:cs="Arial"/>
          <w:b/>
          <w:spacing w:val="-1"/>
        </w:rPr>
      </w:pPr>
      <w:r w:rsidRPr="00FF3DF3">
        <w:rPr>
          <w:rFonts w:ascii="Arial" w:hAnsi="Arial" w:cs="Arial"/>
          <w:b/>
          <w:spacing w:val="-1"/>
        </w:rPr>
        <w:lastRenderedPageBreak/>
        <w:t>Objective</w:t>
      </w:r>
      <w:r>
        <w:rPr>
          <w:rFonts w:ascii="Arial" w:hAnsi="Arial" w:cs="Arial"/>
          <w:b/>
        </w:rPr>
        <w:t xml:space="preserve"> 8</w:t>
      </w:r>
      <w:r w:rsidRPr="00FF3DF3">
        <w:rPr>
          <w:rFonts w:ascii="Arial" w:hAnsi="Arial" w:cs="Arial"/>
          <w:b/>
          <w:spacing w:val="3"/>
        </w:rPr>
        <w:t>:</w:t>
      </w:r>
      <w:r w:rsidRPr="00FF3DF3">
        <w:rPr>
          <w:rFonts w:ascii="Arial" w:hAnsi="Arial" w:cs="Arial"/>
          <w:b/>
          <w:spacing w:val="-1"/>
        </w:rPr>
        <w:t xml:space="preserve"> By June 30, 2022, address common risk factors for oral diseases and chronic diseases including tobacco </w:t>
      </w:r>
    </w:p>
    <w:p w14:paraId="186D2463" w14:textId="77777777" w:rsidR="00C83966" w:rsidRPr="00FF3DF3" w:rsidRDefault="00C83966" w:rsidP="00C83966">
      <w:pPr>
        <w:rPr>
          <w:rFonts w:ascii="Arial" w:hAnsi="Arial" w:cs="Arial"/>
          <w:b/>
          <w:spacing w:val="-1"/>
        </w:rPr>
      </w:pPr>
      <w:proofErr w:type="gramStart"/>
      <w:r w:rsidRPr="00FF3DF3">
        <w:rPr>
          <w:rFonts w:ascii="Arial" w:hAnsi="Arial" w:cs="Arial"/>
          <w:b/>
          <w:spacing w:val="-1"/>
        </w:rPr>
        <w:t>and</w:t>
      </w:r>
      <w:proofErr w:type="gramEnd"/>
      <w:r w:rsidRPr="00FF3DF3">
        <w:rPr>
          <w:rFonts w:ascii="Arial" w:hAnsi="Arial" w:cs="Arial"/>
          <w:b/>
          <w:spacing w:val="-1"/>
        </w:rPr>
        <w:t xml:space="preserve"> sugar, and promote protective factors that will reduce disease burden.</w:t>
      </w:r>
    </w:p>
    <w:p w14:paraId="2E19A276" w14:textId="77777777" w:rsidR="00C83966" w:rsidRPr="00FF3DF3" w:rsidRDefault="00C83966" w:rsidP="00C83966">
      <w:pPr>
        <w:rPr>
          <w:rFonts w:ascii="Arial" w:hAnsi="Arial" w:cs="Arial"/>
          <w:b/>
          <w:spacing w:val="-1"/>
        </w:rPr>
      </w:pPr>
    </w:p>
    <w:tbl>
      <w:tblPr>
        <w:tblW w:w="12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793"/>
        <w:gridCol w:w="1350"/>
        <w:gridCol w:w="2340"/>
        <w:gridCol w:w="3690"/>
      </w:tblGrid>
      <w:tr w:rsidR="00C83966" w:rsidRPr="00FF3DF3" w14:paraId="038688BB" w14:textId="77777777" w:rsidTr="00FB2478">
        <w:trPr>
          <w:cantSplit/>
          <w:trHeight w:val="467"/>
          <w:tblHeader/>
        </w:trPr>
        <w:tc>
          <w:tcPr>
            <w:tcW w:w="720" w:type="dxa"/>
            <w:shd w:val="clear" w:color="auto" w:fill="auto"/>
            <w:vAlign w:val="center"/>
          </w:tcPr>
          <w:p w14:paraId="287A610F" w14:textId="77777777" w:rsidR="00C83966" w:rsidRPr="00FF3DF3" w:rsidRDefault="00C83966" w:rsidP="00FB2478">
            <w:pPr>
              <w:jc w:val="center"/>
              <w:rPr>
                <w:rFonts w:ascii="Arial" w:hAnsi="Arial" w:cs="Arial"/>
                <w:b/>
                <w:bCs/>
              </w:rPr>
            </w:pPr>
            <w:r w:rsidRPr="00FF3DF3">
              <w:rPr>
                <w:rFonts w:ascii="Arial" w:hAnsi="Arial" w:cs="Arial"/>
                <w:b/>
                <w:bCs/>
              </w:rPr>
              <w:t>#</w:t>
            </w:r>
          </w:p>
        </w:tc>
        <w:tc>
          <w:tcPr>
            <w:tcW w:w="4793" w:type="dxa"/>
            <w:shd w:val="clear" w:color="auto" w:fill="auto"/>
            <w:vAlign w:val="center"/>
          </w:tcPr>
          <w:p w14:paraId="79EA4E45" w14:textId="77777777" w:rsidR="00C83966" w:rsidRPr="00FF3DF3" w:rsidRDefault="00C83966" w:rsidP="00FB2478">
            <w:pPr>
              <w:jc w:val="center"/>
              <w:rPr>
                <w:rFonts w:ascii="Arial" w:hAnsi="Arial" w:cs="Arial"/>
                <w:b/>
                <w:bCs/>
              </w:rPr>
            </w:pPr>
            <w:r w:rsidRPr="00FF3DF3">
              <w:rPr>
                <w:rFonts w:ascii="Arial" w:hAnsi="Arial" w:cs="Arial"/>
                <w:b/>
                <w:bCs/>
              </w:rPr>
              <w:t>Activity Description</w:t>
            </w:r>
          </w:p>
        </w:tc>
        <w:tc>
          <w:tcPr>
            <w:tcW w:w="1350" w:type="dxa"/>
            <w:shd w:val="clear" w:color="auto" w:fill="auto"/>
            <w:vAlign w:val="center"/>
          </w:tcPr>
          <w:p w14:paraId="2CC99465" w14:textId="77777777" w:rsidR="00C83966" w:rsidRPr="00FF3DF3" w:rsidRDefault="00C83966" w:rsidP="00FB2478">
            <w:pPr>
              <w:jc w:val="center"/>
              <w:rPr>
                <w:rFonts w:ascii="Arial" w:hAnsi="Arial" w:cs="Arial"/>
                <w:b/>
                <w:bCs/>
              </w:rPr>
            </w:pPr>
            <w:r w:rsidRPr="00FF3DF3">
              <w:rPr>
                <w:rFonts w:ascii="Arial" w:hAnsi="Arial" w:cs="Arial"/>
                <w:b/>
                <w:bCs/>
              </w:rPr>
              <w:t>Time Frame</w:t>
            </w:r>
          </w:p>
        </w:tc>
        <w:tc>
          <w:tcPr>
            <w:tcW w:w="2340" w:type="dxa"/>
            <w:vAlign w:val="center"/>
          </w:tcPr>
          <w:p w14:paraId="4C4EACC0" w14:textId="77777777" w:rsidR="00C83966" w:rsidRPr="00FF3DF3" w:rsidRDefault="00C83966" w:rsidP="00FB2478">
            <w:pPr>
              <w:jc w:val="center"/>
              <w:rPr>
                <w:rFonts w:ascii="Arial" w:hAnsi="Arial" w:cs="Arial"/>
                <w:b/>
                <w:bCs/>
              </w:rPr>
            </w:pPr>
            <w:r w:rsidRPr="00FF3DF3">
              <w:rPr>
                <w:rFonts w:ascii="Arial" w:hAnsi="Arial" w:cs="Arial"/>
                <w:b/>
                <w:bCs/>
              </w:rPr>
              <w:t>Responsible Party</w:t>
            </w:r>
          </w:p>
        </w:tc>
        <w:tc>
          <w:tcPr>
            <w:tcW w:w="3690" w:type="dxa"/>
            <w:shd w:val="clear" w:color="auto" w:fill="auto"/>
            <w:vAlign w:val="center"/>
          </w:tcPr>
          <w:p w14:paraId="01461539" w14:textId="77777777" w:rsidR="00C83966" w:rsidRPr="00FF3DF3" w:rsidRDefault="00C83966" w:rsidP="00FB2478">
            <w:pPr>
              <w:jc w:val="center"/>
              <w:rPr>
                <w:rFonts w:ascii="Arial" w:hAnsi="Arial" w:cs="Arial"/>
                <w:b/>
                <w:bCs/>
              </w:rPr>
            </w:pPr>
            <w:r w:rsidRPr="00FF3DF3">
              <w:rPr>
                <w:rFonts w:ascii="Arial" w:hAnsi="Arial" w:cs="Arial"/>
                <w:b/>
                <w:bCs/>
              </w:rPr>
              <w:t>Evaluation/Deliverable/</w:t>
            </w:r>
          </w:p>
          <w:p w14:paraId="78A8EC84" w14:textId="77777777" w:rsidR="00C83966" w:rsidRPr="00FF3DF3" w:rsidRDefault="00C83966" w:rsidP="00FB2478">
            <w:pPr>
              <w:jc w:val="center"/>
              <w:rPr>
                <w:rFonts w:ascii="Arial" w:hAnsi="Arial" w:cs="Arial"/>
                <w:b/>
                <w:bCs/>
              </w:rPr>
            </w:pPr>
            <w:r w:rsidRPr="00FF3DF3">
              <w:rPr>
                <w:rFonts w:ascii="Arial" w:hAnsi="Arial" w:cs="Arial"/>
                <w:b/>
                <w:bCs/>
              </w:rPr>
              <w:t>Performance Measure</w:t>
            </w:r>
          </w:p>
        </w:tc>
      </w:tr>
      <w:tr w:rsidR="00C83966" w:rsidRPr="00FF3DF3" w14:paraId="399A38E8" w14:textId="77777777" w:rsidTr="006773ED">
        <w:trPr>
          <w:cantSplit/>
          <w:trHeight w:val="485"/>
        </w:trPr>
        <w:tc>
          <w:tcPr>
            <w:tcW w:w="720" w:type="dxa"/>
            <w:shd w:val="clear" w:color="auto" w:fill="auto"/>
          </w:tcPr>
          <w:p w14:paraId="5B3827DA" w14:textId="77777777" w:rsidR="00C83966" w:rsidRPr="00FF3DF3" w:rsidRDefault="00C83966" w:rsidP="00133198">
            <w:pPr>
              <w:pStyle w:val="ListParagraph"/>
              <w:jc w:val="both"/>
              <w:rPr>
                <w:rFonts w:ascii="Arial" w:hAnsi="Arial" w:cs="Arial"/>
                <w:bCs/>
              </w:rPr>
            </w:pPr>
            <w:r>
              <w:rPr>
                <w:rFonts w:ascii="Arial" w:hAnsi="Arial" w:cs="Arial"/>
                <w:bCs/>
              </w:rPr>
              <w:t>8</w:t>
            </w:r>
            <w:r w:rsidRPr="00FF3DF3">
              <w:rPr>
                <w:rFonts w:ascii="Arial" w:hAnsi="Arial" w:cs="Arial"/>
                <w:bCs/>
              </w:rPr>
              <w:t>.1</w:t>
            </w:r>
          </w:p>
        </w:tc>
        <w:tc>
          <w:tcPr>
            <w:tcW w:w="4793" w:type="dxa"/>
            <w:shd w:val="clear" w:color="auto" w:fill="auto"/>
          </w:tcPr>
          <w:p w14:paraId="145DBFB3" w14:textId="77777777" w:rsidR="00C83966" w:rsidRPr="00FF3DF3" w:rsidRDefault="00C83966" w:rsidP="006773ED">
            <w:pPr>
              <w:contextualSpacing/>
              <w:rPr>
                <w:rFonts w:ascii="Arial" w:hAnsi="Arial" w:cs="Arial"/>
                <w:bCs/>
              </w:rPr>
            </w:pPr>
            <w:proofErr w:type="gramStart"/>
            <w:r w:rsidRPr="00FF3DF3">
              <w:rPr>
                <w:rFonts w:ascii="Arial" w:hAnsi="Arial" w:cs="Arial"/>
              </w:rPr>
              <w:t>Partner</w:t>
            </w:r>
            <w:proofErr w:type="gramEnd"/>
            <w:r w:rsidRPr="00FF3DF3">
              <w:rPr>
                <w:rFonts w:ascii="Arial" w:hAnsi="Arial" w:cs="Arial"/>
              </w:rPr>
              <w:t xml:space="preserve"> with the Tobacco Control Program to identify possible areas for collaboration. </w:t>
            </w:r>
          </w:p>
        </w:tc>
        <w:tc>
          <w:tcPr>
            <w:tcW w:w="1350" w:type="dxa"/>
            <w:shd w:val="clear" w:color="auto" w:fill="auto"/>
          </w:tcPr>
          <w:p w14:paraId="20E0B677" w14:textId="77777777" w:rsidR="006773ED" w:rsidRDefault="006773ED" w:rsidP="00E63FEF">
            <w:pPr>
              <w:pStyle w:val="ListParagraph"/>
              <w:ind w:right="-105"/>
              <w:rPr>
                <w:rFonts w:ascii="Arial" w:hAnsi="Arial" w:cs="Arial"/>
              </w:rPr>
            </w:pPr>
            <w:r>
              <w:rPr>
                <w:rFonts w:ascii="Arial" w:hAnsi="Arial" w:cs="Arial"/>
              </w:rPr>
              <w:t>01/01/19-</w:t>
            </w:r>
          </w:p>
          <w:p w14:paraId="6B8FDFE9" w14:textId="67C4BC96" w:rsidR="00C83966" w:rsidRPr="00FF3DF3" w:rsidRDefault="006773ED" w:rsidP="00E63FEF">
            <w:pPr>
              <w:contextualSpacing/>
              <w:rPr>
                <w:rFonts w:ascii="Arial" w:hAnsi="Arial" w:cs="Arial"/>
              </w:rPr>
            </w:pPr>
            <w:r>
              <w:rPr>
                <w:rFonts w:ascii="Arial" w:hAnsi="Arial" w:cs="Arial"/>
              </w:rPr>
              <w:t>06/30/22</w:t>
            </w:r>
          </w:p>
        </w:tc>
        <w:tc>
          <w:tcPr>
            <w:tcW w:w="2340" w:type="dxa"/>
          </w:tcPr>
          <w:p w14:paraId="098DDC18" w14:textId="77777777" w:rsidR="00C83966" w:rsidRPr="00FF3DF3" w:rsidRDefault="00C83966" w:rsidP="006773ED">
            <w:pPr>
              <w:contextualSpacing/>
              <w:rPr>
                <w:rFonts w:ascii="Arial" w:hAnsi="Arial" w:cs="Arial"/>
                <w:bCs/>
              </w:rPr>
            </w:pPr>
          </w:p>
        </w:tc>
        <w:tc>
          <w:tcPr>
            <w:tcW w:w="3690" w:type="dxa"/>
            <w:shd w:val="clear" w:color="auto" w:fill="auto"/>
          </w:tcPr>
          <w:p w14:paraId="22412E4E" w14:textId="77777777" w:rsidR="00C83966" w:rsidRPr="00FF3DF3" w:rsidRDefault="00C83966" w:rsidP="006773ED">
            <w:pPr>
              <w:contextualSpacing/>
              <w:rPr>
                <w:rFonts w:ascii="Arial" w:hAnsi="Arial" w:cs="Arial"/>
                <w:bCs/>
              </w:rPr>
            </w:pPr>
            <w:r w:rsidRPr="00FF3DF3">
              <w:rPr>
                <w:rFonts w:ascii="Arial" w:hAnsi="Arial" w:cs="Arial"/>
              </w:rPr>
              <w:t>Partnership developed</w:t>
            </w:r>
          </w:p>
        </w:tc>
      </w:tr>
      <w:tr w:rsidR="00C83966" w:rsidRPr="00FF3DF3" w14:paraId="1ED2778D" w14:textId="77777777" w:rsidTr="006773ED">
        <w:trPr>
          <w:cantSplit/>
          <w:trHeight w:val="665"/>
        </w:trPr>
        <w:tc>
          <w:tcPr>
            <w:tcW w:w="720" w:type="dxa"/>
            <w:shd w:val="clear" w:color="auto" w:fill="auto"/>
          </w:tcPr>
          <w:p w14:paraId="6C85FC90" w14:textId="77777777" w:rsidR="00C83966" w:rsidRPr="00FF3DF3" w:rsidRDefault="00C83966" w:rsidP="00133198">
            <w:pPr>
              <w:pStyle w:val="ListParagraph"/>
              <w:ind w:right="-105"/>
              <w:jc w:val="both"/>
              <w:rPr>
                <w:rFonts w:ascii="Arial" w:hAnsi="Arial" w:cs="Arial"/>
                <w:bCs/>
              </w:rPr>
            </w:pPr>
            <w:r>
              <w:rPr>
                <w:rFonts w:ascii="Arial" w:hAnsi="Arial" w:cs="Arial"/>
                <w:bCs/>
              </w:rPr>
              <w:t>8</w:t>
            </w:r>
            <w:r w:rsidRPr="00FF3DF3">
              <w:rPr>
                <w:rFonts w:ascii="Arial" w:hAnsi="Arial" w:cs="Arial"/>
                <w:bCs/>
              </w:rPr>
              <w:t>.2</w:t>
            </w:r>
          </w:p>
        </w:tc>
        <w:tc>
          <w:tcPr>
            <w:tcW w:w="4793" w:type="dxa"/>
            <w:shd w:val="clear" w:color="auto" w:fill="auto"/>
          </w:tcPr>
          <w:p w14:paraId="6B3709CF" w14:textId="77777777" w:rsidR="00C83966" w:rsidRPr="00FF3DF3" w:rsidRDefault="00C83966" w:rsidP="006773ED">
            <w:pPr>
              <w:rPr>
                <w:rFonts w:ascii="Arial" w:hAnsi="Arial" w:cs="Arial"/>
                <w:bCs/>
              </w:rPr>
            </w:pPr>
            <w:r w:rsidRPr="00FF3DF3">
              <w:rPr>
                <w:rFonts w:ascii="Arial" w:hAnsi="Arial" w:cs="Arial"/>
              </w:rPr>
              <w:t>Conduct a survey of dental offices to assess readiness to implement tobacco cessation counseling.</w:t>
            </w:r>
          </w:p>
        </w:tc>
        <w:tc>
          <w:tcPr>
            <w:tcW w:w="1350" w:type="dxa"/>
            <w:shd w:val="clear" w:color="auto" w:fill="auto"/>
          </w:tcPr>
          <w:p w14:paraId="664AB9F9" w14:textId="77777777" w:rsidR="006773ED" w:rsidRDefault="006773ED" w:rsidP="00E63FEF">
            <w:pPr>
              <w:pStyle w:val="ListParagraph"/>
              <w:ind w:right="-105"/>
              <w:rPr>
                <w:rFonts w:ascii="Arial" w:hAnsi="Arial" w:cs="Arial"/>
              </w:rPr>
            </w:pPr>
            <w:r>
              <w:rPr>
                <w:rFonts w:ascii="Arial" w:hAnsi="Arial" w:cs="Arial"/>
              </w:rPr>
              <w:t>01/01/19-</w:t>
            </w:r>
          </w:p>
          <w:p w14:paraId="398040D0" w14:textId="5BCD6032" w:rsidR="00C83966" w:rsidRPr="00FF3DF3" w:rsidRDefault="006773ED" w:rsidP="00E63FEF">
            <w:pPr>
              <w:rPr>
                <w:rFonts w:ascii="Arial" w:hAnsi="Arial" w:cs="Arial"/>
              </w:rPr>
            </w:pPr>
            <w:r>
              <w:rPr>
                <w:rFonts w:ascii="Arial" w:hAnsi="Arial" w:cs="Arial"/>
              </w:rPr>
              <w:t>06/30/22</w:t>
            </w:r>
          </w:p>
        </w:tc>
        <w:tc>
          <w:tcPr>
            <w:tcW w:w="2340" w:type="dxa"/>
          </w:tcPr>
          <w:p w14:paraId="084333B9" w14:textId="77777777" w:rsidR="00C83966" w:rsidRPr="00FF3DF3" w:rsidDel="00437644" w:rsidRDefault="00C83966" w:rsidP="006773ED">
            <w:pPr>
              <w:rPr>
                <w:rFonts w:ascii="Arial" w:hAnsi="Arial" w:cs="Arial"/>
                <w:bCs/>
              </w:rPr>
            </w:pPr>
          </w:p>
        </w:tc>
        <w:tc>
          <w:tcPr>
            <w:tcW w:w="3690" w:type="dxa"/>
            <w:shd w:val="clear" w:color="auto" w:fill="auto"/>
          </w:tcPr>
          <w:p w14:paraId="1523F09D" w14:textId="77777777" w:rsidR="00C83966" w:rsidRPr="00FF3DF3" w:rsidRDefault="00C83966" w:rsidP="006773ED">
            <w:pPr>
              <w:rPr>
                <w:rFonts w:ascii="Arial" w:hAnsi="Arial" w:cs="Arial"/>
                <w:bCs/>
              </w:rPr>
            </w:pPr>
            <w:r w:rsidRPr="00FF3DF3">
              <w:rPr>
                <w:rFonts w:ascii="Arial" w:hAnsi="Arial" w:cs="Arial"/>
                <w:bCs/>
              </w:rPr>
              <w:t>Analysis of survey</w:t>
            </w:r>
          </w:p>
        </w:tc>
      </w:tr>
      <w:tr w:rsidR="00C83966" w:rsidRPr="00FF3DF3" w14:paraId="071659CA" w14:textId="77777777" w:rsidTr="006773ED">
        <w:trPr>
          <w:cantSplit/>
          <w:trHeight w:val="399"/>
        </w:trPr>
        <w:tc>
          <w:tcPr>
            <w:tcW w:w="720" w:type="dxa"/>
            <w:shd w:val="clear" w:color="auto" w:fill="auto"/>
          </w:tcPr>
          <w:p w14:paraId="0B411EC3" w14:textId="77777777" w:rsidR="00C83966" w:rsidRPr="00FF3DF3" w:rsidRDefault="00C83966" w:rsidP="00133198">
            <w:pPr>
              <w:pStyle w:val="ListParagraph"/>
              <w:ind w:right="-105"/>
              <w:jc w:val="both"/>
              <w:rPr>
                <w:rFonts w:ascii="Arial" w:hAnsi="Arial" w:cs="Arial"/>
                <w:bCs/>
              </w:rPr>
            </w:pPr>
            <w:r>
              <w:rPr>
                <w:rFonts w:ascii="Arial" w:hAnsi="Arial" w:cs="Arial"/>
                <w:bCs/>
              </w:rPr>
              <w:t>8</w:t>
            </w:r>
            <w:r w:rsidRPr="00FF3DF3">
              <w:rPr>
                <w:rFonts w:ascii="Arial" w:hAnsi="Arial" w:cs="Arial"/>
                <w:bCs/>
              </w:rPr>
              <w:t>.3</w:t>
            </w:r>
          </w:p>
        </w:tc>
        <w:tc>
          <w:tcPr>
            <w:tcW w:w="4793" w:type="dxa"/>
            <w:shd w:val="clear" w:color="auto" w:fill="auto"/>
          </w:tcPr>
          <w:p w14:paraId="5C45DDB4" w14:textId="77777777" w:rsidR="00C83966" w:rsidRPr="00FF3DF3" w:rsidDel="008102E8" w:rsidRDefault="00C83966" w:rsidP="006773ED">
            <w:pPr>
              <w:rPr>
                <w:rFonts w:ascii="Arial" w:hAnsi="Arial" w:cs="Arial"/>
                <w:bCs/>
              </w:rPr>
            </w:pPr>
            <w:r w:rsidRPr="00FF3DF3">
              <w:rPr>
                <w:rFonts w:ascii="Arial" w:hAnsi="Arial" w:cs="Arial"/>
              </w:rPr>
              <w:t>Identify Champions.</w:t>
            </w:r>
          </w:p>
        </w:tc>
        <w:tc>
          <w:tcPr>
            <w:tcW w:w="1350" w:type="dxa"/>
            <w:shd w:val="clear" w:color="auto" w:fill="auto"/>
          </w:tcPr>
          <w:p w14:paraId="25A5712C" w14:textId="77777777" w:rsidR="006773ED" w:rsidRDefault="006773ED" w:rsidP="00E63FEF">
            <w:pPr>
              <w:pStyle w:val="ListParagraph"/>
              <w:ind w:right="-105"/>
              <w:rPr>
                <w:rFonts w:ascii="Arial" w:hAnsi="Arial" w:cs="Arial"/>
              </w:rPr>
            </w:pPr>
            <w:r>
              <w:rPr>
                <w:rFonts w:ascii="Arial" w:hAnsi="Arial" w:cs="Arial"/>
              </w:rPr>
              <w:t>01/01/19-</w:t>
            </w:r>
          </w:p>
          <w:p w14:paraId="7F572B70" w14:textId="56F36190" w:rsidR="00C83966" w:rsidRPr="00FF3DF3" w:rsidRDefault="006773ED" w:rsidP="00E63FEF">
            <w:pPr>
              <w:rPr>
                <w:rFonts w:ascii="Arial" w:hAnsi="Arial" w:cs="Arial"/>
              </w:rPr>
            </w:pPr>
            <w:r>
              <w:rPr>
                <w:rFonts w:ascii="Arial" w:hAnsi="Arial" w:cs="Arial"/>
              </w:rPr>
              <w:t>06/30/22</w:t>
            </w:r>
          </w:p>
        </w:tc>
        <w:tc>
          <w:tcPr>
            <w:tcW w:w="2340" w:type="dxa"/>
          </w:tcPr>
          <w:p w14:paraId="4E2A5ADA" w14:textId="77777777" w:rsidR="00C83966" w:rsidRPr="00FF3DF3" w:rsidRDefault="00C83966" w:rsidP="006773ED">
            <w:pPr>
              <w:rPr>
                <w:rFonts w:ascii="Arial" w:hAnsi="Arial" w:cs="Arial"/>
                <w:bCs/>
              </w:rPr>
            </w:pPr>
          </w:p>
        </w:tc>
        <w:tc>
          <w:tcPr>
            <w:tcW w:w="3690" w:type="dxa"/>
            <w:shd w:val="clear" w:color="auto" w:fill="auto"/>
          </w:tcPr>
          <w:p w14:paraId="49EC3E14" w14:textId="77777777" w:rsidR="00C83966" w:rsidRPr="00FF3DF3" w:rsidRDefault="00C83966" w:rsidP="006773ED">
            <w:pPr>
              <w:rPr>
                <w:rFonts w:ascii="Arial" w:hAnsi="Arial" w:cs="Arial"/>
                <w:bCs/>
              </w:rPr>
            </w:pPr>
            <w:r w:rsidRPr="00FF3DF3">
              <w:rPr>
                <w:rFonts w:ascii="Arial" w:hAnsi="Arial" w:cs="Arial"/>
              </w:rPr>
              <w:t xml:space="preserve">List of identified Champions </w:t>
            </w:r>
          </w:p>
        </w:tc>
      </w:tr>
      <w:tr w:rsidR="00C83966" w:rsidRPr="00FF3DF3" w14:paraId="5B269752" w14:textId="77777777" w:rsidTr="006773ED">
        <w:trPr>
          <w:cantSplit/>
          <w:trHeight w:val="557"/>
        </w:trPr>
        <w:tc>
          <w:tcPr>
            <w:tcW w:w="720" w:type="dxa"/>
            <w:shd w:val="clear" w:color="auto" w:fill="auto"/>
          </w:tcPr>
          <w:p w14:paraId="7F7F49A9" w14:textId="77777777" w:rsidR="00C83966" w:rsidRPr="00FF3DF3" w:rsidRDefault="00C83966" w:rsidP="00133198">
            <w:pPr>
              <w:pStyle w:val="ListParagraph"/>
              <w:ind w:right="-105"/>
              <w:jc w:val="both"/>
              <w:rPr>
                <w:rFonts w:ascii="Arial" w:hAnsi="Arial" w:cs="Arial"/>
                <w:bCs/>
              </w:rPr>
            </w:pPr>
            <w:r>
              <w:rPr>
                <w:rFonts w:ascii="Arial" w:hAnsi="Arial" w:cs="Arial"/>
                <w:bCs/>
              </w:rPr>
              <w:t>8</w:t>
            </w:r>
            <w:r w:rsidRPr="00FF3DF3">
              <w:rPr>
                <w:rFonts w:ascii="Arial" w:hAnsi="Arial" w:cs="Arial"/>
                <w:bCs/>
              </w:rPr>
              <w:t>.4</w:t>
            </w:r>
          </w:p>
        </w:tc>
        <w:tc>
          <w:tcPr>
            <w:tcW w:w="4793" w:type="dxa"/>
            <w:shd w:val="clear" w:color="auto" w:fill="auto"/>
          </w:tcPr>
          <w:p w14:paraId="5139C9D6" w14:textId="77777777" w:rsidR="00C83966" w:rsidRPr="00FF3DF3" w:rsidRDefault="00C83966" w:rsidP="006773ED">
            <w:pPr>
              <w:rPr>
                <w:rFonts w:ascii="Arial" w:hAnsi="Arial" w:cs="Arial"/>
                <w:bCs/>
              </w:rPr>
            </w:pPr>
            <w:r w:rsidRPr="00FF3DF3">
              <w:rPr>
                <w:rFonts w:ascii="Arial" w:hAnsi="Arial" w:cs="Arial"/>
              </w:rPr>
              <w:t xml:space="preserve">Create an inventory of tobacco cessation resources and provide dental offices with resources. </w:t>
            </w:r>
          </w:p>
        </w:tc>
        <w:tc>
          <w:tcPr>
            <w:tcW w:w="1350" w:type="dxa"/>
            <w:shd w:val="clear" w:color="auto" w:fill="auto"/>
          </w:tcPr>
          <w:p w14:paraId="2F6CA887" w14:textId="77777777" w:rsidR="006773ED" w:rsidRDefault="006773ED" w:rsidP="00E63FEF">
            <w:pPr>
              <w:pStyle w:val="ListParagraph"/>
              <w:ind w:right="-105"/>
              <w:rPr>
                <w:rFonts w:ascii="Arial" w:hAnsi="Arial" w:cs="Arial"/>
              </w:rPr>
            </w:pPr>
            <w:r>
              <w:rPr>
                <w:rFonts w:ascii="Arial" w:hAnsi="Arial" w:cs="Arial"/>
              </w:rPr>
              <w:t>01/01/19-</w:t>
            </w:r>
          </w:p>
          <w:p w14:paraId="3100F0E2" w14:textId="768A0773" w:rsidR="00C83966" w:rsidRPr="00FF3DF3" w:rsidRDefault="006773ED" w:rsidP="00E63FEF">
            <w:pPr>
              <w:rPr>
                <w:rFonts w:ascii="Arial" w:hAnsi="Arial" w:cs="Arial"/>
                <w:bCs/>
              </w:rPr>
            </w:pPr>
            <w:r>
              <w:rPr>
                <w:rFonts w:ascii="Arial" w:hAnsi="Arial" w:cs="Arial"/>
              </w:rPr>
              <w:t>06/30/22</w:t>
            </w:r>
          </w:p>
        </w:tc>
        <w:tc>
          <w:tcPr>
            <w:tcW w:w="2340" w:type="dxa"/>
          </w:tcPr>
          <w:p w14:paraId="0C25D549" w14:textId="77777777" w:rsidR="00C83966" w:rsidRPr="00FF3DF3" w:rsidRDefault="00C83966" w:rsidP="006773ED">
            <w:pPr>
              <w:rPr>
                <w:rFonts w:ascii="Arial" w:hAnsi="Arial" w:cs="Arial"/>
                <w:bCs/>
              </w:rPr>
            </w:pPr>
          </w:p>
        </w:tc>
        <w:tc>
          <w:tcPr>
            <w:tcW w:w="3690" w:type="dxa"/>
            <w:shd w:val="clear" w:color="auto" w:fill="auto"/>
          </w:tcPr>
          <w:p w14:paraId="22741A6D" w14:textId="77777777" w:rsidR="00C83966" w:rsidRPr="00FF3DF3" w:rsidRDefault="00C83966" w:rsidP="006773ED">
            <w:pPr>
              <w:rPr>
                <w:rFonts w:ascii="Arial" w:hAnsi="Arial" w:cs="Arial"/>
                <w:bCs/>
              </w:rPr>
            </w:pPr>
            <w:r w:rsidRPr="00FF3DF3">
              <w:rPr>
                <w:rFonts w:ascii="Arial" w:hAnsi="Arial" w:cs="Arial"/>
              </w:rPr>
              <w:t>List of resources and number of dental offices that receive information</w:t>
            </w:r>
          </w:p>
        </w:tc>
      </w:tr>
      <w:tr w:rsidR="00C83966" w:rsidRPr="00FF3DF3" w14:paraId="339B17D0" w14:textId="77777777" w:rsidTr="006773ED">
        <w:trPr>
          <w:cantSplit/>
          <w:trHeight w:val="485"/>
        </w:trPr>
        <w:tc>
          <w:tcPr>
            <w:tcW w:w="720" w:type="dxa"/>
            <w:shd w:val="clear" w:color="auto" w:fill="auto"/>
          </w:tcPr>
          <w:p w14:paraId="728808D1" w14:textId="77777777" w:rsidR="00C83966" w:rsidRPr="00FF3DF3" w:rsidRDefault="00C83966" w:rsidP="00133198">
            <w:pPr>
              <w:pStyle w:val="ListParagraph"/>
              <w:jc w:val="both"/>
              <w:rPr>
                <w:rFonts w:ascii="Arial" w:hAnsi="Arial" w:cs="Arial"/>
                <w:bCs/>
              </w:rPr>
            </w:pPr>
            <w:r>
              <w:rPr>
                <w:rFonts w:ascii="Arial" w:hAnsi="Arial" w:cs="Arial"/>
                <w:bCs/>
              </w:rPr>
              <w:t>8</w:t>
            </w:r>
            <w:r w:rsidRPr="00FF3DF3">
              <w:rPr>
                <w:rFonts w:ascii="Arial" w:hAnsi="Arial" w:cs="Arial"/>
                <w:bCs/>
              </w:rPr>
              <w:t>.5</w:t>
            </w:r>
          </w:p>
        </w:tc>
        <w:tc>
          <w:tcPr>
            <w:tcW w:w="4793" w:type="dxa"/>
            <w:shd w:val="clear" w:color="auto" w:fill="auto"/>
          </w:tcPr>
          <w:p w14:paraId="67C72692" w14:textId="78FDB863" w:rsidR="00C83966" w:rsidRPr="00FF3DF3" w:rsidRDefault="00C83966" w:rsidP="006773ED">
            <w:pPr>
              <w:contextualSpacing/>
              <w:rPr>
                <w:rFonts w:ascii="Arial" w:hAnsi="Arial" w:cs="Arial"/>
                <w:bCs/>
              </w:rPr>
            </w:pPr>
            <w:r w:rsidRPr="00FF3DF3">
              <w:rPr>
                <w:rFonts w:ascii="Arial" w:hAnsi="Arial" w:cs="Arial"/>
              </w:rPr>
              <w:t>Conduct a survey of dental offices to assess readiness to implement Rethink Your Drink (RYD) materials and resources</w:t>
            </w:r>
            <w:r w:rsidR="006773ED">
              <w:rPr>
                <w:rFonts w:ascii="Arial" w:hAnsi="Arial" w:cs="Arial"/>
              </w:rPr>
              <w:t>.</w:t>
            </w:r>
          </w:p>
        </w:tc>
        <w:tc>
          <w:tcPr>
            <w:tcW w:w="1350" w:type="dxa"/>
            <w:shd w:val="clear" w:color="auto" w:fill="auto"/>
          </w:tcPr>
          <w:p w14:paraId="53773C72" w14:textId="77777777" w:rsidR="006773ED" w:rsidRDefault="006773ED" w:rsidP="00E63FEF">
            <w:pPr>
              <w:pStyle w:val="ListParagraph"/>
              <w:ind w:right="-105"/>
              <w:rPr>
                <w:rFonts w:ascii="Arial" w:hAnsi="Arial" w:cs="Arial"/>
              </w:rPr>
            </w:pPr>
            <w:r>
              <w:rPr>
                <w:rFonts w:ascii="Arial" w:hAnsi="Arial" w:cs="Arial"/>
              </w:rPr>
              <w:t>01/01/19-</w:t>
            </w:r>
          </w:p>
          <w:p w14:paraId="5E1F9790" w14:textId="2056B423" w:rsidR="00C83966" w:rsidRPr="00FF3DF3" w:rsidRDefault="006773ED" w:rsidP="00E63FEF">
            <w:pPr>
              <w:contextualSpacing/>
              <w:rPr>
                <w:rFonts w:ascii="Arial" w:hAnsi="Arial" w:cs="Arial"/>
              </w:rPr>
            </w:pPr>
            <w:r>
              <w:rPr>
                <w:rFonts w:ascii="Arial" w:hAnsi="Arial" w:cs="Arial"/>
              </w:rPr>
              <w:t>06/30/22</w:t>
            </w:r>
          </w:p>
        </w:tc>
        <w:tc>
          <w:tcPr>
            <w:tcW w:w="2340" w:type="dxa"/>
          </w:tcPr>
          <w:p w14:paraId="7D06580F" w14:textId="77777777" w:rsidR="00C83966" w:rsidRPr="00FF3DF3" w:rsidRDefault="00C83966" w:rsidP="006773ED">
            <w:pPr>
              <w:contextualSpacing/>
              <w:rPr>
                <w:rFonts w:ascii="Arial" w:hAnsi="Arial" w:cs="Arial"/>
                <w:bCs/>
              </w:rPr>
            </w:pPr>
          </w:p>
        </w:tc>
        <w:tc>
          <w:tcPr>
            <w:tcW w:w="3690" w:type="dxa"/>
            <w:shd w:val="clear" w:color="auto" w:fill="auto"/>
          </w:tcPr>
          <w:p w14:paraId="776D351A" w14:textId="77777777" w:rsidR="00C83966" w:rsidRPr="00FF3DF3" w:rsidRDefault="00C83966" w:rsidP="006773ED">
            <w:pPr>
              <w:contextualSpacing/>
              <w:rPr>
                <w:rFonts w:ascii="Arial" w:hAnsi="Arial" w:cs="Arial"/>
                <w:bCs/>
              </w:rPr>
            </w:pPr>
            <w:r w:rsidRPr="00FF3DF3">
              <w:rPr>
                <w:rFonts w:ascii="Arial" w:hAnsi="Arial" w:cs="Arial"/>
                <w:bCs/>
              </w:rPr>
              <w:t>Analysis of survey</w:t>
            </w:r>
          </w:p>
        </w:tc>
      </w:tr>
      <w:tr w:rsidR="00C83966" w:rsidRPr="00FF3DF3" w14:paraId="37F852C8" w14:textId="77777777" w:rsidTr="006773ED">
        <w:trPr>
          <w:cantSplit/>
          <w:trHeight w:val="687"/>
        </w:trPr>
        <w:tc>
          <w:tcPr>
            <w:tcW w:w="720" w:type="dxa"/>
            <w:shd w:val="clear" w:color="auto" w:fill="auto"/>
          </w:tcPr>
          <w:p w14:paraId="5FED59A8" w14:textId="77777777" w:rsidR="00C83966" w:rsidRPr="00FF3DF3" w:rsidRDefault="00C83966" w:rsidP="00133198">
            <w:pPr>
              <w:pStyle w:val="ListParagraph"/>
              <w:ind w:right="-105"/>
              <w:jc w:val="both"/>
              <w:rPr>
                <w:rFonts w:ascii="Arial" w:hAnsi="Arial" w:cs="Arial"/>
                <w:bCs/>
              </w:rPr>
            </w:pPr>
            <w:r>
              <w:rPr>
                <w:rFonts w:ascii="Arial" w:hAnsi="Arial" w:cs="Arial"/>
                <w:bCs/>
              </w:rPr>
              <w:t>8</w:t>
            </w:r>
            <w:r w:rsidRPr="00FF3DF3">
              <w:rPr>
                <w:rFonts w:ascii="Arial" w:hAnsi="Arial" w:cs="Arial"/>
                <w:bCs/>
              </w:rPr>
              <w:t>.6</w:t>
            </w:r>
          </w:p>
        </w:tc>
        <w:tc>
          <w:tcPr>
            <w:tcW w:w="4793" w:type="dxa"/>
            <w:shd w:val="clear" w:color="auto" w:fill="auto"/>
          </w:tcPr>
          <w:p w14:paraId="2F956CBB" w14:textId="7ACCA5EC" w:rsidR="00C83966" w:rsidRPr="00FF3DF3" w:rsidDel="008102E8" w:rsidRDefault="00C83966" w:rsidP="006773ED">
            <w:pPr>
              <w:rPr>
                <w:rFonts w:ascii="Arial" w:hAnsi="Arial" w:cs="Arial"/>
                <w:bCs/>
              </w:rPr>
            </w:pPr>
            <w:r w:rsidRPr="00FF3DF3">
              <w:rPr>
                <w:rFonts w:ascii="Arial" w:hAnsi="Arial" w:cs="Arial"/>
              </w:rPr>
              <w:t>Create an inventory of RYD materials and resources</w:t>
            </w:r>
            <w:r w:rsidR="006773ED">
              <w:rPr>
                <w:rFonts w:ascii="Arial" w:hAnsi="Arial" w:cs="Arial"/>
              </w:rPr>
              <w:t>.</w:t>
            </w:r>
          </w:p>
        </w:tc>
        <w:tc>
          <w:tcPr>
            <w:tcW w:w="1350" w:type="dxa"/>
            <w:shd w:val="clear" w:color="auto" w:fill="auto"/>
          </w:tcPr>
          <w:p w14:paraId="194DEF0E" w14:textId="77777777" w:rsidR="006773ED" w:rsidRDefault="006773ED" w:rsidP="00E63FEF">
            <w:pPr>
              <w:pStyle w:val="ListParagraph"/>
              <w:ind w:right="-105"/>
              <w:rPr>
                <w:rFonts w:ascii="Arial" w:hAnsi="Arial" w:cs="Arial"/>
              </w:rPr>
            </w:pPr>
            <w:r>
              <w:rPr>
                <w:rFonts w:ascii="Arial" w:hAnsi="Arial" w:cs="Arial"/>
              </w:rPr>
              <w:t>01/01/19-</w:t>
            </w:r>
          </w:p>
          <w:p w14:paraId="12790E97" w14:textId="5DD8B956" w:rsidR="00C83966" w:rsidRPr="00FF3DF3" w:rsidRDefault="006773ED" w:rsidP="00E63FEF">
            <w:pPr>
              <w:rPr>
                <w:rFonts w:ascii="Arial" w:hAnsi="Arial" w:cs="Arial"/>
              </w:rPr>
            </w:pPr>
            <w:r>
              <w:rPr>
                <w:rFonts w:ascii="Arial" w:hAnsi="Arial" w:cs="Arial"/>
              </w:rPr>
              <w:t>06/30/22</w:t>
            </w:r>
          </w:p>
        </w:tc>
        <w:tc>
          <w:tcPr>
            <w:tcW w:w="2340" w:type="dxa"/>
          </w:tcPr>
          <w:p w14:paraId="4931635D" w14:textId="77777777" w:rsidR="00C83966" w:rsidRPr="00FF3DF3" w:rsidRDefault="00C83966" w:rsidP="006773ED">
            <w:pPr>
              <w:rPr>
                <w:rFonts w:ascii="Arial" w:hAnsi="Arial" w:cs="Arial"/>
                <w:bCs/>
              </w:rPr>
            </w:pPr>
          </w:p>
        </w:tc>
        <w:tc>
          <w:tcPr>
            <w:tcW w:w="3690" w:type="dxa"/>
            <w:shd w:val="clear" w:color="auto" w:fill="auto"/>
          </w:tcPr>
          <w:p w14:paraId="06BDBC95" w14:textId="77777777" w:rsidR="00C83966" w:rsidRPr="00FF3DF3" w:rsidRDefault="00C83966" w:rsidP="006773ED">
            <w:pPr>
              <w:rPr>
                <w:rFonts w:ascii="Arial" w:hAnsi="Arial" w:cs="Arial"/>
                <w:bCs/>
              </w:rPr>
            </w:pPr>
            <w:r w:rsidRPr="00FF3DF3">
              <w:rPr>
                <w:rFonts w:ascii="Arial" w:hAnsi="Arial" w:cs="Arial"/>
              </w:rPr>
              <w:t>RYD inventory created, including languages available</w:t>
            </w:r>
          </w:p>
        </w:tc>
      </w:tr>
      <w:tr w:rsidR="00C83966" w:rsidRPr="00FF3DF3" w14:paraId="10A3E0B0" w14:textId="77777777" w:rsidTr="006773ED">
        <w:trPr>
          <w:cantSplit/>
          <w:trHeight w:val="714"/>
        </w:trPr>
        <w:tc>
          <w:tcPr>
            <w:tcW w:w="720" w:type="dxa"/>
            <w:shd w:val="clear" w:color="auto" w:fill="auto"/>
          </w:tcPr>
          <w:p w14:paraId="4C8C9467" w14:textId="77777777" w:rsidR="00C83966" w:rsidRPr="00FF3DF3" w:rsidRDefault="00C83966" w:rsidP="00133198">
            <w:pPr>
              <w:pStyle w:val="ListParagraph"/>
              <w:ind w:right="-105"/>
              <w:jc w:val="both"/>
              <w:rPr>
                <w:rFonts w:ascii="Arial" w:hAnsi="Arial" w:cs="Arial"/>
                <w:bCs/>
              </w:rPr>
            </w:pPr>
            <w:r>
              <w:rPr>
                <w:rFonts w:ascii="Arial" w:hAnsi="Arial" w:cs="Arial"/>
                <w:bCs/>
              </w:rPr>
              <w:t>8</w:t>
            </w:r>
            <w:r w:rsidRPr="00FF3DF3">
              <w:rPr>
                <w:rFonts w:ascii="Arial" w:hAnsi="Arial" w:cs="Arial"/>
                <w:bCs/>
              </w:rPr>
              <w:t>.7</w:t>
            </w:r>
          </w:p>
        </w:tc>
        <w:tc>
          <w:tcPr>
            <w:tcW w:w="4793" w:type="dxa"/>
            <w:shd w:val="clear" w:color="auto" w:fill="auto"/>
          </w:tcPr>
          <w:p w14:paraId="482613C7" w14:textId="52CCC314" w:rsidR="00C83966" w:rsidRPr="00FF3DF3" w:rsidRDefault="00C83966" w:rsidP="006773ED">
            <w:pPr>
              <w:rPr>
                <w:rFonts w:ascii="Arial" w:hAnsi="Arial" w:cs="Arial"/>
                <w:bCs/>
              </w:rPr>
            </w:pPr>
            <w:r w:rsidRPr="00FF3DF3">
              <w:rPr>
                <w:rFonts w:ascii="Arial" w:hAnsi="Arial" w:cs="Arial"/>
              </w:rPr>
              <w:t>Develop and deliver training/webinar on RYD for local dental offices</w:t>
            </w:r>
            <w:r w:rsidR="006773ED">
              <w:rPr>
                <w:rFonts w:ascii="Arial" w:hAnsi="Arial" w:cs="Arial"/>
              </w:rPr>
              <w:t>.</w:t>
            </w:r>
          </w:p>
        </w:tc>
        <w:tc>
          <w:tcPr>
            <w:tcW w:w="1350" w:type="dxa"/>
            <w:shd w:val="clear" w:color="auto" w:fill="auto"/>
          </w:tcPr>
          <w:p w14:paraId="7C4BD9E6" w14:textId="77777777" w:rsidR="006773ED" w:rsidRDefault="006773ED" w:rsidP="00E63FEF">
            <w:pPr>
              <w:pStyle w:val="ListParagraph"/>
              <w:ind w:right="-105"/>
              <w:rPr>
                <w:rFonts w:ascii="Arial" w:hAnsi="Arial" w:cs="Arial"/>
              </w:rPr>
            </w:pPr>
            <w:r>
              <w:rPr>
                <w:rFonts w:ascii="Arial" w:hAnsi="Arial" w:cs="Arial"/>
              </w:rPr>
              <w:t>01/01/19-</w:t>
            </w:r>
          </w:p>
          <w:p w14:paraId="77D18365" w14:textId="04F3571A" w:rsidR="00C83966" w:rsidRPr="00FF3DF3" w:rsidRDefault="006773ED" w:rsidP="00E63FEF">
            <w:pPr>
              <w:rPr>
                <w:rFonts w:ascii="Arial" w:hAnsi="Arial" w:cs="Arial"/>
                <w:bCs/>
              </w:rPr>
            </w:pPr>
            <w:r>
              <w:rPr>
                <w:rFonts w:ascii="Arial" w:hAnsi="Arial" w:cs="Arial"/>
              </w:rPr>
              <w:t>06/30/22</w:t>
            </w:r>
          </w:p>
        </w:tc>
        <w:tc>
          <w:tcPr>
            <w:tcW w:w="2340" w:type="dxa"/>
          </w:tcPr>
          <w:p w14:paraId="3BAAAC2F" w14:textId="77777777" w:rsidR="00C83966" w:rsidRPr="00FF3DF3" w:rsidRDefault="00C83966" w:rsidP="006773ED">
            <w:pPr>
              <w:rPr>
                <w:rFonts w:ascii="Arial" w:hAnsi="Arial" w:cs="Arial"/>
                <w:bCs/>
              </w:rPr>
            </w:pPr>
          </w:p>
        </w:tc>
        <w:tc>
          <w:tcPr>
            <w:tcW w:w="3690" w:type="dxa"/>
            <w:shd w:val="clear" w:color="auto" w:fill="auto"/>
          </w:tcPr>
          <w:p w14:paraId="1D9C4F88" w14:textId="77777777" w:rsidR="00C83966" w:rsidRPr="00FF3DF3" w:rsidRDefault="00C83966" w:rsidP="006773ED">
            <w:pPr>
              <w:rPr>
                <w:rFonts w:ascii="Arial" w:hAnsi="Arial" w:cs="Arial"/>
                <w:bCs/>
              </w:rPr>
            </w:pPr>
            <w:r w:rsidRPr="00FF3DF3">
              <w:rPr>
                <w:rFonts w:ascii="Arial" w:hAnsi="Arial" w:cs="Arial"/>
              </w:rPr>
              <w:t>RYD training materials; number of attendees</w:t>
            </w:r>
          </w:p>
        </w:tc>
      </w:tr>
      <w:tr w:rsidR="00C83966" w:rsidRPr="00FF3DF3" w14:paraId="60BE0A55" w14:textId="77777777" w:rsidTr="006773ED">
        <w:trPr>
          <w:cantSplit/>
          <w:trHeight w:val="804"/>
        </w:trPr>
        <w:tc>
          <w:tcPr>
            <w:tcW w:w="720" w:type="dxa"/>
            <w:shd w:val="clear" w:color="auto" w:fill="auto"/>
          </w:tcPr>
          <w:p w14:paraId="79EF6FF7" w14:textId="77777777" w:rsidR="00C83966" w:rsidRPr="00FF3DF3" w:rsidRDefault="00C83966" w:rsidP="00133198">
            <w:pPr>
              <w:pStyle w:val="ListParagraph"/>
              <w:ind w:right="-105"/>
              <w:jc w:val="both"/>
              <w:rPr>
                <w:rFonts w:ascii="Arial" w:hAnsi="Arial" w:cs="Arial"/>
                <w:bCs/>
              </w:rPr>
            </w:pPr>
            <w:r>
              <w:rPr>
                <w:rFonts w:ascii="Arial" w:hAnsi="Arial" w:cs="Arial"/>
                <w:bCs/>
              </w:rPr>
              <w:t>8</w:t>
            </w:r>
            <w:r w:rsidRPr="00FF3DF3">
              <w:rPr>
                <w:rFonts w:ascii="Arial" w:hAnsi="Arial" w:cs="Arial"/>
                <w:bCs/>
              </w:rPr>
              <w:t>.8</w:t>
            </w:r>
          </w:p>
        </w:tc>
        <w:tc>
          <w:tcPr>
            <w:tcW w:w="4793" w:type="dxa"/>
            <w:shd w:val="clear" w:color="auto" w:fill="auto"/>
          </w:tcPr>
          <w:p w14:paraId="71A74120" w14:textId="21E08080" w:rsidR="00C83966" w:rsidRPr="00FF3DF3" w:rsidRDefault="00C83966" w:rsidP="006773ED">
            <w:pPr>
              <w:rPr>
                <w:rFonts w:ascii="Arial" w:hAnsi="Arial" w:cs="Arial"/>
                <w:bCs/>
              </w:rPr>
            </w:pPr>
            <w:r w:rsidRPr="00FF3DF3">
              <w:rPr>
                <w:rFonts w:ascii="Arial" w:hAnsi="Arial" w:cs="Arial"/>
              </w:rPr>
              <w:t>Connect dental offices to RYD materials and resources</w:t>
            </w:r>
            <w:r w:rsidR="006773ED">
              <w:rPr>
                <w:rFonts w:ascii="Arial" w:hAnsi="Arial" w:cs="Arial"/>
              </w:rPr>
              <w:t>.</w:t>
            </w:r>
          </w:p>
        </w:tc>
        <w:tc>
          <w:tcPr>
            <w:tcW w:w="1350" w:type="dxa"/>
            <w:shd w:val="clear" w:color="auto" w:fill="auto"/>
          </w:tcPr>
          <w:p w14:paraId="1FFBE56D" w14:textId="77777777" w:rsidR="006773ED" w:rsidRDefault="006773ED" w:rsidP="00E63FEF">
            <w:pPr>
              <w:pStyle w:val="ListParagraph"/>
              <w:ind w:right="-105"/>
              <w:rPr>
                <w:rFonts w:ascii="Arial" w:hAnsi="Arial" w:cs="Arial"/>
              </w:rPr>
            </w:pPr>
            <w:r>
              <w:rPr>
                <w:rFonts w:ascii="Arial" w:hAnsi="Arial" w:cs="Arial"/>
              </w:rPr>
              <w:t>01/01/19-</w:t>
            </w:r>
          </w:p>
          <w:p w14:paraId="387A6621" w14:textId="1D9D5A25" w:rsidR="00C83966" w:rsidRPr="00FF3DF3" w:rsidRDefault="006773ED" w:rsidP="00E63FEF">
            <w:pPr>
              <w:rPr>
                <w:rFonts w:ascii="Arial" w:hAnsi="Arial" w:cs="Arial"/>
                <w:bCs/>
              </w:rPr>
            </w:pPr>
            <w:r>
              <w:rPr>
                <w:rFonts w:ascii="Arial" w:hAnsi="Arial" w:cs="Arial"/>
              </w:rPr>
              <w:t>06/30/22</w:t>
            </w:r>
          </w:p>
        </w:tc>
        <w:tc>
          <w:tcPr>
            <w:tcW w:w="2340" w:type="dxa"/>
          </w:tcPr>
          <w:p w14:paraId="4AACE36B" w14:textId="77777777" w:rsidR="00C83966" w:rsidRPr="00FF3DF3" w:rsidRDefault="00C83966" w:rsidP="006773ED">
            <w:pPr>
              <w:rPr>
                <w:rFonts w:ascii="Arial" w:hAnsi="Arial" w:cs="Arial"/>
                <w:bCs/>
              </w:rPr>
            </w:pPr>
          </w:p>
        </w:tc>
        <w:tc>
          <w:tcPr>
            <w:tcW w:w="3690" w:type="dxa"/>
            <w:shd w:val="clear" w:color="auto" w:fill="auto"/>
          </w:tcPr>
          <w:p w14:paraId="659D5B22" w14:textId="77777777" w:rsidR="00C83966" w:rsidRPr="00FF3DF3" w:rsidRDefault="00C83966" w:rsidP="006773ED">
            <w:pPr>
              <w:rPr>
                <w:rFonts w:ascii="Arial" w:hAnsi="Arial" w:cs="Arial"/>
                <w:bCs/>
              </w:rPr>
            </w:pPr>
            <w:r w:rsidRPr="00FF3DF3">
              <w:rPr>
                <w:rFonts w:ascii="Arial" w:hAnsi="Arial" w:cs="Arial"/>
              </w:rPr>
              <w:t>List of dental offices/RYD materials each utilizes</w:t>
            </w:r>
          </w:p>
        </w:tc>
      </w:tr>
      <w:tr w:rsidR="00C83966" w:rsidRPr="00FF3DF3" w14:paraId="434442F8" w14:textId="77777777" w:rsidTr="006773ED">
        <w:trPr>
          <w:cantSplit/>
          <w:trHeight w:val="557"/>
        </w:trPr>
        <w:tc>
          <w:tcPr>
            <w:tcW w:w="720" w:type="dxa"/>
            <w:shd w:val="clear" w:color="auto" w:fill="auto"/>
          </w:tcPr>
          <w:p w14:paraId="759F36B1" w14:textId="77777777" w:rsidR="00C83966" w:rsidRPr="00FF3DF3" w:rsidRDefault="00C83966" w:rsidP="00133198">
            <w:pPr>
              <w:pStyle w:val="ListParagraph"/>
              <w:ind w:right="-105"/>
              <w:jc w:val="both"/>
              <w:rPr>
                <w:rFonts w:ascii="Arial" w:hAnsi="Arial" w:cs="Arial"/>
                <w:bCs/>
              </w:rPr>
            </w:pPr>
            <w:r>
              <w:rPr>
                <w:rFonts w:ascii="Arial" w:hAnsi="Arial" w:cs="Arial"/>
                <w:bCs/>
              </w:rPr>
              <w:t>8</w:t>
            </w:r>
            <w:r w:rsidRPr="00FF3DF3">
              <w:rPr>
                <w:rFonts w:ascii="Arial" w:hAnsi="Arial" w:cs="Arial"/>
                <w:bCs/>
              </w:rPr>
              <w:t>.E.1</w:t>
            </w:r>
          </w:p>
        </w:tc>
        <w:tc>
          <w:tcPr>
            <w:tcW w:w="4793" w:type="dxa"/>
            <w:shd w:val="clear" w:color="auto" w:fill="auto"/>
          </w:tcPr>
          <w:p w14:paraId="78022001" w14:textId="77777777" w:rsidR="00C83966" w:rsidRPr="00FF3DF3" w:rsidRDefault="00C83966" w:rsidP="006773ED">
            <w:pPr>
              <w:rPr>
                <w:rFonts w:ascii="Arial" w:hAnsi="Arial" w:cs="Arial"/>
              </w:rPr>
            </w:pPr>
            <w:r w:rsidRPr="00FF3DF3">
              <w:rPr>
                <w:rFonts w:ascii="Arial" w:hAnsi="Arial" w:cs="Arial"/>
              </w:rPr>
              <w:t>Conduct follow-up to determine how many dental offices implemented Tobacco Cessation counseling or activities.</w:t>
            </w:r>
          </w:p>
        </w:tc>
        <w:tc>
          <w:tcPr>
            <w:tcW w:w="1350" w:type="dxa"/>
            <w:shd w:val="clear" w:color="auto" w:fill="auto"/>
          </w:tcPr>
          <w:p w14:paraId="2BF8C5BB" w14:textId="77777777" w:rsidR="006773ED" w:rsidRDefault="006773ED" w:rsidP="00E63FEF">
            <w:pPr>
              <w:pStyle w:val="ListParagraph"/>
              <w:ind w:right="-105"/>
              <w:rPr>
                <w:rFonts w:ascii="Arial" w:hAnsi="Arial" w:cs="Arial"/>
              </w:rPr>
            </w:pPr>
            <w:r>
              <w:rPr>
                <w:rFonts w:ascii="Arial" w:hAnsi="Arial" w:cs="Arial"/>
              </w:rPr>
              <w:t>01/01/19-</w:t>
            </w:r>
          </w:p>
          <w:p w14:paraId="0492C260" w14:textId="01C66E27" w:rsidR="00C83966" w:rsidRPr="00FF3DF3" w:rsidRDefault="006773ED" w:rsidP="00E63FEF">
            <w:pPr>
              <w:rPr>
                <w:rFonts w:ascii="Arial" w:hAnsi="Arial" w:cs="Arial"/>
                <w:bCs/>
              </w:rPr>
            </w:pPr>
            <w:r>
              <w:rPr>
                <w:rFonts w:ascii="Arial" w:hAnsi="Arial" w:cs="Arial"/>
              </w:rPr>
              <w:t>06/30/22</w:t>
            </w:r>
          </w:p>
        </w:tc>
        <w:tc>
          <w:tcPr>
            <w:tcW w:w="2340" w:type="dxa"/>
          </w:tcPr>
          <w:p w14:paraId="0D3781AB" w14:textId="77777777" w:rsidR="00C83966" w:rsidRPr="00FF3DF3" w:rsidRDefault="00C83966" w:rsidP="006773ED">
            <w:pPr>
              <w:rPr>
                <w:rFonts w:ascii="Arial" w:hAnsi="Arial" w:cs="Arial"/>
                <w:bCs/>
              </w:rPr>
            </w:pPr>
          </w:p>
        </w:tc>
        <w:tc>
          <w:tcPr>
            <w:tcW w:w="3690" w:type="dxa"/>
            <w:shd w:val="clear" w:color="auto" w:fill="auto"/>
          </w:tcPr>
          <w:p w14:paraId="257637B8" w14:textId="3365157E" w:rsidR="00C83966" w:rsidRPr="00FF3DF3" w:rsidRDefault="00C83966" w:rsidP="006773ED">
            <w:pPr>
              <w:rPr>
                <w:rFonts w:ascii="Arial" w:hAnsi="Arial" w:cs="Arial"/>
              </w:rPr>
            </w:pPr>
            <w:r w:rsidRPr="00FF3DF3">
              <w:rPr>
                <w:rFonts w:ascii="Arial" w:hAnsi="Arial" w:cs="Arial"/>
              </w:rPr>
              <w:t>Provide summary analysis in progress</w:t>
            </w:r>
            <w:r w:rsidR="00911C28">
              <w:rPr>
                <w:rFonts w:ascii="Arial" w:hAnsi="Arial" w:cs="Arial"/>
              </w:rPr>
              <w:t xml:space="preserve"> report</w:t>
            </w:r>
          </w:p>
        </w:tc>
      </w:tr>
      <w:tr w:rsidR="00C83966" w:rsidRPr="00FF3DF3" w14:paraId="0DF56C87" w14:textId="77777777" w:rsidTr="006773ED">
        <w:trPr>
          <w:cantSplit/>
          <w:trHeight w:val="557"/>
        </w:trPr>
        <w:tc>
          <w:tcPr>
            <w:tcW w:w="720" w:type="dxa"/>
            <w:shd w:val="clear" w:color="auto" w:fill="auto"/>
          </w:tcPr>
          <w:p w14:paraId="2CC9F59E" w14:textId="77777777" w:rsidR="00C83966" w:rsidRPr="00FF3DF3" w:rsidRDefault="00C83966" w:rsidP="00133198">
            <w:pPr>
              <w:pStyle w:val="ListParagraph"/>
              <w:ind w:right="-105"/>
              <w:jc w:val="both"/>
              <w:rPr>
                <w:rFonts w:ascii="Arial" w:hAnsi="Arial" w:cs="Arial"/>
                <w:bCs/>
              </w:rPr>
            </w:pPr>
            <w:r>
              <w:rPr>
                <w:rFonts w:ascii="Arial" w:hAnsi="Arial" w:cs="Arial"/>
                <w:bCs/>
              </w:rPr>
              <w:t>8</w:t>
            </w:r>
            <w:r w:rsidRPr="00FF3DF3">
              <w:rPr>
                <w:rFonts w:ascii="Arial" w:hAnsi="Arial" w:cs="Arial"/>
                <w:bCs/>
              </w:rPr>
              <w:t>.E.2</w:t>
            </w:r>
          </w:p>
        </w:tc>
        <w:tc>
          <w:tcPr>
            <w:tcW w:w="4793" w:type="dxa"/>
            <w:shd w:val="clear" w:color="auto" w:fill="auto"/>
          </w:tcPr>
          <w:p w14:paraId="5AE079DA" w14:textId="77777777" w:rsidR="00C83966" w:rsidRPr="00FF3DF3" w:rsidRDefault="00C83966" w:rsidP="006773ED">
            <w:pPr>
              <w:rPr>
                <w:rFonts w:ascii="Arial" w:hAnsi="Arial" w:cs="Arial"/>
              </w:rPr>
            </w:pPr>
            <w:r w:rsidRPr="00FF3DF3">
              <w:rPr>
                <w:rFonts w:ascii="Arial" w:hAnsi="Arial" w:cs="Arial"/>
              </w:rPr>
              <w:t>Conduct follow-up to determine how many dental offices implemented RYD activities.</w:t>
            </w:r>
          </w:p>
        </w:tc>
        <w:tc>
          <w:tcPr>
            <w:tcW w:w="1350" w:type="dxa"/>
            <w:shd w:val="clear" w:color="auto" w:fill="auto"/>
          </w:tcPr>
          <w:p w14:paraId="35325DEB" w14:textId="77777777" w:rsidR="006773ED" w:rsidRDefault="006773ED" w:rsidP="00E63FEF">
            <w:pPr>
              <w:pStyle w:val="ListParagraph"/>
              <w:ind w:right="-105"/>
              <w:rPr>
                <w:rFonts w:ascii="Arial" w:hAnsi="Arial" w:cs="Arial"/>
              </w:rPr>
            </w:pPr>
            <w:r>
              <w:rPr>
                <w:rFonts w:ascii="Arial" w:hAnsi="Arial" w:cs="Arial"/>
              </w:rPr>
              <w:t>01/01/19-</w:t>
            </w:r>
          </w:p>
          <w:p w14:paraId="70AF76A9" w14:textId="6849E2D3" w:rsidR="00C83966" w:rsidRPr="00FF3DF3" w:rsidRDefault="006773ED" w:rsidP="00E63FEF">
            <w:pPr>
              <w:rPr>
                <w:rFonts w:ascii="Arial" w:hAnsi="Arial" w:cs="Arial"/>
                <w:bCs/>
              </w:rPr>
            </w:pPr>
            <w:r>
              <w:rPr>
                <w:rFonts w:ascii="Arial" w:hAnsi="Arial" w:cs="Arial"/>
              </w:rPr>
              <w:t>06/30/22</w:t>
            </w:r>
          </w:p>
        </w:tc>
        <w:tc>
          <w:tcPr>
            <w:tcW w:w="2340" w:type="dxa"/>
          </w:tcPr>
          <w:p w14:paraId="166822C4" w14:textId="77777777" w:rsidR="00C83966" w:rsidRPr="00FF3DF3" w:rsidRDefault="00C83966" w:rsidP="006773ED">
            <w:pPr>
              <w:rPr>
                <w:rFonts w:ascii="Arial" w:hAnsi="Arial" w:cs="Arial"/>
                <w:bCs/>
              </w:rPr>
            </w:pPr>
          </w:p>
        </w:tc>
        <w:tc>
          <w:tcPr>
            <w:tcW w:w="3690" w:type="dxa"/>
            <w:shd w:val="clear" w:color="auto" w:fill="auto"/>
          </w:tcPr>
          <w:p w14:paraId="340A65F0" w14:textId="77777777" w:rsidR="00C83966" w:rsidRPr="00FF3DF3" w:rsidRDefault="00C83966" w:rsidP="006773ED">
            <w:pPr>
              <w:rPr>
                <w:rFonts w:ascii="Arial" w:hAnsi="Arial" w:cs="Arial"/>
              </w:rPr>
            </w:pPr>
            <w:r w:rsidRPr="00FF3DF3">
              <w:rPr>
                <w:rFonts w:ascii="Arial" w:hAnsi="Arial" w:cs="Arial"/>
              </w:rPr>
              <w:t>Provide summary analysis in progress report.</w:t>
            </w:r>
          </w:p>
        </w:tc>
      </w:tr>
      <w:tr w:rsidR="00C83966" w:rsidRPr="00FF3DF3" w14:paraId="27D1FE9A" w14:textId="77777777" w:rsidTr="006773ED">
        <w:trPr>
          <w:cantSplit/>
          <w:trHeight w:val="557"/>
        </w:trPr>
        <w:tc>
          <w:tcPr>
            <w:tcW w:w="720" w:type="dxa"/>
            <w:shd w:val="clear" w:color="auto" w:fill="auto"/>
          </w:tcPr>
          <w:p w14:paraId="1B511D55" w14:textId="77777777" w:rsidR="00C83966" w:rsidRPr="00FF3DF3" w:rsidRDefault="00C83966" w:rsidP="00133198">
            <w:pPr>
              <w:pStyle w:val="ListParagraph"/>
              <w:ind w:right="-105"/>
              <w:jc w:val="both"/>
              <w:rPr>
                <w:rFonts w:ascii="Arial" w:hAnsi="Arial" w:cs="Arial"/>
                <w:bCs/>
              </w:rPr>
            </w:pPr>
            <w:r>
              <w:rPr>
                <w:rFonts w:ascii="Arial" w:hAnsi="Arial" w:cs="Arial"/>
                <w:bCs/>
              </w:rPr>
              <w:t>8</w:t>
            </w:r>
            <w:r w:rsidRPr="00FF3DF3">
              <w:rPr>
                <w:rFonts w:ascii="Arial" w:hAnsi="Arial" w:cs="Arial"/>
                <w:bCs/>
              </w:rPr>
              <w:t>.E.3</w:t>
            </w:r>
          </w:p>
        </w:tc>
        <w:tc>
          <w:tcPr>
            <w:tcW w:w="4793" w:type="dxa"/>
            <w:shd w:val="clear" w:color="auto" w:fill="auto"/>
          </w:tcPr>
          <w:p w14:paraId="11DF18C1" w14:textId="77777777" w:rsidR="00C83966" w:rsidRPr="00FF3DF3" w:rsidRDefault="00C83966" w:rsidP="006773ED">
            <w:pPr>
              <w:rPr>
                <w:rFonts w:ascii="Arial" w:hAnsi="Arial" w:cs="Arial"/>
              </w:rPr>
            </w:pPr>
            <w:r w:rsidRPr="00FF3DF3">
              <w:rPr>
                <w:rFonts w:ascii="Arial" w:hAnsi="Arial" w:cs="Arial"/>
              </w:rPr>
              <w:t xml:space="preserve">Identify Success Stories to share with local programs, policymakers, stakeholders, and the </w:t>
            </w:r>
            <w:proofErr w:type="gramStart"/>
            <w:r w:rsidRPr="00FF3DF3">
              <w:rPr>
                <w:rFonts w:ascii="Arial" w:hAnsi="Arial" w:cs="Arial"/>
              </w:rPr>
              <w:t>general public</w:t>
            </w:r>
            <w:proofErr w:type="gramEnd"/>
            <w:r w:rsidRPr="00FF3DF3">
              <w:rPr>
                <w:rFonts w:ascii="Arial" w:hAnsi="Arial" w:cs="Arial"/>
              </w:rPr>
              <w:t xml:space="preserve"> to promote and sustain program efforts.</w:t>
            </w:r>
          </w:p>
        </w:tc>
        <w:tc>
          <w:tcPr>
            <w:tcW w:w="1350" w:type="dxa"/>
            <w:shd w:val="clear" w:color="auto" w:fill="auto"/>
          </w:tcPr>
          <w:p w14:paraId="191F5C3E" w14:textId="77777777" w:rsidR="006773ED" w:rsidRDefault="006773ED" w:rsidP="00E63FEF">
            <w:pPr>
              <w:pStyle w:val="ListParagraph"/>
              <w:ind w:right="-105"/>
              <w:rPr>
                <w:rFonts w:ascii="Arial" w:hAnsi="Arial" w:cs="Arial"/>
              </w:rPr>
            </w:pPr>
            <w:r>
              <w:rPr>
                <w:rFonts w:ascii="Arial" w:hAnsi="Arial" w:cs="Arial"/>
              </w:rPr>
              <w:t>01/01/19-</w:t>
            </w:r>
          </w:p>
          <w:p w14:paraId="36C5538B" w14:textId="632266B3" w:rsidR="00C83966" w:rsidRPr="00FF3DF3" w:rsidRDefault="006773ED" w:rsidP="00E63FEF">
            <w:pPr>
              <w:rPr>
                <w:rFonts w:ascii="Arial" w:hAnsi="Arial" w:cs="Arial"/>
                <w:bCs/>
              </w:rPr>
            </w:pPr>
            <w:r>
              <w:rPr>
                <w:rFonts w:ascii="Arial" w:hAnsi="Arial" w:cs="Arial"/>
              </w:rPr>
              <w:t>06/30/22</w:t>
            </w:r>
          </w:p>
        </w:tc>
        <w:tc>
          <w:tcPr>
            <w:tcW w:w="2340" w:type="dxa"/>
          </w:tcPr>
          <w:p w14:paraId="4B22D483" w14:textId="77777777" w:rsidR="00C83966" w:rsidRPr="00FF3DF3" w:rsidRDefault="00C83966" w:rsidP="006773ED">
            <w:pPr>
              <w:rPr>
                <w:rFonts w:ascii="Arial" w:hAnsi="Arial" w:cs="Arial"/>
                <w:bCs/>
              </w:rPr>
            </w:pPr>
          </w:p>
        </w:tc>
        <w:tc>
          <w:tcPr>
            <w:tcW w:w="3690" w:type="dxa"/>
            <w:shd w:val="clear" w:color="auto" w:fill="auto"/>
          </w:tcPr>
          <w:p w14:paraId="123F7757" w14:textId="77777777" w:rsidR="00C83966" w:rsidRPr="00FF3DF3" w:rsidRDefault="00C83966" w:rsidP="006773ED">
            <w:pPr>
              <w:rPr>
                <w:rFonts w:ascii="Arial" w:hAnsi="Arial" w:cs="Arial"/>
              </w:rPr>
            </w:pPr>
            <w:r w:rsidRPr="00FF3DF3">
              <w:rPr>
                <w:rFonts w:ascii="Arial" w:hAnsi="Arial" w:cs="Arial"/>
              </w:rPr>
              <w:t>Success stories and dissemination plan</w:t>
            </w:r>
          </w:p>
        </w:tc>
      </w:tr>
    </w:tbl>
    <w:p w14:paraId="25463E3D" w14:textId="29DF6DB9" w:rsidR="00C83966" w:rsidRDefault="00C83966" w:rsidP="00D27FF1">
      <w:pPr>
        <w:pStyle w:val="BodyText"/>
        <w:spacing w:before="0"/>
        <w:ind w:left="0"/>
        <w:jc w:val="both"/>
        <w:rPr>
          <w:rFonts w:cs="Arial"/>
          <w:b/>
          <w:spacing w:val="-1"/>
          <w:sz w:val="22"/>
          <w:szCs w:val="22"/>
        </w:rPr>
      </w:pPr>
    </w:p>
    <w:p w14:paraId="0537FB63" w14:textId="23392827" w:rsidR="00380C82" w:rsidRPr="00FF3DF3" w:rsidRDefault="00D27FF1" w:rsidP="00D27FF1">
      <w:pPr>
        <w:pStyle w:val="BodyText"/>
        <w:spacing w:before="0"/>
        <w:ind w:left="0"/>
        <w:jc w:val="both"/>
        <w:rPr>
          <w:rFonts w:cs="Arial"/>
          <w:b/>
          <w:spacing w:val="-1"/>
          <w:sz w:val="22"/>
          <w:szCs w:val="22"/>
        </w:rPr>
      </w:pPr>
      <w:r w:rsidRPr="00FF3DF3">
        <w:rPr>
          <w:rFonts w:cs="Arial"/>
          <w:b/>
          <w:spacing w:val="-1"/>
          <w:sz w:val="22"/>
          <w:szCs w:val="22"/>
        </w:rPr>
        <w:lastRenderedPageBreak/>
        <w:t>Objective</w:t>
      </w:r>
      <w:r w:rsidRPr="00FF3DF3">
        <w:rPr>
          <w:rFonts w:cs="Arial"/>
          <w:b/>
          <w:sz w:val="22"/>
          <w:szCs w:val="22"/>
        </w:rPr>
        <w:t xml:space="preserve"> 9</w:t>
      </w:r>
      <w:r w:rsidR="006022BB" w:rsidRPr="00FF3DF3">
        <w:rPr>
          <w:rFonts w:cs="Arial"/>
          <w:b/>
          <w:sz w:val="22"/>
          <w:szCs w:val="22"/>
        </w:rPr>
        <w:t>:</w:t>
      </w:r>
      <w:r w:rsidRPr="00FF3DF3">
        <w:rPr>
          <w:rFonts w:cs="Arial"/>
          <w:b/>
          <w:spacing w:val="-1"/>
          <w:sz w:val="22"/>
          <w:szCs w:val="22"/>
        </w:rPr>
        <w:t xml:space="preserve"> By June 30, 2022, coordinate outreach </w:t>
      </w:r>
      <w:r w:rsidR="0068740A" w:rsidRPr="00FF3DF3">
        <w:rPr>
          <w:rFonts w:cs="Arial"/>
          <w:b/>
          <w:spacing w:val="-1"/>
          <w:sz w:val="22"/>
          <w:szCs w:val="22"/>
        </w:rPr>
        <w:t>programs;</w:t>
      </w:r>
      <w:r w:rsidRPr="00FF3DF3">
        <w:rPr>
          <w:rFonts w:cs="Arial"/>
          <w:b/>
          <w:spacing w:val="-1"/>
          <w:sz w:val="22"/>
          <w:szCs w:val="22"/>
        </w:rPr>
        <w:t xml:space="preserve"> implement education</w:t>
      </w:r>
      <w:r w:rsidR="0068740A" w:rsidRPr="00FF3DF3">
        <w:rPr>
          <w:rFonts w:cs="Arial"/>
          <w:b/>
          <w:spacing w:val="-1"/>
          <w:sz w:val="22"/>
          <w:szCs w:val="22"/>
        </w:rPr>
        <w:t>, health literacy campaigns</w:t>
      </w:r>
    </w:p>
    <w:p w14:paraId="4A33E077" w14:textId="1D13372A" w:rsidR="00D27FF1" w:rsidRPr="00FF3DF3" w:rsidRDefault="00D27FF1" w:rsidP="00D27FF1">
      <w:pPr>
        <w:pStyle w:val="BodyText"/>
        <w:spacing w:before="0"/>
        <w:ind w:left="0"/>
        <w:jc w:val="both"/>
        <w:rPr>
          <w:rFonts w:cs="Arial"/>
          <w:b/>
          <w:spacing w:val="-1"/>
          <w:sz w:val="22"/>
          <w:szCs w:val="22"/>
        </w:rPr>
      </w:pPr>
      <w:proofErr w:type="gramStart"/>
      <w:r w:rsidRPr="00FF3DF3">
        <w:rPr>
          <w:rFonts w:cs="Arial"/>
          <w:b/>
          <w:spacing w:val="-1"/>
          <w:sz w:val="22"/>
          <w:szCs w:val="22"/>
        </w:rPr>
        <w:t>and</w:t>
      </w:r>
      <w:proofErr w:type="gramEnd"/>
      <w:r w:rsidRPr="00FF3DF3">
        <w:rPr>
          <w:rFonts w:cs="Arial"/>
          <w:b/>
          <w:spacing w:val="-1"/>
          <w:sz w:val="22"/>
          <w:szCs w:val="22"/>
        </w:rPr>
        <w:t xml:space="preserve"> promote integration of oral health and primary care.</w:t>
      </w:r>
    </w:p>
    <w:p w14:paraId="3E8C64F0" w14:textId="77777777" w:rsidR="00D27FF1" w:rsidRPr="00FF3DF3" w:rsidRDefault="00D27FF1" w:rsidP="00D27FF1">
      <w:pPr>
        <w:pStyle w:val="BodyText"/>
        <w:spacing w:before="0"/>
        <w:ind w:left="0"/>
        <w:jc w:val="both"/>
        <w:rPr>
          <w:rFonts w:cs="Arial"/>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410"/>
        <w:gridCol w:w="1237"/>
        <w:gridCol w:w="2836"/>
        <w:gridCol w:w="7"/>
        <w:gridCol w:w="3480"/>
      </w:tblGrid>
      <w:tr w:rsidR="00F94364" w:rsidRPr="00FF3DF3" w14:paraId="0EB09D89" w14:textId="77777777" w:rsidTr="005D3EFD">
        <w:trPr>
          <w:cantSplit/>
          <w:trHeight w:val="467"/>
          <w:tblHeader/>
        </w:trPr>
        <w:tc>
          <w:tcPr>
            <w:tcW w:w="1098" w:type="dxa"/>
            <w:shd w:val="clear" w:color="auto" w:fill="auto"/>
            <w:vAlign w:val="center"/>
          </w:tcPr>
          <w:p w14:paraId="10263198" w14:textId="49934F2C" w:rsidR="00F94364" w:rsidRPr="00FF3DF3" w:rsidRDefault="00F94364" w:rsidP="0017288E">
            <w:pPr>
              <w:jc w:val="center"/>
              <w:rPr>
                <w:rFonts w:ascii="Arial" w:hAnsi="Arial" w:cs="Arial"/>
                <w:b/>
                <w:bCs/>
              </w:rPr>
            </w:pPr>
            <w:r w:rsidRPr="00FF3DF3">
              <w:rPr>
                <w:rFonts w:ascii="Arial" w:hAnsi="Arial" w:cs="Arial"/>
                <w:b/>
                <w:bCs/>
              </w:rPr>
              <w:t>#</w:t>
            </w:r>
          </w:p>
        </w:tc>
        <w:tc>
          <w:tcPr>
            <w:tcW w:w="4410" w:type="dxa"/>
            <w:shd w:val="clear" w:color="auto" w:fill="auto"/>
            <w:vAlign w:val="center"/>
          </w:tcPr>
          <w:p w14:paraId="24495BED" w14:textId="77777777" w:rsidR="00F94364" w:rsidRPr="00FF3DF3" w:rsidRDefault="00F94364" w:rsidP="00D27FF1">
            <w:pPr>
              <w:jc w:val="center"/>
              <w:rPr>
                <w:rFonts w:ascii="Arial" w:hAnsi="Arial" w:cs="Arial"/>
                <w:b/>
                <w:bCs/>
              </w:rPr>
            </w:pPr>
            <w:r w:rsidRPr="00FF3DF3">
              <w:rPr>
                <w:rFonts w:ascii="Arial" w:hAnsi="Arial" w:cs="Arial"/>
                <w:b/>
                <w:bCs/>
              </w:rPr>
              <w:t>Activity Description</w:t>
            </w:r>
          </w:p>
        </w:tc>
        <w:tc>
          <w:tcPr>
            <w:tcW w:w="1237" w:type="dxa"/>
            <w:shd w:val="clear" w:color="auto" w:fill="auto"/>
            <w:vAlign w:val="center"/>
          </w:tcPr>
          <w:p w14:paraId="2D58666B" w14:textId="6150D575" w:rsidR="00F94364" w:rsidRPr="00FF3DF3" w:rsidRDefault="00F94364" w:rsidP="00D27FF1">
            <w:pPr>
              <w:jc w:val="center"/>
              <w:rPr>
                <w:rFonts w:ascii="Arial" w:hAnsi="Arial" w:cs="Arial"/>
                <w:b/>
                <w:bCs/>
              </w:rPr>
            </w:pPr>
            <w:r w:rsidRPr="00FF3DF3">
              <w:rPr>
                <w:rFonts w:ascii="Arial" w:hAnsi="Arial" w:cs="Arial"/>
                <w:b/>
                <w:bCs/>
              </w:rPr>
              <w:t>Time Frame</w:t>
            </w:r>
          </w:p>
        </w:tc>
        <w:tc>
          <w:tcPr>
            <w:tcW w:w="2836" w:type="dxa"/>
            <w:vAlign w:val="center"/>
          </w:tcPr>
          <w:p w14:paraId="335DF01D" w14:textId="77777777" w:rsidR="00F94364" w:rsidRPr="00FF3DF3" w:rsidRDefault="00F94364" w:rsidP="00D27FF1">
            <w:pPr>
              <w:jc w:val="center"/>
              <w:rPr>
                <w:rFonts w:ascii="Arial" w:hAnsi="Arial" w:cs="Arial"/>
                <w:b/>
                <w:bCs/>
              </w:rPr>
            </w:pPr>
            <w:r w:rsidRPr="00FF3DF3">
              <w:rPr>
                <w:rFonts w:ascii="Arial" w:hAnsi="Arial" w:cs="Arial"/>
                <w:b/>
                <w:bCs/>
              </w:rPr>
              <w:t>Responsible Party</w:t>
            </w:r>
          </w:p>
        </w:tc>
        <w:tc>
          <w:tcPr>
            <w:tcW w:w="3487" w:type="dxa"/>
            <w:gridSpan w:val="2"/>
            <w:shd w:val="clear" w:color="auto" w:fill="auto"/>
            <w:vAlign w:val="center"/>
          </w:tcPr>
          <w:p w14:paraId="35D148D3" w14:textId="77777777" w:rsidR="00F94364" w:rsidRPr="00FF3DF3" w:rsidRDefault="00F94364" w:rsidP="00D27FF1">
            <w:pPr>
              <w:jc w:val="center"/>
              <w:rPr>
                <w:rFonts w:ascii="Arial" w:hAnsi="Arial" w:cs="Arial"/>
                <w:b/>
                <w:bCs/>
              </w:rPr>
            </w:pPr>
            <w:r w:rsidRPr="00FF3DF3">
              <w:rPr>
                <w:rFonts w:ascii="Arial" w:hAnsi="Arial" w:cs="Arial"/>
                <w:b/>
                <w:bCs/>
              </w:rPr>
              <w:t>Evaluation/Deliverable/</w:t>
            </w:r>
          </w:p>
          <w:p w14:paraId="38E39AA6" w14:textId="77777777" w:rsidR="00F94364" w:rsidRPr="00FF3DF3" w:rsidRDefault="00F94364" w:rsidP="00D27FF1">
            <w:pPr>
              <w:jc w:val="center"/>
              <w:rPr>
                <w:rFonts w:ascii="Arial" w:hAnsi="Arial" w:cs="Arial"/>
                <w:b/>
                <w:bCs/>
              </w:rPr>
            </w:pPr>
            <w:r w:rsidRPr="00FF3DF3">
              <w:rPr>
                <w:rFonts w:ascii="Arial" w:hAnsi="Arial" w:cs="Arial"/>
                <w:b/>
                <w:bCs/>
              </w:rPr>
              <w:t>Performance Measure</w:t>
            </w:r>
          </w:p>
        </w:tc>
      </w:tr>
      <w:tr w:rsidR="00F94364" w:rsidRPr="00FF3DF3" w14:paraId="3FA2F3A1" w14:textId="77777777" w:rsidTr="005D3EFD">
        <w:trPr>
          <w:cantSplit/>
          <w:trHeight w:val="485"/>
        </w:trPr>
        <w:tc>
          <w:tcPr>
            <w:tcW w:w="1098" w:type="dxa"/>
            <w:shd w:val="clear" w:color="auto" w:fill="auto"/>
          </w:tcPr>
          <w:p w14:paraId="28985255" w14:textId="77E86E13" w:rsidR="00F94364" w:rsidRPr="00FF3DF3" w:rsidRDefault="00F94364" w:rsidP="00133198">
            <w:pPr>
              <w:pStyle w:val="ListParagraph"/>
              <w:jc w:val="both"/>
              <w:rPr>
                <w:rFonts w:ascii="Arial" w:hAnsi="Arial" w:cs="Arial"/>
                <w:bCs/>
              </w:rPr>
            </w:pPr>
            <w:r w:rsidRPr="00FF3DF3">
              <w:rPr>
                <w:rFonts w:ascii="Arial" w:hAnsi="Arial" w:cs="Arial"/>
                <w:bCs/>
              </w:rPr>
              <w:t>9.1</w:t>
            </w:r>
            <w:r w:rsidR="003C0ECF" w:rsidRPr="00FF3DF3">
              <w:rPr>
                <w:rFonts w:ascii="Arial" w:hAnsi="Arial" w:cs="Arial"/>
                <w:bCs/>
              </w:rPr>
              <w:t>.1</w:t>
            </w:r>
          </w:p>
        </w:tc>
        <w:tc>
          <w:tcPr>
            <w:tcW w:w="4410" w:type="dxa"/>
            <w:shd w:val="clear" w:color="auto" w:fill="auto"/>
          </w:tcPr>
          <w:p w14:paraId="769B5E3E" w14:textId="28E025B8" w:rsidR="00F94364" w:rsidRPr="00FF3DF3" w:rsidRDefault="0068740A" w:rsidP="00986EBE">
            <w:pPr>
              <w:contextualSpacing/>
              <w:rPr>
                <w:rFonts w:ascii="Arial" w:hAnsi="Arial" w:cs="Arial"/>
                <w:bCs/>
              </w:rPr>
            </w:pPr>
            <w:r w:rsidRPr="00FF3DF3">
              <w:rPr>
                <w:rFonts w:ascii="Arial" w:hAnsi="Arial" w:cs="Arial"/>
              </w:rPr>
              <w:t>Implement an evidence based oral health literacy campaign such as the American Academy of Pediatric</w:t>
            </w:r>
            <w:r w:rsidR="003C0ECF" w:rsidRPr="00FF3DF3">
              <w:rPr>
                <w:rFonts w:ascii="Arial" w:hAnsi="Arial" w:cs="Arial"/>
              </w:rPr>
              <w:t>s</w:t>
            </w:r>
            <w:r w:rsidRPr="00FF3DF3">
              <w:rPr>
                <w:rFonts w:ascii="Arial" w:hAnsi="Arial" w:cs="Arial"/>
              </w:rPr>
              <w:t xml:space="preserve"> Brush, Book, </w:t>
            </w:r>
            <w:proofErr w:type="gramStart"/>
            <w:r w:rsidRPr="00FF3DF3">
              <w:rPr>
                <w:rFonts w:ascii="Arial" w:hAnsi="Arial" w:cs="Arial"/>
              </w:rPr>
              <w:t>Bed</w:t>
            </w:r>
            <w:proofErr w:type="gramEnd"/>
            <w:r w:rsidR="003C0ECF" w:rsidRPr="00FF3DF3">
              <w:rPr>
                <w:rFonts w:ascii="Arial" w:hAnsi="Arial" w:cs="Arial"/>
              </w:rPr>
              <w:t xml:space="preserve"> (BBB)</w:t>
            </w:r>
            <w:r w:rsidRPr="00FF3DF3">
              <w:rPr>
                <w:rFonts w:ascii="Arial" w:hAnsi="Arial" w:cs="Arial"/>
              </w:rPr>
              <w:t xml:space="preserve"> </w:t>
            </w:r>
            <w:r w:rsidR="003C0ECF" w:rsidRPr="00FF3DF3">
              <w:rPr>
                <w:rFonts w:ascii="Arial" w:hAnsi="Arial" w:cs="Arial"/>
              </w:rPr>
              <w:t xml:space="preserve">Campaign.  </w:t>
            </w:r>
            <w:r w:rsidR="00F94364" w:rsidRPr="00FF3DF3">
              <w:rPr>
                <w:rFonts w:ascii="Arial" w:hAnsi="Arial" w:cs="Arial"/>
              </w:rPr>
              <w:t>Identify a BBB champion who will coordinate the program and inspire partners: i.e. county’s oral health program manager</w:t>
            </w:r>
            <w:r w:rsidR="003C0ECF" w:rsidRPr="00FF3DF3">
              <w:rPr>
                <w:rFonts w:ascii="Arial" w:hAnsi="Arial" w:cs="Arial"/>
              </w:rPr>
              <w:t>.</w:t>
            </w:r>
          </w:p>
        </w:tc>
        <w:tc>
          <w:tcPr>
            <w:tcW w:w="1237" w:type="dxa"/>
            <w:shd w:val="clear" w:color="auto" w:fill="auto"/>
          </w:tcPr>
          <w:p w14:paraId="5F0CDB66" w14:textId="77777777" w:rsidR="00986EBE" w:rsidRDefault="00986EBE" w:rsidP="00E63FEF">
            <w:pPr>
              <w:pStyle w:val="ListParagraph"/>
              <w:ind w:right="-105"/>
              <w:rPr>
                <w:rFonts w:ascii="Arial" w:hAnsi="Arial" w:cs="Arial"/>
              </w:rPr>
            </w:pPr>
            <w:r>
              <w:rPr>
                <w:rFonts w:ascii="Arial" w:hAnsi="Arial" w:cs="Arial"/>
              </w:rPr>
              <w:t>01/01/19-</w:t>
            </w:r>
          </w:p>
          <w:p w14:paraId="417B68C9" w14:textId="0B49AE9A" w:rsidR="00F94364" w:rsidRPr="00FF3DF3" w:rsidRDefault="00986EBE" w:rsidP="00E63FEF">
            <w:pPr>
              <w:contextualSpacing/>
              <w:rPr>
                <w:rFonts w:ascii="Arial" w:hAnsi="Arial" w:cs="Arial"/>
              </w:rPr>
            </w:pPr>
            <w:r>
              <w:rPr>
                <w:rFonts w:ascii="Arial" w:hAnsi="Arial" w:cs="Arial"/>
              </w:rPr>
              <w:t>06/30/22</w:t>
            </w:r>
          </w:p>
        </w:tc>
        <w:tc>
          <w:tcPr>
            <w:tcW w:w="2836" w:type="dxa"/>
          </w:tcPr>
          <w:p w14:paraId="366FAF07" w14:textId="77777777" w:rsidR="00F94364" w:rsidRPr="00FF3DF3" w:rsidRDefault="00F94364" w:rsidP="00986EBE">
            <w:pPr>
              <w:contextualSpacing/>
              <w:rPr>
                <w:rFonts w:ascii="Arial" w:hAnsi="Arial" w:cs="Arial"/>
                <w:bCs/>
              </w:rPr>
            </w:pPr>
          </w:p>
        </w:tc>
        <w:tc>
          <w:tcPr>
            <w:tcW w:w="3487" w:type="dxa"/>
            <w:gridSpan w:val="2"/>
            <w:shd w:val="clear" w:color="auto" w:fill="auto"/>
          </w:tcPr>
          <w:p w14:paraId="759A685F" w14:textId="3DC3F149" w:rsidR="00F94364" w:rsidRPr="00FF3DF3" w:rsidRDefault="005D3EFD" w:rsidP="005D3EFD">
            <w:pPr>
              <w:contextualSpacing/>
              <w:rPr>
                <w:rFonts w:ascii="Arial" w:hAnsi="Arial" w:cs="Arial"/>
                <w:bCs/>
              </w:rPr>
            </w:pPr>
            <w:r>
              <w:rPr>
                <w:rFonts w:ascii="Arial" w:hAnsi="Arial" w:cs="Arial"/>
              </w:rPr>
              <w:t>Evidence-based literacy campaign selected, l</w:t>
            </w:r>
            <w:r w:rsidRPr="005D3EFD">
              <w:rPr>
                <w:rFonts w:ascii="Arial" w:hAnsi="Arial" w:cs="Arial"/>
              </w:rPr>
              <w:t xml:space="preserve">iteracy campaign plan, </w:t>
            </w:r>
            <w:r>
              <w:rPr>
                <w:rFonts w:ascii="Arial" w:hAnsi="Arial" w:cs="Arial"/>
              </w:rPr>
              <w:t xml:space="preserve">list of </w:t>
            </w:r>
            <w:r w:rsidR="00F94364" w:rsidRPr="00FF3DF3">
              <w:rPr>
                <w:rFonts w:ascii="Arial" w:hAnsi="Arial" w:cs="Arial"/>
              </w:rPr>
              <w:t>champion</w:t>
            </w:r>
            <w:r>
              <w:rPr>
                <w:rFonts w:ascii="Arial" w:hAnsi="Arial" w:cs="Arial"/>
              </w:rPr>
              <w:t>s</w:t>
            </w:r>
            <w:r w:rsidR="00F94364" w:rsidRPr="00FF3DF3">
              <w:rPr>
                <w:rFonts w:ascii="Arial" w:hAnsi="Arial" w:cs="Arial"/>
              </w:rPr>
              <w:t xml:space="preserve"> identified</w:t>
            </w:r>
          </w:p>
        </w:tc>
      </w:tr>
      <w:tr w:rsidR="00F94364" w:rsidRPr="00FF3DF3" w14:paraId="47914DCF" w14:textId="77777777" w:rsidTr="005D3EFD">
        <w:trPr>
          <w:cantSplit/>
          <w:trHeight w:val="665"/>
        </w:trPr>
        <w:tc>
          <w:tcPr>
            <w:tcW w:w="1098" w:type="dxa"/>
            <w:shd w:val="clear" w:color="auto" w:fill="auto"/>
          </w:tcPr>
          <w:p w14:paraId="69694FB6" w14:textId="5A6BBEB4" w:rsidR="00F94364" w:rsidRPr="00FF3DF3" w:rsidRDefault="00F94364" w:rsidP="00133198">
            <w:pPr>
              <w:pStyle w:val="ListParagraph"/>
              <w:ind w:right="-105"/>
              <w:jc w:val="both"/>
              <w:rPr>
                <w:rFonts w:ascii="Arial" w:hAnsi="Arial" w:cs="Arial"/>
                <w:bCs/>
              </w:rPr>
            </w:pPr>
            <w:r w:rsidRPr="00FF3DF3">
              <w:rPr>
                <w:rFonts w:ascii="Arial" w:hAnsi="Arial" w:cs="Arial"/>
                <w:bCs/>
              </w:rPr>
              <w:t>9.</w:t>
            </w:r>
            <w:r w:rsidR="003C0ECF" w:rsidRPr="00FF3DF3">
              <w:rPr>
                <w:rFonts w:ascii="Arial" w:hAnsi="Arial" w:cs="Arial"/>
                <w:bCs/>
              </w:rPr>
              <w:t>1.</w:t>
            </w:r>
            <w:r w:rsidRPr="00FF3DF3">
              <w:rPr>
                <w:rFonts w:ascii="Arial" w:hAnsi="Arial" w:cs="Arial"/>
                <w:bCs/>
              </w:rPr>
              <w:t>2</w:t>
            </w:r>
          </w:p>
        </w:tc>
        <w:tc>
          <w:tcPr>
            <w:tcW w:w="4410" w:type="dxa"/>
            <w:shd w:val="clear" w:color="auto" w:fill="auto"/>
          </w:tcPr>
          <w:p w14:paraId="0823EC5C" w14:textId="1FAF641A" w:rsidR="00F94364" w:rsidRPr="00FF3DF3" w:rsidRDefault="00F94364" w:rsidP="00986EBE">
            <w:pPr>
              <w:rPr>
                <w:rFonts w:ascii="Arial" w:hAnsi="Arial" w:cs="Arial"/>
                <w:bCs/>
              </w:rPr>
            </w:pPr>
            <w:r w:rsidRPr="00FF3DF3">
              <w:rPr>
                <w:rFonts w:ascii="Arial" w:hAnsi="Arial" w:cs="Arial"/>
              </w:rPr>
              <w:t xml:space="preserve">Identify </w:t>
            </w:r>
            <w:r w:rsidR="003C0ECF" w:rsidRPr="00FF3DF3">
              <w:rPr>
                <w:rFonts w:ascii="Arial" w:hAnsi="Arial" w:cs="Arial"/>
              </w:rPr>
              <w:t>and recruit key partners: i.e. First 5 commission, County</w:t>
            </w:r>
            <w:r w:rsidRPr="00FF3DF3">
              <w:rPr>
                <w:rFonts w:ascii="Arial" w:hAnsi="Arial" w:cs="Arial"/>
              </w:rPr>
              <w:t xml:space="preserve"> Office of Education, </w:t>
            </w:r>
            <w:r w:rsidR="003C0ECF" w:rsidRPr="00FF3DF3">
              <w:rPr>
                <w:rFonts w:ascii="Arial" w:hAnsi="Arial" w:cs="Arial"/>
              </w:rPr>
              <w:t xml:space="preserve">local CHDP, WIC, </w:t>
            </w:r>
            <w:r w:rsidRPr="00FF3DF3">
              <w:rPr>
                <w:rFonts w:ascii="Arial" w:hAnsi="Arial" w:cs="Arial"/>
              </w:rPr>
              <w:t>etc.</w:t>
            </w:r>
          </w:p>
        </w:tc>
        <w:tc>
          <w:tcPr>
            <w:tcW w:w="1237" w:type="dxa"/>
            <w:shd w:val="clear" w:color="auto" w:fill="auto"/>
          </w:tcPr>
          <w:p w14:paraId="3155696F" w14:textId="77777777" w:rsidR="00986EBE" w:rsidRDefault="00986EBE" w:rsidP="00E63FEF">
            <w:pPr>
              <w:pStyle w:val="ListParagraph"/>
              <w:ind w:right="-105"/>
              <w:rPr>
                <w:rFonts w:ascii="Arial" w:hAnsi="Arial" w:cs="Arial"/>
              </w:rPr>
            </w:pPr>
            <w:r>
              <w:rPr>
                <w:rFonts w:ascii="Arial" w:hAnsi="Arial" w:cs="Arial"/>
              </w:rPr>
              <w:t>01/01/19-</w:t>
            </w:r>
          </w:p>
          <w:p w14:paraId="652F46D5" w14:textId="34BAA194" w:rsidR="00F94364" w:rsidRPr="00FF3DF3" w:rsidRDefault="00986EBE" w:rsidP="00E63FEF">
            <w:pPr>
              <w:rPr>
                <w:rFonts w:ascii="Arial" w:hAnsi="Arial" w:cs="Arial"/>
              </w:rPr>
            </w:pPr>
            <w:r>
              <w:rPr>
                <w:rFonts w:ascii="Arial" w:hAnsi="Arial" w:cs="Arial"/>
              </w:rPr>
              <w:t>06/30/22</w:t>
            </w:r>
          </w:p>
        </w:tc>
        <w:tc>
          <w:tcPr>
            <w:tcW w:w="2836" w:type="dxa"/>
          </w:tcPr>
          <w:p w14:paraId="61BD492C" w14:textId="77777777" w:rsidR="00F94364" w:rsidRPr="00FF3DF3" w:rsidDel="00437644" w:rsidRDefault="00F94364" w:rsidP="00986EBE">
            <w:pPr>
              <w:rPr>
                <w:rFonts w:ascii="Arial" w:hAnsi="Arial" w:cs="Arial"/>
                <w:bCs/>
              </w:rPr>
            </w:pPr>
          </w:p>
        </w:tc>
        <w:tc>
          <w:tcPr>
            <w:tcW w:w="3487" w:type="dxa"/>
            <w:gridSpan w:val="2"/>
            <w:shd w:val="clear" w:color="auto" w:fill="auto"/>
          </w:tcPr>
          <w:p w14:paraId="35ACF720" w14:textId="1B708C8D" w:rsidR="00F94364" w:rsidRPr="00FF3DF3" w:rsidRDefault="00F94364" w:rsidP="00986EBE">
            <w:pPr>
              <w:rPr>
                <w:rFonts w:ascii="Arial" w:hAnsi="Arial" w:cs="Arial"/>
                <w:bCs/>
              </w:rPr>
            </w:pPr>
            <w:r w:rsidRPr="00FF3DF3">
              <w:rPr>
                <w:rFonts w:ascii="Arial" w:hAnsi="Arial" w:cs="Arial"/>
              </w:rPr>
              <w:t>List of key partners recruited</w:t>
            </w:r>
          </w:p>
        </w:tc>
      </w:tr>
      <w:tr w:rsidR="00F94364" w:rsidRPr="00FF3DF3" w14:paraId="020A3D69" w14:textId="77777777" w:rsidTr="005D3EFD">
        <w:trPr>
          <w:cantSplit/>
          <w:trHeight w:val="539"/>
        </w:trPr>
        <w:tc>
          <w:tcPr>
            <w:tcW w:w="1098" w:type="dxa"/>
            <w:shd w:val="clear" w:color="auto" w:fill="auto"/>
          </w:tcPr>
          <w:p w14:paraId="2C62C71B" w14:textId="727FF0E7" w:rsidR="00F94364" w:rsidRPr="00FF3DF3" w:rsidRDefault="00F94364" w:rsidP="00133198">
            <w:pPr>
              <w:pStyle w:val="ListParagraph"/>
              <w:ind w:right="-105"/>
              <w:jc w:val="both"/>
              <w:rPr>
                <w:rFonts w:ascii="Arial" w:hAnsi="Arial" w:cs="Arial"/>
                <w:bCs/>
              </w:rPr>
            </w:pPr>
            <w:r w:rsidRPr="00FF3DF3">
              <w:rPr>
                <w:rFonts w:ascii="Arial" w:hAnsi="Arial" w:cs="Arial"/>
                <w:bCs/>
              </w:rPr>
              <w:t>9.</w:t>
            </w:r>
            <w:r w:rsidR="003C0ECF" w:rsidRPr="00FF3DF3">
              <w:rPr>
                <w:rFonts w:ascii="Arial" w:hAnsi="Arial" w:cs="Arial"/>
                <w:bCs/>
              </w:rPr>
              <w:t>1.</w:t>
            </w:r>
            <w:r w:rsidRPr="00FF3DF3">
              <w:rPr>
                <w:rFonts w:ascii="Arial" w:hAnsi="Arial" w:cs="Arial"/>
                <w:bCs/>
              </w:rPr>
              <w:t>3</w:t>
            </w:r>
          </w:p>
        </w:tc>
        <w:tc>
          <w:tcPr>
            <w:tcW w:w="4410" w:type="dxa"/>
            <w:shd w:val="clear" w:color="auto" w:fill="auto"/>
          </w:tcPr>
          <w:p w14:paraId="647D2688" w14:textId="269FF936" w:rsidR="00F94364" w:rsidRPr="00FF3DF3" w:rsidDel="008102E8" w:rsidRDefault="00F94364" w:rsidP="00986EBE">
            <w:pPr>
              <w:rPr>
                <w:rFonts w:ascii="Arial" w:hAnsi="Arial" w:cs="Arial"/>
                <w:bCs/>
              </w:rPr>
            </w:pPr>
            <w:r w:rsidRPr="00FF3DF3">
              <w:rPr>
                <w:rFonts w:ascii="Arial" w:hAnsi="Arial" w:cs="Arial"/>
              </w:rPr>
              <w:t>Conduct a survey amongst dental offices, primary care offices, and CBOs assessing readiness to implement BBB</w:t>
            </w:r>
            <w:r w:rsidR="003C0ECF" w:rsidRPr="00FF3DF3">
              <w:rPr>
                <w:rFonts w:ascii="Arial" w:hAnsi="Arial" w:cs="Arial"/>
              </w:rPr>
              <w:t>.</w:t>
            </w:r>
          </w:p>
        </w:tc>
        <w:tc>
          <w:tcPr>
            <w:tcW w:w="1237" w:type="dxa"/>
            <w:shd w:val="clear" w:color="auto" w:fill="auto"/>
          </w:tcPr>
          <w:p w14:paraId="22F99EF7" w14:textId="77777777" w:rsidR="00986EBE" w:rsidRDefault="00986EBE" w:rsidP="00E63FEF">
            <w:pPr>
              <w:pStyle w:val="ListParagraph"/>
              <w:ind w:right="-105"/>
              <w:rPr>
                <w:rFonts w:ascii="Arial" w:hAnsi="Arial" w:cs="Arial"/>
              </w:rPr>
            </w:pPr>
            <w:r>
              <w:rPr>
                <w:rFonts w:ascii="Arial" w:hAnsi="Arial" w:cs="Arial"/>
              </w:rPr>
              <w:t>01/01/19-</w:t>
            </w:r>
          </w:p>
          <w:p w14:paraId="303C1370" w14:textId="5D542AC4" w:rsidR="00F94364" w:rsidRPr="00FF3DF3" w:rsidRDefault="00986EBE" w:rsidP="00E63FEF">
            <w:pPr>
              <w:rPr>
                <w:rFonts w:ascii="Arial" w:hAnsi="Arial" w:cs="Arial"/>
              </w:rPr>
            </w:pPr>
            <w:r>
              <w:rPr>
                <w:rFonts w:ascii="Arial" w:hAnsi="Arial" w:cs="Arial"/>
              </w:rPr>
              <w:t>06/30/22</w:t>
            </w:r>
          </w:p>
        </w:tc>
        <w:tc>
          <w:tcPr>
            <w:tcW w:w="2836" w:type="dxa"/>
          </w:tcPr>
          <w:p w14:paraId="0BC275F9" w14:textId="77777777" w:rsidR="00F94364" w:rsidRPr="00FF3DF3" w:rsidRDefault="00F94364" w:rsidP="00986EBE">
            <w:pPr>
              <w:rPr>
                <w:rFonts w:ascii="Arial" w:hAnsi="Arial" w:cs="Arial"/>
                <w:bCs/>
              </w:rPr>
            </w:pPr>
          </w:p>
        </w:tc>
        <w:tc>
          <w:tcPr>
            <w:tcW w:w="3487" w:type="dxa"/>
            <w:gridSpan w:val="2"/>
            <w:shd w:val="clear" w:color="auto" w:fill="auto"/>
          </w:tcPr>
          <w:p w14:paraId="3E349378" w14:textId="11E01D7F" w:rsidR="00F94364" w:rsidRPr="00FF3DF3" w:rsidRDefault="00F94364" w:rsidP="00986EBE">
            <w:pPr>
              <w:rPr>
                <w:rFonts w:ascii="Arial" w:hAnsi="Arial" w:cs="Arial"/>
                <w:bCs/>
              </w:rPr>
            </w:pPr>
            <w:r w:rsidRPr="00FF3DF3">
              <w:rPr>
                <w:rFonts w:ascii="Arial" w:hAnsi="Arial" w:cs="Arial"/>
              </w:rPr>
              <w:t>Survey conducted</w:t>
            </w:r>
          </w:p>
        </w:tc>
      </w:tr>
      <w:tr w:rsidR="00F94364" w:rsidRPr="00FF3DF3" w14:paraId="3E2A0F7E" w14:textId="77777777" w:rsidTr="005D3EFD">
        <w:trPr>
          <w:cantSplit/>
          <w:trHeight w:val="557"/>
        </w:trPr>
        <w:tc>
          <w:tcPr>
            <w:tcW w:w="1098" w:type="dxa"/>
            <w:shd w:val="clear" w:color="auto" w:fill="auto"/>
          </w:tcPr>
          <w:p w14:paraId="5DE29E50" w14:textId="3149D53D" w:rsidR="00F94364" w:rsidRPr="00FF3DF3" w:rsidRDefault="00F94364" w:rsidP="00133198">
            <w:pPr>
              <w:pStyle w:val="ListParagraph"/>
              <w:ind w:right="-105"/>
              <w:jc w:val="both"/>
              <w:rPr>
                <w:rFonts w:ascii="Arial" w:hAnsi="Arial" w:cs="Arial"/>
                <w:bCs/>
              </w:rPr>
            </w:pPr>
            <w:r w:rsidRPr="00FF3DF3">
              <w:rPr>
                <w:rFonts w:ascii="Arial" w:hAnsi="Arial" w:cs="Arial"/>
                <w:bCs/>
              </w:rPr>
              <w:t>9.</w:t>
            </w:r>
            <w:r w:rsidR="003C0ECF" w:rsidRPr="00FF3DF3">
              <w:rPr>
                <w:rFonts w:ascii="Arial" w:hAnsi="Arial" w:cs="Arial"/>
                <w:bCs/>
              </w:rPr>
              <w:t>1.</w:t>
            </w:r>
            <w:r w:rsidRPr="00FF3DF3">
              <w:rPr>
                <w:rFonts w:ascii="Arial" w:hAnsi="Arial" w:cs="Arial"/>
                <w:bCs/>
              </w:rPr>
              <w:t>4</w:t>
            </w:r>
          </w:p>
        </w:tc>
        <w:tc>
          <w:tcPr>
            <w:tcW w:w="4410" w:type="dxa"/>
            <w:shd w:val="clear" w:color="auto" w:fill="auto"/>
          </w:tcPr>
          <w:p w14:paraId="59E0539B" w14:textId="410C116D" w:rsidR="00F94364" w:rsidRPr="00FF3DF3" w:rsidRDefault="00F94364" w:rsidP="00986EBE">
            <w:pPr>
              <w:rPr>
                <w:rFonts w:ascii="Arial" w:hAnsi="Arial" w:cs="Arial"/>
                <w:bCs/>
              </w:rPr>
            </w:pPr>
            <w:r w:rsidRPr="00FF3DF3">
              <w:rPr>
                <w:rFonts w:ascii="Arial" w:hAnsi="Arial" w:cs="Arial"/>
              </w:rPr>
              <w:t xml:space="preserve">Develop guidance on acquiring supplies (such as BBB book) and setting-up each practice for easy implementation (i.e.: welcoming each infant at their </w:t>
            </w:r>
            <w:r w:rsidR="00FA2604" w:rsidRPr="00FF3DF3">
              <w:rPr>
                <w:rFonts w:ascii="Arial" w:hAnsi="Arial" w:cs="Arial"/>
              </w:rPr>
              <w:t>9-month</w:t>
            </w:r>
            <w:r w:rsidRPr="00FF3DF3">
              <w:rPr>
                <w:rFonts w:ascii="Arial" w:hAnsi="Arial" w:cs="Arial"/>
              </w:rPr>
              <w:t xml:space="preserve"> well-child visit with a BBB book)</w:t>
            </w:r>
            <w:r w:rsidR="003C0ECF" w:rsidRPr="00FF3DF3">
              <w:rPr>
                <w:rFonts w:ascii="Arial" w:hAnsi="Arial" w:cs="Arial"/>
              </w:rPr>
              <w:t>.</w:t>
            </w:r>
          </w:p>
        </w:tc>
        <w:tc>
          <w:tcPr>
            <w:tcW w:w="1237" w:type="dxa"/>
            <w:shd w:val="clear" w:color="auto" w:fill="auto"/>
          </w:tcPr>
          <w:p w14:paraId="5A9C3A1A" w14:textId="77777777" w:rsidR="00986EBE" w:rsidRDefault="00986EBE" w:rsidP="00E63FEF">
            <w:pPr>
              <w:pStyle w:val="ListParagraph"/>
              <w:ind w:right="-105"/>
              <w:rPr>
                <w:rFonts w:ascii="Arial" w:hAnsi="Arial" w:cs="Arial"/>
              </w:rPr>
            </w:pPr>
            <w:r>
              <w:rPr>
                <w:rFonts w:ascii="Arial" w:hAnsi="Arial" w:cs="Arial"/>
              </w:rPr>
              <w:t>01/01/19-</w:t>
            </w:r>
          </w:p>
          <w:p w14:paraId="0DF44B69" w14:textId="366DE1D8" w:rsidR="00F94364" w:rsidRPr="00FF3DF3" w:rsidRDefault="00986EBE" w:rsidP="00E63FEF">
            <w:pPr>
              <w:rPr>
                <w:rFonts w:ascii="Arial" w:hAnsi="Arial" w:cs="Arial"/>
                <w:bCs/>
              </w:rPr>
            </w:pPr>
            <w:r>
              <w:rPr>
                <w:rFonts w:ascii="Arial" w:hAnsi="Arial" w:cs="Arial"/>
              </w:rPr>
              <w:t>06/30/22</w:t>
            </w:r>
          </w:p>
        </w:tc>
        <w:tc>
          <w:tcPr>
            <w:tcW w:w="2836" w:type="dxa"/>
          </w:tcPr>
          <w:p w14:paraId="6FFDB669" w14:textId="77777777" w:rsidR="00F94364" w:rsidRPr="00FF3DF3" w:rsidRDefault="00F94364" w:rsidP="00986EBE">
            <w:pPr>
              <w:rPr>
                <w:rFonts w:ascii="Arial" w:hAnsi="Arial" w:cs="Arial"/>
                <w:bCs/>
              </w:rPr>
            </w:pPr>
          </w:p>
        </w:tc>
        <w:tc>
          <w:tcPr>
            <w:tcW w:w="3487" w:type="dxa"/>
            <w:gridSpan w:val="2"/>
            <w:shd w:val="clear" w:color="auto" w:fill="auto"/>
          </w:tcPr>
          <w:p w14:paraId="734BCDFB" w14:textId="4E7C394F" w:rsidR="00F94364" w:rsidRPr="00FF3DF3" w:rsidRDefault="00F94364" w:rsidP="00986EBE">
            <w:pPr>
              <w:rPr>
                <w:rFonts w:ascii="Arial" w:hAnsi="Arial" w:cs="Arial"/>
                <w:bCs/>
              </w:rPr>
            </w:pPr>
            <w:r w:rsidRPr="00FF3DF3">
              <w:rPr>
                <w:rFonts w:ascii="Arial" w:hAnsi="Arial" w:cs="Arial"/>
              </w:rPr>
              <w:t>Guidance document developed</w:t>
            </w:r>
          </w:p>
        </w:tc>
      </w:tr>
      <w:tr w:rsidR="00F94364" w:rsidRPr="00FF3DF3" w14:paraId="09187D05" w14:textId="77777777" w:rsidTr="005D3EFD">
        <w:trPr>
          <w:cantSplit/>
          <w:trHeight w:val="485"/>
        </w:trPr>
        <w:tc>
          <w:tcPr>
            <w:tcW w:w="1098" w:type="dxa"/>
            <w:shd w:val="clear" w:color="auto" w:fill="auto"/>
          </w:tcPr>
          <w:p w14:paraId="6EA1319B" w14:textId="788660CB" w:rsidR="00F94364" w:rsidRPr="00FF3DF3" w:rsidRDefault="00F94364" w:rsidP="00133198">
            <w:pPr>
              <w:pStyle w:val="ListParagraph"/>
              <w:jc w:val="both"/>
              <w:rPr>
                <w:rFonts w:ascii="Arial" w:hAnsi="Arial" w:cs="Arial"/>
                <w:bCs/>
              </w:rPr>
            </w:pPr>
            <w:r w:rsidRPr="00FF3DF3">
              <w:rPr>
                <w:rFonts w:ascii="Arial" w:hAnsi="Arial" w:cs="Arial"/>
                <w:bCs/>
              </w:rPr>
              <w:t>9.</w:t>
            </w:r>
            <w:r w:rsidR="003C0ECF" w:rsidRPr="00FF3DF3">
              <w:rPr>
                <w:rFonts w:ascii="Arial" w:hAnsi="Arial" w:cs="Arial"/>
                <w:bCs/>
              </w:rPr>
              <w:t>1.</w:t>
            </w:r>
            <w:r w:rsidRPr="00FF3DF3">
              <w:rPr>
                <w:rFonts w:ascii="Arial" w:hAnsi="Arial" w:cs="Arial"/>
                <w:bCs/>
              </w:rPr>
              <w:t>5</w:t>
            </w:r>
          </w:p>
        </w:tc>
        <w:tc>
          <w:tcPr>
            <w:tcW w:w="4410" w:type="dxa"/>
            <w:shd w:val="clear" w:color="auto" w:fill="auto"/>
          </w:tcPr>
          <w:p w14:paraId="38F90989" w14:textId="407FA43D" w:rsidR="00F94364" w:rsidRPr="00FF3DF3" w:rsidRDefault="00F94364" w:rsidP="00986EBE">
            <w:pPr>
              <w:contextualSpacing/>
              <w:rPr>
                <w:rFonts w:ascii="Arial" w:hAnsi="Arial" w:cs="Arial"/>
                <w:bCs/>
              </w:rPr>
            </w:pPr>
            <w:r w:rsidRPr="00FF3DF3">
              <w:rPr>
                <w:rFonts w:ascii="Arial" w:hAnsi="Arial" w:cs="Arial"/>
              </w:rPr>
              <w:t>Develop and implement tailored trainings for dental offices, primary care offices, and CBOs on how to implement BBB in their respective settings</w:t>
            </w:r>
            <w:r w:rsidR="003C0ECF" w:rsidRPr="00FF3DF3">
              <w:rPr>
                <w:rFonts w:ascii="Arial" w:hAnsi="Arial" w:cs="Arial"/>
              </w:rPr>
              <w:t>.</w:t>
            </w:r>
          </w:p>
        </w:tc>
        <w:tc>
          <w:tcPr>
            <w:tcW w:w="1237" w:type="dxa"/>
            <w:shd w:val="clear" w:color="auto" w:fill="auto"/>
          </w:tcPr>
          <w:p w14:paraId="2BE99539" w14:textId="77777777" w:rsidR="00986EBE" w:rsidRDefault="00986EBE" w:rsidP="00E63FEF">
            <w:pPr>
              <w:pStyle w:val="ListParagraph"/>
              <w:ind w:right="-105"/>
              <w:rPr>
                <w:rFonts w:ascii="Arial" w:hAnsi="Arial" w:cs="Arial"/>
              </w:rPr>
            </w:pPr>
            <w:r>
              <w:rPr>
                <w:rFonts w:ascii="Arial" w:hAnsi="Arial" w:cs="Arial"/>
              </w:rPr>
              <w:t>01/01/19-</w:t>
            </w:r>
          </w:p>
          <w:p w14:paraId="44EF9AEB" w14:textId="3B0E809A" w:rsidR="00F94364" w:rsidRPr="00FF3DF3" w:rsidRDefault="00986EBE" w:rsidP="00E63FEF">
            <w:pPr>
              <w:contextualSpacing/>
              <w:rPr>
                <w:rFonts w:ascii="Arial" w:hAnsi="Arial" w:cs="Arial"/>
              </w:rPr>
            </w:pPr>
            <w:r>
              <w:rPr>
                <w:rFonts w:ascii="Arial" w:hAnsi="Arial" w:cs="Arial"/>
              </w:rPr>
              <w:t>06/30/22</w:t>
            </w:r>
          </w:p>
        </w:tc>
        <w:tc>
          <w:tcPr>
            <w:tcW w:w="2836" w:type="dxa"/>
          </w:tcPr>
          <w:p w14:paraId="37171485" w14:textId="77777777" w:rsidR="00F94364" w:rsidRPr="00FF3DF3" w:rsidRDefault="00F94364" w:rsidP="00986EBE">
            <w:pPr>
              <w:contextualSpacing/>
              <w:rPr>
                <w:rFonts w:ascii="Arial" w:hAnsi="Arial" w:cs="Arial"/>
                <w:bCs/>
              </w:rPr>
            </w:pPr>
          </w:p>
        </w:tc>
        <w:tc>
          <w:tcPr>
            <w:tcW w:w="3487" w:type="dxa"/>
            <w:gridSpan w:val="2"/>
            <w:shd w:val="clear" w:color="auto" w:fill="auto"/>
          </w:tcPr>
          <w:p w14:paraId="0B7B026B" w14:textId="791F3914" w:rsidR="00F94364" w:rsidRPr="00FF3DF3" w:rsidRDefault="00F94364" w:rsidP="00986EBE">
            <w:pPr>
              <w:contextualSpacing/>
              <w:rPr>
                <w:rFonts w:ascii="Arial" w:hAnsi="Arial" w:cs="Arial"/>
                <w:bCs/>
              </w:rPr>
            </w:pPr>
            <w:r w:rsidRPr="00FF3DF3">
              <w:rPr>
                <w:rFonts w:ascii="Arial" w:hAnsi="Arial" w:cs="Arial"/>
              </w:rPr>
              <w:t>Training implemented</w:t>
            </w:r>
          </w:p>
        </w:tc>
      </w:tr>
      <w:tr w:rsidR="00F94364" w:rsidRPr="00FF3DF3" w14:paraId="21D2B4B0" w14:textId="77777777" w:rsidTr="005D3EFD">
        <w:trPr>
          <w:cantSplit/>
          <w:trHeight w:val="665"/>
        </w:trPr>
        <w:tc>
          <w:tcPr>
            <w:tcW w:w="1098" w:type="dxa"/>
            <w:shd w:val="clear" w:color="auto" w:fill="auto"/>
          </w:tcPr>
          <w:p w14:paraId="0B80DA7F" w14:textId="4E8BB460" w:rsidR="00F94364" w:rsidRPr="00FF3DF3" w:rsidRDefault="003C0ECF" w:rsidP="00133198">
            <w:pPr>
              <w:pStyle w:val="ListParagraph"/>
              <w:ind w:right="-105"/>
              <w:jc w:val="both"/>
              <w:rPr>
                <w:rFonts w:ascii="Arial" w:hAnsi="Arial" w:cs="Arial"/>
                <w:bCs/>
              </w:rPr>
            </w:pPr>
            <w:r w:rsidRPr="00FF3DF3">
              <w:rPr>
                <w:rFonts w:ascii="Arial" w:hAnsi="Arial" w:cs="Arial"/>
                <w:bCs/>
              </w:rPr>
              <w:t>9.1.6</w:t>
            </w:r>
          </w:p>
        </w:tc>
        <w:tc>
          <w:tcPr>
            <w:tcW w:w="4410" w:type="dxa"/>
            <w:shd w:val="clear" w:color="auto" w:fill="auto"/>
          </w:tcPr>
          <w:p w14:paraId="694AFE05" w14:textId="7BCC9D76" w:rsidR="00F94364" w:rsidRPr="00FF3DF3" w:rsidRDefault="00F94364" w:rsidP="00986EBE">
            <w:pPr>
              <w:rPr>
                <w:rFonts w:ascii="Arial" w:hAnsi="Arial" w:cs="Arial"/>
                <w:bCs/>
              </w:rPr>
            </w:pPr>
            <w:r w:rsidRPr="00FF3DF3">
              <w:rPr>
                <w:rFonts w:ascii="Arial" w:hAnsi="Arial" w:cs="Arial"/>
              </w:rPr>
              <w:t>Develop sustainability plan and/or evaluation plan</w:t>
            </w:r>
            <w:r w:rsidR="003C0ECF" w:rsidRPr="00FF3DF3">
              <w:rPr>
                <w:rFonts w:ascii="Arial" w:hAnsi="Arial" w:cs="Arial"/>
              </w:rPr>
              <w:t>.</w:t>
            </w:r>
          </w:p>
        </w:tc>
        <w:tc>
          <w:tcPr>
            <w:tcW w:w="1237" w:type="dxa"/>
            <w:shd w:val="clear" w:color="auto" w:fill="auto"/>
          </w:tcPr>
          <w:p w14:paraId="398E6393" w14:textId="77777777" w:rsidR="00986EBE" w:rsidRDefault="00986EBE" w:rsidP="00E63FEF">
            <w:pPr>
              <w:pStyle w:val="ListParagraph"/>
              <w:ind w:right="-105"/>
              <w:rPr>
                <w:rFonts w:ascii="Arial" w:hAnsi="Arial" w:cs="Arial"/>
              </w:rPr>
            </w:pPr>
            <w:r>
              <w:rPr>
                <w:rFonts w:ascii="Arial" w:hAnsi="Arial" w:cs="Arial"/>
              </w:rPr>
              <w:t>01/01/19-</w:t>
            </w:r>
          </w:p>
          <w:p w14:paraId="7CFFF562" w14:textId="268EDD0A" w:rsidR="00F94364" w:rsidRPr="00FF3DF3" w:rsidRDefault="00986EBE" w:rsidP="00E63FEF">
            <w:pPr>
              <w:rPr>
                <w:rFonts w:ascii="Arial" w:hAnsi="Arial" w:cs="Arial"/>
              </w:rPr>
            </w:pPr>
            <w:r>
              <w:rPr>
                <w:rFonts w:ascii="Arial" w:hAnsi="Arial" w:cs="Arial"/>
              </w:rPr>
              <w:t>06/30/22</w:t>
            </w:r>
          </w:p>
        </w:tc>
        <w:tc>
          <w:tcPr>
            <w:tcW w:w="2836" w:type="dxa"/>
          </w:tcPr>
          <w:p w14:paraId="02759C34" w14:textId="77777777" w:rsidR="00F94364" w:rsidRPr="00FF3DF3" w:rsidDel="00437644" w:rsidRDefault="00F94364" w:rsidP="00986EBE">
            <w:pPr>
              <w:rPr>
                <w:rFonts w:ascii="Arial" w:hAnsi="Arial" w:cs="Arial"/>
                <w:bCs/>
              </w:rPr>
            </w:pPr>
          </w:p>
        </w:tc>
        <w:tc>
          <w:tcPr>
            <w:tcW w:w="3487" w:type="dxa"/>
            <w:gridSpan w:val="2"/>
            <w:shd w:val="clear" w:color="auto" w:fill="auto"/>
          </w:tcPr>
          <w:p w14:paraId="74F62412" w14:textId="7C97FA64" w:rsidR="00F94364" w:rsidRPr="00FF3DF3" w:rsidRDefault="00F94364" w:rsidP="00986EBE">
            <w:pPr>
              <w:rPr>
                <w:rFonts w:ascii="Arial" w:hAnsi="Arial" w:cs="Arial"/>
                <w:bCs/>
              </w:rPr>
            </w:pPr>
            <w:r w:rsidRPr="00FF3DF3">
              <w:rPr>
                <w:rFonts w:ascii="Arial" w:hAnsi="Arial" w:cs="Arial"/>
              </w:rPr>
              <w:t>Plans developed</w:t>
            </w:r>
          </w:p>
        </w:tc>
      </w:tr>
      <w:tr w:rsidR="00F94364" w:rsidRPr="00FF3DF3" w14:paraId="201E2A81" w14:textId="77777777" w:rsidTr="005D3EFD">
        <w:trPr>
          <w:cantSplit/>
          <w:trHeight w:val="539"/>
        </w:trPr>
        <w:tc>
          <w:tcPr>
            <w:tcW w:w="1098" w:type="dxa"/>
            <w:shd w:val="clear" w:color="auto" w:fill="auto"/>
          </w:tcPr>
          <w:p w14:paraId="68B04A20" w14:textId="77777777" w:rsidR="005D3EFD" w:rsidRDefault="005D3EFD" w:rsidP="00133198">
            <w:pPr>
              <w:pStyle w:val="ListParagraph"/>
              <w:ind w:right="-105"/>
              <w:jc w:val="both"/>
              <w:rPr>
                <w:rFonts w:ascii="Arial" w:hAnsi="Arial" w:cs="Arial"/>
                <w:b/>
                <w:bCs/>
                <w:i/>
                <w:vertAlign w:val="superscript"/>
              </w:rPr>
            </w:pPr>
          </w:p>
          <w:p w14:paraId="09CFC0F5" w14:textId="5D8594F4" w:rsidR="003C0ECF" w:rsidRPr="005D3EFD" w:rsidRDefault="003C0ECF" w:rsidP="00133198">
            <w:pPr>
              <w:pStyle w:val="ListParagraph"/>
              <w:ind w:right="-105"/>
              <w:jc w:val="both"/>
              <w:rPr>
                <w:rFonts w:ascii="Arial" w:hAnsi="Arial" w:cs="Arial"/>
                <w:b/>
                <w:bCs/>
                <w:i/>
                <w:vertAlign w:val="superscript"/>
              </w:rPr>
            </w:pPr>
            <w:r w:rsidRPr="005D3EFD">
              <w:rPr>
                <w:rFonts w:ascii="Arial" w:hAnsi="Arial" w:cs="Arial"/>
                <w:b/>
                <w:bCs/>
                <w:i/>
                <w:vertAlign w:val="superscript"/>
              </w:rPr>
              <w:t>OH Literacy</w:t>
            </w:r>
          </w:p>
          <w:p w14:paraId="2B6A8EF1" w14:textId="5BE86203" w:rsidR="00F94364" w:rsidRPr="00FF3DF3" w:rsidRDefault="003C0ECF" w:rsidP="00133198">
            <w:pPr>
              <w:pStyle w:val="ListParagraph"/>
              <w:ind w:right="-105"/>
              <w:jc w:val="both"/>
              <w:rPr>
                <w:rFonts w:ascii="Arial" w:hAnsi="Arial" w:cs="Arial"/>
                <w:bCs/>
              </w:rPr>
            </w:pPr>
            <w:r w:rsidRPr="00FF3DF3">
              <w:rPr>
                <w:rFonts w:ascii="Arial" w:hAnsi="Arial" w:cs="Arial"/>
                <w:bCs/>
              </w:rPr>
              <w:t>9.2.1</w:t>
            </w:r>
          </w:p>
        </w:tc>
        <w:tc>
          <w:tcPr>
            <w:tcW w:w="4410" w:type="dxa"/>
            <w:shd w:val="clear" w:color="auto" w:fill="auto"/>
          </w:tcPr>
          <w:p w14:paraId="1B107170" w14:textId="77777777" w:rsidR="00F94364" w:rsidRDefault="00F94364" w:rsidP="00986EBE">
            <w:pPr>
              <w:rPr>
                <w:rFonts w:ascii="Arial" w:hAnsi="Arial" w:cs="Arial"/>
              </w:rPr>
            </w:pPr>
            <w:r w:rsidRPr="00FF3DF3">
              <w:rPr>
                <w:rFonts w:ascii="Arial" w:hAnsi="Arial" w:cs="Arial"/>
              </w:rPr>
              <w:t xml:space="preserve">Identify a health literacy champion who will </w:t>
            </w:r>
            <w:r w:rsidR="003C0ECF" w:rsidRPr="00FF3DF3">
              <w:rPr>
                <w:rFonts w:ascii="Arial" w:hAnsi="Arial" w:cs="Arial"/>
              </w:rPr>
              <w:t>inspire partners: i.e. key partner, stakeholder, health educator, provider, etc.</w:t>
            </w:r>
          </w:p>
          <w:p w14:paraId="31FA8693" w14:textId="6C051C02" w:rsidR="005D3EFD" w:rsidRPr="00FF3DF3" w:rsidDel="008102E8" w:rsidRDefault="005D3EFD" w:rsidP="00986EBE">
            <w:pPr>
              <w:rPr>
                <w:rFonts w:ascii="Arial" w:hAnsi="Arial" w:cs="Arial"/>
                <w:bCs/>
              </w:rPr>
            </w:pPr>
          </w:p>
        </w:tc>
        <w:tc>
          <w:tcPr>
            <w:tcW w:w="1237" w:type="dxa"/>
            <w:shd w:val="clear" w:color="auto" w:fill="auto"/>
          </w:tcPr>
          <w:p w14:paraId="3B371068" w14:textId="77777777" w:rsidR="00986EBE" w:rsidRDefault="00986EBE" w:rsidP="00E63FEF">
            <w:pPr>
              <w:pStyle w:val="ListParagraph"/>
              <w:ind w:right="-105"/>
              <w:rPr>
                <w:rFonts w:ascii="Arial" w:hAnsi="Arial" w:cs="Arial"/>
              </w:rPr>
            </w:pPr>
            <w:r>
              <w:rPr>
                <w:rFonts w:ascii="Arial" w:hAnsi="Arial" w:cs="Arial"/>
              </w:rPr>
              <w:t>01/01/19-</w:t>
            </w:r>
          </w:p>
          <w:p w14:paraId="730972C4" w14:textId="4A7D331B" w:rsidR="00F94364" w:rsidRPr="00FF3DF3" w:rsidRDefault="00986EBE" w:rsidP="00E63FEF">
            <w:pPr>
              <w:rPr>
                <w:rFonts w:ascii="Arial" w:hAnsi="Arial" w:cs="Arial"/>
              </w:rPr>
            </w:pPr>
            <w:r>
              <w:rPr>
                <w:rFonts w:ascii="Arial" w:hAnsi="Arial" w:cs="Arial"/>
              </w:rPr>
              <w:t>06/30/22</w:t>
            </w:r>
          </w:p>
        </w:tc>
        <w:tc>
          <w:tcPr>
            <w:tcW w:w="2836" w:type="dxa"/>
          </w:tcPr>
          <w:p w14:paraId="4C84C057" w14:textId="77777777" w:rsidR="00F94364" w:rsidRPr="00FF3DF3" w:rsidRDefault="00F94364" w:rsidP="00986EBE">
            <w:pPr>
              <w:rPr>
                <w:rFonts w:ascii="Arial" w:hAnsi="Arial" w:cs="Arial"/>
                <w:bCs/>
              </w:rPr>
            </w:pPr>
          </w:p>
        </w:tc>
        <w:tc>
          <w:tcPr>
            <w:tcW w:w="3487" w:type="dxa"/>
            <w:gridSpan w:val="2"/>
            <w:shd w:val="clear" w:color="auto" w:fill="auto"/>
          </w:tcPr>
          <w:p w14:paraId="1BD39C41" w14:textId="2902CB9D" w:rsidR="00F94364" w:rsidRPr="00FF3DF3" w:rsidRDefault="00F94364" w:rsidP="00986EBE">
            <w:pPr>
              <w:rPr>
                <w:rFonts w:ascii="Arial" w:hAnsi="Arial" w:cs="Arial"/>
                <w:bCs/>
              </w:rPr>
            </w:pPr>
            <w:r w:rsidRPr="00FF3DF3">
              <w:rPr>
                <w:rFonts w:ascii="Arial" w:hAnsi="Arial" w:cs="Arial"/>
              </w:rPr>
              <w:t>Health literacy champion identified</w:t>
            </w:r>
          </w:p>
        </w:tc>
      </w:tr>
      <w:tr w:rsidR="00F94364" w:rsidRPr="00FF3DF3" w14:paraId="2DF267F8" w14:textId="77777777" w:rsidTr="005D3EFD">
        <w:trPr>
          <w:cantSplit/>
          <w:trHeight w:val="557"/>
        </w:trPr>
        <w:tc>
          <w:tcPr>
            <w:tcW w:w="1098" w:type="dxa"/>
            <w:shd w:val="clear" w:color="auto" w:fill="auto"/>
          </w:tcPr>
          <w:p w14:paraId="7AC06D26" w14:textId="0C7D34C7" w:rsidR="00F94364" w:rsidRPr="00FF3DF3" w:rsidRDefault="003C0ECF" w:rsidP="00133198">
            <w:pPr>
              <w:pStyle w:val="ListParagraph"/>
              <w:ind w:right="-105"/>
              <w:jc w:val="both"/>
              <w:rPr>
                <w:rFonts w:ascii="Arial" w:hAnsi="Arial" w:cs="Arial"/>
                <w:bCs/>
              </w:rPr>
            </w:pPr>
            <w:r w:rsidRPr="00FF3DF3">
              <w:rPr>
                <w:rFonts w:ascii="Arial" w:hAnsi="Arial" w:cs="Arial"/>
                <w:bCs/>
              </w:rPr>
              <w:t>9.2.2</w:t>
            </w:r>
          </w:p>
        </w:tc>
        <w:tc>
          <w:tcPr>
            <w:tcW w:w="4410" w:type="dxa"/>
            <w:shd w:val="clear" w:color="auto" w:fill="auto"/>
          </w:tcPr>
          <w:p w14:paraId="43284670" w14:textId="4A16A198" w:rsidR="00F94364" w:rsidRPr="00FF3DF3" w:rsidRDefault="00F94364" w:rsidP="00986EBE">
            <w:pPr>
              <w:rPr>
                <w:rFonts w:ascii="Arial" w:hAnsi="Arial" w:cs="Arial"/>
                <w:bCs/>
              </w:rPr>
            </w:pPr>
            <w:r w:rsidRPr="00FF3DF3">
              <w:rPr>
                <w:rFonts w:ascii="Arial" w:hAnsi="Arial" w:cs="Arial"/>
              </w:rPr>
              <w:t>Develop guidance on setting-up and sustaining an oral health literate workforce</w:t>
            </w:r>
          </w:p>
        </w:tc>
        <w:tc>
          <w:tcPr>
            <w:tcW w:w="1237" w:type="dxa"/>
            <w:shd w:val="clear" w:color="auto" w:fill="auto"/>
          </w:tcPr>
          <w:p w14:paraId="5FC55B2B" w14:textId="77777777" w:rsidR="00986EBE" w:rsidRDefault="00986EBE" w:rsidP="00E63FEF">
            <w:pPr>
              <w:pStyle w:val="ListParagraph"/>
              <w:ind w:right="-105"/>
              <w:rPr>
                <w:rFonts w:ascii="Arial" w:hAnsi="Arial" w:cs="Arial"/>
              </w:rPr>
            </w:pPr>
            <w:r>
              <w:rPr>
                <w:rFonts w:ascii="Arial" w:hAnsi="Arial" w:cs="Arial"/>
              </w:rPr>
              <w:t>01/01/19-</w:t>
            </w:r>
          </w:p>
          <w:p w14:paraId="7B23056F" w14:textId="31475F7B" w:rsidR="00F94364" w:rsidRPr="00FF3DF3" w:rsidRDefault="00986EBE" w:rsidP="00E63FEF">
            <w:pPr>
              <w:rPr>
                <w:rFonts w:ascii="Arial" w:hAnsi="Arial" w:cs="Arial"/>
                <w:bCs/>
              </w:rPr>
            </w:pPr>
            <w:r>
              <w:rPr>
                <w:rFonts w:ascii="Arial" w:hAnsi="Arial" w:cs="Arial"/>
              </w:rPr>
              <w:t>06/30/22</w:t>
            </w:r>
          </w:p>
        </w:tc>
        <w:tc>
          <w:tcPr>
            <w:tcW w:w="2843" w:type="dxa"/>
            <w:gridSpan w:val="2"/>
          </w:tcPr>
          <w:p w14:paraId="09946FDC" w14:textId="77777777" w:rsidR="00F94364" w:rsidRPr="00FF3DF3" w:rsidRDefault="00F94364" w:rsidP="00986EBE">
            <w:pPr>
              <w:rPr>
                <w:rFonts w:ascii="Arial" w:hAnsi="Arial" w:cs="Arial"/>
                <w:bCs/>
              </w:rPr>
            </w:pPr>
          </w:p>
        </w:tc>
        <w:tc>
          <w:tcPr>
            <w:tcW w:w="3480" w:type="dxa"/>
            <w:shd w:val="clear" w:color="auto" w:fill="auto"/>
          </w:tcPr>
          <w:p w14:paraId="1E93FA34" w14:textId="3192C31B" w:rsidR="00F94364" w:rsidRPr="00FF3DF3" w:rsidRDefault="00F94364" w:rsidP="00986EBE">
            <w:pPr>
              <w:rPr>
                <w:rFonts w:ascii="Arial" w:hAnsi="Arial" w:cs="Arial"/>
                <w:bCs/>
              </w:rPr>
            </w:pPr>
            <w:r w:rsidRPr="00FF3DF3">
              <w:rPr>
                <w:rFonts w:ascii="Arial" w:hAnsi="Arial" w:cs="Arial"/>
              </w:rPr>
              <w:t xml:space="preserve">Guidance document </w:t>
            </w:r>
          </w:p>
        </w:tc>
      </w:tr>
      <w:tr w:rsidR="00F94364" w:rsidRPr="00FF3DF3" w14:paraId="349D594C" w14:textId="77777777" w:rsidTr="005D3EFD">
        <w:trPr>
          <w:cantSplit/>
          <w:trHeight w:val="557"/>
        </w:trPr>
        <w:tc>
          <w:tcPr>
            <w:tcW w:w="1098" w:type="dxa"/>
            <w:shd w:val="clear" w:color="auto" w:fill="auto"/>
          </w:tcPr>
          <w:p w14:paraId="315E574C" w14:textId="693CE851" w:rsidR="00F94364" w:rsidRPr="00FF3DF3" w:rsidRDefault="003C0ECF" w:rsidP="00133198">
            <w:pPr>
              <w:pStyle w:val="ListParagraph"/>
              <w:ind w:right="-105"/>
              <w:jc w:val="both"/>
              <w:rPr>
                <w:rFonts w:ascii="Arial" w:hAnsi="Arial" w:cs="Arial"/>
                <w:bCs/>
              </w:rPr>
            </w:pPr>
            <w:r w:rsidRPr="00FF3DF3">
              <w:rPr>
                <w:rFonts w:ascii="Arial" w:hAnsi="Arial" w:cs="Arial"/>
                <w:bCs/>
              </w:rPr>
              <w:lastRenderedPageBreak/>
              <w:t>9.2.3</w:t>
            </w:r>
          </w:p>
        </w:tc>
        <w:tc>
          <w:tcPr>
            <w:tcW w:w="4410" w:type="dxa"/>
            <w:shd w:val="clear" w:color="auto" w:fill="auto"/>
          </w:tcPr>
          <w:p w14:paraId="0B47CE09" w14:textId="663ACA88" w:rsidR="00F94364" w:rsidRPr="00FF3DF3" w:rsidRDefault="00F94364" w:rsidP="005D3EFD">
            <w:pPr>
              <w:rPr>
                <w:rFonts w:ascii="Arial" w:hAnsi="Arial" w:cs="Arial"/>
              </w:rPr>
            </w:pPr>
            <w:r w:rsidRPr="00FF3DF3">
              <w:rPr>
                <w:rFonts w:ascii="Arial" w:hAnsi="Arial" w:cs="Arial"/>
              </w:rPr>
              <w:t>Develop and implement tailored trainings for dental offices, primary care offices, and CBOs on how to integrate oral health literacy in their respective settings</w:t>
            </w:r>
          </w:p>
        </w:tc>
        <w:tc>
          <w:tcPr>
            <w:tcW w:w="1237" w:type="dxa"/>
            <w:shd w:val="clear" w:color="auto" w:fill="auto"/>
          </w:tcPr>
          <w:p w14:paraId="50FA0163" w14:textId="77777777" w:rsidR="005D3EFD" w:rsidRDefault="005D3EFD" w:rsidP="00E63FEF">
            <w:pPr>
              <w:pStyle w:val="ListParagraph"/>
              <w:ind w:right="-105"/>
              <w:rPr>
                <w:rFonts w:ascii="Arial" w:hAnsi="Arial" w:cs="Arial"/>
              </w:rPr>
            </w:pPr>
            <w:r>
              <w:rPr>
                <w:rFonts w:ascii="Arial" w:hAnsi="Arial" w:cs="Arial"/>
              </w:rPr>
              <w:t>01/01/19-</w:t>
            </w:r>
          </w:p>
          <w:p w14:paraId="5CB7F76D" w14:textId="2214119A" w:rsidR="00F94364" w:rsidRPr="00FF3DF3" w:rsidRDefault="005D3EFD" w:rsidP="00E63FEF">
            <w:pPr>
              <w:rPr>
                <w:rFonts w:ascii="Arial" w:hAnsi="Arial" w:cs="Arial"/>
                <w:bCs/>
              </w:rPr>
            </w:pPr>
            <w:r>
              <w:rPr>
                <w:rFonts w:ascii="Arial" w:hAnsi="Arial" w:cs="Arial"/>
              </w:rPr>
              <w:t>06/30/22</w:t>
            </w:r>
          </w:p>
        </w:tc>
        <w:tc>
          <w:tcPr>
            <w:tcW w:w="2843" w:type="dxa"/>
            <w:gridSpan w:val="2"/>
          </w:tcPr>
          <w:p w14:paraId="189BE75E" w14:textId="77777777" w:rsidR="00F94364" w:rsidRPr="00FF3DF3" w:rsidRDefault="00F94364" w:rsidP="005D3EFD">
            <w:pPr>
              <w:rPr>
                <w:rFonts w:ascii="Arial" w:hAnsi="Arial" w:cs="Arial"/>
                <w:bCs/>
              </w:rPr>
            </w:pPr>
          </w:p>
        </w:tc>
        <w:tc>
          <w:tcPr>
            <w:tcW w:w="3480" w:type="dxa"/>
            <w:shd w:val="clear" w:color="auto" w:fill="auto"/>
          </w:tcPr>
          <w:p w14:paraId="3007C1AA" w14:textId="4D9E9574" w:rsidR="00F94364" w:rsidRPr="00FF3DF3" w:rsidRDefault="00E540D4" w:rsidP="005D3EFD">
            <w:pPr>
              <w:rPr>
                <w:rFonts w:ascii="Arial" w:hAnsi="Arial" w:cs="Arial"/>
              </w:rPr>
            </w:pPr>
            <w:r w:rsidRPr="00FF3DF3">
              <w:rPr>
                <w:rFonts w:ascii="Arial" w:hAnsi="Arial" w:cs="Arial"/>
              </w:rPr>
              <w:t>Training plan, list of trainings, number of participants, and evaluation of trainings</w:t>
            </w:r>
          </w:p>
        </w:tc>
      </w:tr>
      <w:tr w:rsidR="00F94364" w:rsidRPr="00FF3DF3" w14:paraId="0C6A329B" w14:textId="77777777" w:rsidTr="005D3EFD">
        <w:trPr>
          <w:cantSplit/>
          <w:trHeight w:val="557"/>
        </w:trPr>
        <w:tc>
          <w:tcPr>
            <w:tcW w:w="1098" w:type="dxa"/>
            <w:shd w:val="clear" w:color="auto" w:fill="auto"/>
          </w:tcPr>
          <w:p w14:paraId="42F1E418" w14:textId="71D2D807" w:rsidR="00F94364" w:rsidRPr="00FF3DF3" w:rsidRDefault="003C0ECF" w:rsidP="00133198">
            <w:pPr>
              <w:pStyle w:val="ListParagraph"/>
              <w:ind w:right="-105"/>
              <w:jc w:val="both"/>
              <w:rPr>
                <w:rFonts w:ascii="Arial" w:hAnsi="Arial" w:cs="Arial"/>
                <w:bCs/>
              </w:rPr>
            </w:pPr>
            <w:r w:rsidRPr="00FF3DF3">
              <w:rPr>
                <w:rFonts w:ascii="Arial" w:hAnsi="Arial" w:cs="Arial"/>
                <w:bCs/>
              </w:rPr>
              <w:t>9.</w:t>
            </w:r>
            <w:r w:rsidR="00F94364" w:rsidRPr="00FF3DF3">
              <w:rPr>
                <w:rFonts w:ascii="Arial" w:hAnsi="Arial" w:cs="Arial"/>
                <w:bCs/>
              </w:rPr>
              <w:t>2</w:t>
            </w:r>
            <w:r w:rsidRPr="00FF3DF3">
              <w:rPr>
                <w:rFonts w:ascii="Arial" w:hAnsi="Arial" w:cs="Arial"/>
                <w:bCs/>
              </w:rPr>
              <w:t>.4</w:t>
            </w:r>
          </w:p>
        </w:tc>
        <w:tc>
          <w:tcPr>
            <w:tcW w:w="4410" w:type="dxa"/>
            <w:shd w:val="clear" w:color="auto" w:fill="auto"/>
          </w:tcPr>
          <w:p w14:paraId="0FC17534" w14:textId="77777777" w:rsidR="00F94364" w:rsidRPr="00FF3DF3" w:rsidRDefault="00F94364" w:rsidP="005D3EFD">
            <w:pPr>
              <w:rPr>
                <w:rFonts w:ascii="Arial" w:hAnsi="Arial" w:cs="Arial"/>
              </w:rPr>
            </w:pPr>
            <w:r w:rsidRPr="00FF3DF3">
              <w:rPr>
                <w:rFonts w:ascii="Arial" w:hAnsi="Arial" w:cs="Arial"/>
              </w:rPr>
              <w:t>Identify and recruit local programs that perform Home Visiting services</w:t>
            </w:r>
          </w:p>
          <w:p w14:paraId="54C84060" w14:textId="58A17491" w:rsidR="00F94364" w:rsidRPr="00FF3DF3" w:rsidRDefault="00F94364" w:rsidP="005D3EFD">
            <w:pPr>
              <w:rPr>
                <w:rFonts w:ascii="Arial" w:hAnsi="Arial" w:cs="Arial"/>
              </w:rPr>
            </w:pPr>
            <w:r w:rsidRPr="00FF3DF3">
              <w:rPr>
                <w:rFonts w:ascii="Arial" w:hAnsi="Arial" w:cs="Arial"/>
              </w:rPr>
              <w:t>(If your LHJ is funded by CDPH’s California Home Visiting Program, participate in the Home Visiting Community Advisory Board Meetings)</w:t>
            </w:r>
          </w:p>
        </w:tc>
        <w:tc>
          <w:tcPr>
            <w:tcW w:w="1237" w:type="dxa"/>
            <w:shd w:val="clear" w:color="auto" w:fill="auto"/>
          </w:tcPr>
          <w:p w14:paraId="34161E55" w14:textId="77777777" w:rsidR="005D3EFD" w:rsidRDefault="005D3EFD" w:rsidP="00E63FEF">
            <w:pPr>
              <w:pStyle w:val="ListParagraph"/>
              <w:ind w:right="-105"/>
              <w:rPr>
                <w:rFonts w:ascii="Arial" w:hAnsi="Arial" w:cs="Arial"/>
              </w:rPr>
            </w:pPr>
            <w:r>
              <w:rPr>
                <w:rFonts w:ascii="Arial" w:hAnsi="Arial" w:cs="Arial"/>
              </w:rPr>
              <w:t>01/01/19-</w:t>
            </w:r>
          </w:p>
          <w:p w14:paraId="215A8855" w14:textId="4F9675AD" w:rsidR="00F94364" w:rsidRPr="00FF3DF3" w:rsidRDefault="005D3EFD" w:rsidP="00E63FEF">
            <w:pPr>
              <w:rPr>
                <w:rFonts w:ascii="Arial" w:hAnsi="Arial" w:cs="Arial"/>
                <w:bCs/>
              </w:rPr>
            </w:pPr>
            <w:r>
              <w:rPr>
                <w:rFonts w:ascii="Arial" w:hAnsi="Arial" w:cs="Arial"/>
              </w:rPr>
              <w:t>06/30/22</w:t>
            </w:r>
          </w:p>
        </w:tc>
        <w:tc>
          <w:tcPr>
            <w:tcW w:w="2843" w:type="dxa"/>
            <w:gridSpan w:val="2"/>
          </w:tcPr>
          <w:p w14:paraId="292CD61C" w14:textId="77777777" w:rsidR="00F94364" w:rsidRPr="00FF3DF3" w:rsidRDefault="00F94364" w:rsidP="005D3EFD">
            <w:pPr>
              <w:rPr>
                <w:rFonts w:ascii="Arial" w:hAnsi="Arial" w:cs="Arial"/>
                <w:bCs/>
              </w:rPr>
            </w:pPr>
          </w:p>
        </w:tc>
        <w:tc>
          <w:tcPr>
            <w:tcW w:w="3480" w:type="dxa"/>
            <w:shd w:val="clear" w:color="auto" w:fill="auto"/>
          </w:tcPr>
          <w:p w14:paraId="381EB09C" w14:textId="57D85AA8" w:rsidR="00F94364" w:rsidRPr="00FF3DF3" w:rsidRDefault="00E540D4" w:rsidP="005D3EFD">
            <w:pPr>
              <w:rPr>
                <w:rFonts w:ascii="Arial" w:hAnsi="Arial" w:cs="Arial"/>
              </w:rPr>
            </w:pPr>
            <w:r w:rsidRPr="00FF3DF3">
              <w:rPr>
                <w:rFonts w:ascii="Arial" w:hAnsi="Arial" w:cs="Arial"/>
              </w:rPr>
              <w:t xml:space="preserve">List of </w:t>
            </w:r>
            <w:r w:rsidR="00F94364" w:rsidRPr="00FF3DF3">
              <w:rPr>
                <w:rFonts w:ascii="Arial" w:hAnsi="Arial" w:cs="Arial"/>
              </w:rPr>
              <w:t>H</w:t>
            </w:r>
            <w:r w:rsidRPr="00FF3DF3">
              <w:rPr>
                <w:rFonts w:ascii="Arial" w:hAnsi="Arial" w:cs="Arial"/>
              </w:rPr>
              <w:t xml:space="preserve">ome Visiting programs, if applicable document participation in local Advisory Board meetings. </w:t>
            </w:r>
          </w:p>
        </w:tc>
      </w:tr>
      <w:tr w:rsidR="00F94364" w:rsidRPr="00FF3DF3" w14:paraId="15906D62" w14:textId="77777777" w:rsidTr="005D3EFD">
        <w:trPr>
          <w:cantSplit/>
          <w:trHeight w:val="557"/>
        </w:trPr>
        <w:tc>
          <w:tcPr>
            <w:tcW w:w="1098" w:type="dxa"/>
            <w:shd w:val="clear" w:color="auto" w:fill="auto"/>
          </w:tcPr>
          <w:p w14:paraId="53ACF9CC" w14:textId="0D659E1D" w:rsidR="00F94364" w:rsidRPr="00FF3DF3" w:rsidRDefault="00F94364" w:rsidP="00133198">
            <w:pPr>
              <w:pStyle w:val="ListParagraph"/>
              <w:ind w:right="-105"/>
              <w:jc w:val="both"/>
              <w:rPr>
                <w:rFonts w:ascii="Arial" w:hAnsi="Arial" w:cs="Arial"/>
                <w:bCs/>
              </w:rPr>
            </w:pPr>
            <w:r w:rsidRPr="00FF3DF3">
              <w:rPr>
                <w:rFonts w:ascii="Arial" w:hAnsi="Arial" w:cs="Arial"/>
                <w:bCs/>
              </w:rPr>
              <w:t>9.</w:t>
            </w:r>
            <w:r w:rsidR="003C0ECF" w:rsidRPr="00FF3DF3">
              <w:rPr>
                <w:rFonts w:ascii="Arial" w:hAnsi="Arial" w:cs="Arial"/>
                <w:bCs/>
              </w:rPr>
              <w:t>2.5</w:t>
            </w:r>
          </w:p>
        </w:tc>
        <w:tc>
          <w:tcPr>
            <w:tcW w:w="4410" w:type="dxa"/>
            <w:shd w:val="clear" w:color="auto" w:fill="auto"/>
          </w:tcPr>
          <w:p w14:paraId="2DF7E91E" w14:textId="202502BD" w:rsidR="00F94364" w:rsidRPr="00FF3DF3" w:rsidRDefault="00F94364" w:rsidP="005D3EFD">
            <w:pPr>
              <w:rPr>
                <w:rFonts w:ascii="Arial" w:hAnsi="Arial" w:cs="Arial"/>
              </w:rPr>
            </w:pPr>
            <w:r w:rsidRPr="00FF3DF3">
              <w:rPr>
                <w:rFonts w:ascii="Arial" w:hAnsi="Arial" w:cs="Arial"/>
              </w:rPr>
              <w:t>Develop guidance to assist these programs to incorporate oral health messages, education, referrals, toolkits, etc. into their Home Visits</w:t>
            </w:r>
          </w:p>
        </w:tc>
        <w:tc>
          <w:tcPr>
            <w:tcW w:w="1237" w:type="dxa"/>
            <w:shd w:val="clear" w:color="auto" w:fill="auto"/>
          </w:tcPr>
          <w:p w14:paraId="6B37E729" w14:textId="77777777" w:rsidR="005D3EFD" w:rsidRDefault="005D3EFD" w:rsidP="00E63FEF">
            <w:pPr>
              <w:pStyle w:val="ListParagraph"/>
              <w:ind w:right="-105"/>
              <w:rPr>
                <w:rFonts w:ascii="Arial" w:hAnsi="Arial" w:cs="Arial"/>
              </w:rPr>
            </w:pPr>
            <w:r>
              <w:rPr>
                <w:rFonts w:ascii="Arial" w:hAnsi="Arial" w:cs="Arial"/>
              </w:rPr>
              <w:t>01/01/19-</w:t>
            </w:r>
          </w:p>
          <w:p w14:paraId="1AB6EDDB" w14:textId="5AAC04EE" w:rsidR="00F94364" w:rsidRPr="00FF3DF3" w:rsidRDefault="005D3EFD" w:rsidP="00E63FEF">
            <w:pPr>
              <w:rPr>
                <w:rFonts w:ascii="Arial" w:hAnsi="Arial" w:cs="Arial"/>
                <w:bCs/>
              </w:rPr>
            </w:pPr>
            <w:r>
              <w:rPr>
                <w:rFonts w:ascii="Arial" w:hAnsi="Arial" w:cs="Arial"/>
              </w:rPr>
              <w:t>06/30/22</w:t>
            </w:r>
          </w:p>
        </w:tc>
        <w:tc>
          <w:tcPr>
            <w:tcW w:w="2843" w:type="dxa"/>
            <w:gridSpan w:val="2"/>
          </w:tcPr>
          <w:p w14:paraId="76CFA8BF" w14:textId="77777777" w:rsidR="00F94364" w:rsidRPr="00FF3DF3" w:rsidRDefault="00F94364" w:rsidP="005D3EFD">
            <w:pPr>
              <w:rPr>
                <w:rFonts w:ascii="Arial" w:hAnsi="Arial" w:cs="Arial"/>
                <w:bCs/>
              </w:rPr>
            </w:pPr>
          </w:p>
        </w:tc>
        <w:tc>
          <w:tcPr>
            <w:tcW w:w="3480" w:type="dxa"/>
            <w:shd w:val="clear" w:color="auto" w:fill="auto"/>
          </w:tcPr>
          <w:p w14:paraId="17899E73" w14:textId="6BFD4379" w:rsidR="00F94364" w:rsidRPr="00FF3DF3" w:rsidRDefault="00E540D4" w:rsidP="005D3EFD">
            <w:pPr>
              <w:rPr>
                <w:rFonts w:ascii="Arial" w:hAnsi="Arial" w:cs="Arial"/>
              </w:rPr>
            </w:pPr>
            <w:r w:rsidRPr="00FF3DF3">
              <w:rPr>
                <w:rFonts w:ascii="Arial" w:hAnsi="Arial" w:cs="Arial"/>
              </w:rPr>
              <w:t>Oral health guidance regarding messaging, education, referrals, and resources</w:t>
            </w:r>
          </w:p>
        </w:tc>
      </w:tr>
      <w:tr w:rsidR="00F94364" w:rsidRPr="00FF3DF3" w14:paraId="3A4A6CE0" w14:textId="77777777" w:rsidTr="005D3EFD">
        <w:trPr>
          <w:cantSplit/>
          <w:trHeight w:val="557"/>
        </w:trPr>
        <w:tc>
          <w:tcPr>
            <w:tcW w:w="1098" w:type="dxa"/>
            <w:shd w:val="clear" w:color="auto" w:fill="auto"/>
          </w:tcPr>
          <w:p w14:paraId="0924CADC" w14:textId="004759EC" w:rsidR="00F94364" w:rsidRPr="00FF3DF3" w:rsidRDefault="00F94364" w:rsidP="00133198">
            <w:pPr>
              <w:pStyle w:val="ListParagraph"/>
              <w:ind w:right="-105"/>
              <w:jc w:val="both"/>
              <w:rPr>
                <w:rFonts w:ascii="Arial" w:hAnsi="Arial" w:cs="Arial"/>
                <w:bCs/>
              </w:rPr>
            </w:pPr>
            <w:r w:rsidRPr="00FF3DF3">
              <w:rPr>
                <w:rFonts w:ascii="Arial" w:hAnsi="Arial" w:cs="Arial"/>
                <w:bCs/>
              </w:rPr>
              <w:t>9.</w:t>
            </w:r>
            <w:r w:rsidR="00E540D4" w:rsidRPr="00FF3DF3">
              <w:rPr>
                <w:rFonts w:ascii="Arial" w:hAnsi="Arial" w:cs="Arial"/>
                <w:bCs/>
              </w:rPr>
              <w:t>2.6</w:t>
            </w:r>
          </w:p>
        </w:tc>
        <w:tc>
          <w:tcPr>
            <w:tcW w:w="4410" w:type="dxa"/>
            <w:shd w:val="clear" w:color="auto" w:fill="auto"/>
          </w:tcPr>
          <w:p w14:paraId="63870095" w14:textId="1EC1A0BE" w:rsidR="00F94364" w:rsidRPr="00FF3DF3" w:rsidRDefault="00F94364" w:rsidP="005D3EFD">
            <w:pPr>
              <w:rPr>
                <w:rFonts w:ascii="Arial" w:hAnsi="Arial" w:cs="Arial"/>
              </w:rPr>
            </w:pPr>
            <w:r w:rsidRPr="00FF3DF3">
              <w:rPr>
                <w:rFonts w:ascii="Arial" w:hAnsi="Arial" w:cs="Arial"/>
              </w:rPr>
              <w:t>Develop and implement tailored trainings for Home Visiting program staff on how to integrate an oral health component into their visits</w:t>
            </w:r>
          </w:p>
        </w:tc>
        <w:tc>
          <w:tcPr>
            <w:tcW w:w="1237" w:type="dxa"/>
            <w:shd w:val="clear" w:color="auto" w:fill="auto"/>
          </w:tcPr>
          <w:p w14:paraId="1BE28E24" w14:textId="77777777" w:rsidR="005D3EFD" w:rsidRDefault="005D3EFD" w:rsidP="00E63FEF">
            <w:pPr>
              <w:pStyle w:val="ListParagraph"/>
              <w:ind w:right="-105"/>
              <w:rPr>
                <w:rFonts w:ascii="Arial" w:hAnsi="Arial" w:cs="Arial"/>
              </w:rPr>
            </w:pPr>
            <w:r>
              <w:rPr>
                <w:rFonts w:ascii="Arial" w:hAnsi="Arial" w:cs="Arial"/>
              </w:rPr>
              <w:t>01/01/19-</w:t>
            </w:r>
          </w:p>
          <w:p w14:paraId="4D2E49D7" w14:textId="5D73CC86" w:rsidR="00F94364" w:rsidRPr="00FF3DF3" w:rsidRDefault="005D3EFD" w:rsidP="00E63FEF">
            <w:pPr>
              <w:rPr>
                <w:rFonts w:ascii="Arial" w:hAnsi="Arial" w:cs="Arial"/>
                <w:bCs/>
              </w:rPr>
            </w:pPr>
            <w:r>
              <w:rPr>
                <w:rFonts w:ascii="Arial" w:hAnsi="Arial" w:cs="Arial"/>
              </w:rPr>
              <w:t>06/30/22</w:t>
            </w:r>
          </w:p>
        </w:tc>
        <w:tc>
          <w:tcPr>
            <w:tcW w:w="2843" w:type="dxa"/>
            <w:gridSpan w:val="2"/>
          </w:tcPr>
          <w:p w14:paraId="03D3A4A9" w14:textId="77777777" w:rsidR="00F94364" w:rsidRPr="00FF3DF3" w:rsidRDefault="00F94364" w:rsidP="005D3EFD">
            <w:pPr>
              <w:rPr>
                <w:rFonts w:ascii="Arial" w:hAnsi="Arial" w:cs="Arial"/>
                <w:bCs/>
              </w:rPr>
            </w:pPr>
          </w:p>
        </w:tc>
        <w:tc>
          <w:tcPr>
            <w:tcW w:w="3480" w:type="dxa"/>
            <w:shd w:val="clear" w:color="auto" w:fill="auto"/>
          </w:tcPr>
          <w:p w14:paraId="69609BEB" w14:textId="71C1FF3C" w:rsidR="00F94364" w:rsidRPr="00FF3DF3" w:rsidRDefault="00E540D4" w:rsidP="005D3EFD">
            <w:pPr>
              <w:rPr>
                <w:rFonts w:ascii="Arial" w:hAnsi="Arial" w:cs="Arial"/>
              </w:rPr>
            </w:pPr>
            <w:r w:rsidRPr="00FF3DF3">
              <w:rPr>
                <w:rFonts w:ascii="Arial" w:hAnsi="Arial" w:cs="Arial"/>
              </w:rPr>
              <w:t xml:space="preserve">Training plan, list of trainings, number of participants, and evaluation of trainings </w:t>
            </w:r>
          </w:p>
        </w:tc>
      </w:tr>
      <w:tr w:rsidR="00E540D4" w:rsidRPr="00FF3DF3" w14:paraId="138CE6A6" w14:textId="77777777" w:rsidTr="005D3EFD">
        <w:trPr>
          <w:cantSplit/>
          <w:trHeight w:val="557"/>
        </w:trPr>
        <w:tc>
          <w:tcPr>
            <w:tcW w:w="1098" w:type="dxa"/>
            <w:shd w:val="clear" w:color="auto" w:fill="auto"/>
          </w:tcPr>
          <w:p w14:paraId="02E5FC7C" w14:textId="6215E0E7" w:rsidR="00E540D4" w:rsidRPr="00FF3DF3" w:rsidRDefault="00E325D6" w:rsidP="00133198">
            <w:pPr>
              <w:pStyle w:val="ListParagraph"/>
              <w:ind w:right="-105"/>
              <w:jc w:val="both"/>
              <w:rPr>
                <w:rFonts w:ascii="Arial" w:hAnsi="Arial" w:cs="Arial"/>
                <w:bCs/>
              </w:rPr>
            </w:pPr>
            <w:r>
              <w:rPr>
                <w:rFonts w:ascii="Arial" w:hAnsi="Arial" w:cs="Arial"/>
                <w:bCs/>
              </w:rPr>
              <w:t>9.E</w:t>
            </w:r>
            <w:r w:rsidR="00E540D4" w:rsidRPr="00FF3DF3">
              <w:rPr>
                <w:rFonts w:ascii="Arial" w:hAnsi="Arial" w:cs="Arial"/>
                <w:bCs/>
              </w:rPr>
              <w:t>.1</w:t>
            </w:r>
          </w:p>
        </w:tc>
        <w:tc>
          <w:tcPr>
            <w:tcW w:w="4410" w:type="dxa"/>
            <w:shd w:val="clear" w:color="auto" w:fill="auto"/>
          </w:tcPr>
          <w:p w14:paraId="4C13C829" w14:textId="35DAB74B" w:rsidR="00E540D4" w:rsidRPr="00FF3DF3" w:rsidRDefault="00E540D4" w:rsidP="005D3EFD">
            <w:pPr>
              <w:rPr>
                <w:rFonts w:ascii="Arial" w:hAnsi="Arial" w:cs="Arial"/>
              </w:rPr>
            </w:pPr>
            <w:r w:rsidRPr="00FF3DF3">
              <w:rPr>
                <w:rFonts w:ascii="Arial" w:hAnsi="Arial" w:cs="Arial"/>
              </w:rPr>
              <w:t>Conduct follow-up with providers to determine effectiveness of training, impact of BBB or other evidence-based campaign.  Identify success, challenges, and recommendations.</w:t>
            </w:r>
          </w:p>
        </w:tc>
        <w:tc>
          <w:tcPr>
            <w:tcW w:w="1237" w:type="dxa"/>
            <w:shd w:val="clear" w:color="auto" w:fill="auto"/>
          </w:tcPr>
          <w:p w14:paraId="4250A00C" w14:textId="77777777" w:rsidR="005D3EFD" w:rsidRDefault="005D3EFD" w:rsidP="00E63FEF">
            <w:pPr>
              <w:pStyle w:val="ListParagraph"/>
              <w:ind w:right="-105"/>
              <w:rPr>
                <w:rFonts w:ascii="Arial" w:hAnsi="Arial" w:cs="Arial"/>
              </w:rPr>
            </w:pPr>
            <w:r>
              <w:rPr>
                <w:rFonts w:ascii="Arial" w:hAnsi="Arial" w:cs="Arial"/>
              </w:rPr>
              <w:t>01/01/19-</w:t>
            </w:r>
          </w:p>
          <w:p w14:paraId="2DF29FB2" w14:textId="2A18CA9F" w:rsidR="00E540D4" w:rsidRPr="00FF3DF3" w:rsidRDefault="005D3EFD" w:rsidP="00E63FEF">
            <w:pPr>
              <w:rPr>
                <w:rFonts w:ascii="Arial" w:hAnsi="Arial" w:cs="Arial"/>
                <w:bCs/>
              </w:rPr>
            </w:pPr>
            <w:r>
              <w:rPr>
                <w:rFonts w:ascii="Arial" w:hAnsi="Arial" w:cs="Arial"/>
              </w:rPr>
              <w:t>06/30/22</w:t>
            </w:r>
          </w:p>
        </w:tc>
        <w:tc>
          <w:tcPr>
            <w:tcW w:w="2843" w:type="dxa"/>
            <w:gridSpan w:val="2"/>
          </w:tcPr>
          <w:p w14:paraId="4FE52F21" w14:textId="77777777" w:rsidR="00E540D4" w:rsidRPr="00FF3DF3" w:rsidRDefault="00E540D4" w:rsidP="005D3EFD">
            <w:pPr>
              <w:rPr>
                <w:rFonts w:ascii="Arial" w:hAnsi="Arial" w:cs="Arial"/>
                <w:bCs/>
              </w:rPr>
            </w:pPr>
          </w:p>
        </w:tc>
        <w:tc>
          <w:tcPr>
            <w:tcW w:w="3480" w:type="dxa"/>
            <w:shd w:val="clear" w:color="auto" w:fill="auto"/>
          </w:tcPr>
          <w:p w14:paraId="264DD90F" w14:textId="64FA62CF" w:rsidR="00E540D4" w:rsidRPr="00FF3DF3" w:rsidRDefault="00E540D4" w:rsidP="005D3EFD">
            <w:pPr>
              <w:rPr>
                <w:rFonts w:ascii="Arial" w:hAnsi="Arial" w:cs="Arial"/>
              </w:rPr>
            </w:pPr>
            <w:r w:rsidRPr="00FF3DF3">
              <w:rPr>
                <w:rFonts w:ascii="Arial" w:hAnsi="Arial" w:cs="Arial"/>
              </w:rPr>
              <w:t xml:space="preserve">Provide summary in progress reports of successes, challenges, lessons learned, and recommendations.  </w:t>
            </w:r>
          </w:p>
        </w:tc>
      </w:tr>
      <w:tr w:rsidR="00F94364" w:rsidRPr="00FF3DF3" w14:paraId="1B457B02" w14:textId="77777777" w:rsidTr="005D3EFD">
        <w:trPr>
          <w:cantSplit/>
          <w:trHeight w:val="557"/>
        </w:trPr>
        <w:tc>
          <w:tcPr>
            <w:tcW w:w="1098" w:type="dxa"/>
            <w:shd w:val="clear" w:color="auto" w:fill="auto"/>
          </w:tcPr>
          <w:p w14:paraId="1582724A" w14:textId="7DB85512" w:rsidR="00F94364" w:rsidRPr="00FF3DF3" w:rsidRDefault="00E325D6" w:rsidP="00133198">
            <w:pPr>
              <w:pStyle w:val="ListParagraph"/>
              <w:ind w:right="-105"/>
              <w:jc w:val="both"/>
              <w:rPr>
                <w:rFonts w:ascii="Arial" w:hAnsi="Arial" w:cs="Arial"/>
                <w:bCs/>
              </w:rPr>
            </w:pPr>
            <w:r>
              <w:rPr>
                <w:rFonts w:ascii="Arial" w:hAnsi="Arial" w:cs="Arial"/>
                <w:bCs/>
              </w:rPr>
              <w:t>9.E.</w:t>
            </w:r>
            <w:r w:rsidR="00E540D4" w:rsidRPr="00FF3DF3">
              <w:rPr>
                <w:rFonts w:ascii="Arial" w:hAnsi="Arial" w:cs="Arial"/>
                <w:bCs/>
              </w:rPr>
              <w:t>2</w:t>
            </w:r>
          </w:p>
        </w:tc>
        <w:tc>
          <w:tcPr>
            <w:tcW w:w="4410" w:type="dxa"/>
            <w:shd w:val="clear" w:color="auto" w:fill="auto"/>
          </w:tcPr>
          <w:p w14:paraId="48672BAB" w14:textId="0EB53CD2" w:rsidR="00F94364" w:rsidRPr="00FF3DF3" w:rsidRDefault="00F94364" w:rsidP="005D3EFD">
            <w:pPr>
              <w:rPr>
                <w:rFonts w:ascii="Arial" w:hAnsi="Arial" w:cs="Arial"/>
              </w:rPr>
            </w:pPr>
            <w:r w:rsidRPr="00FF3DF3">
              <w:rPr>
                <w:rFonts w:ascii="Arial" w:hAnsi="Arial" w:cs="Arial"/>
              </w:rPr>
              <w:t>Conduct follow-up to determine how many HV offices have implemented an oral health component</w:t>
            </w:r>
          </w:p>
        </w:tc>
        <w:tc>
          <w:tcPr>
            <w:tcW w:w="1237" w:type="dxa"/>
            <w:shd w:val="clear" w:color="auto" w:fill="auto"/>
          </w:tcPr>
          <w:p w14:paraId="3713C809" w14:textId="77777777" w:rsidR="005D3EFD" w:rsidRDefault="005D3EFD" w:rsidP="00E63FEF">
            <w:pPr>
              <w:pStyle w:val="ListParagraph"/>
              <w:ind w:right="-105"/>
              <w:rPr>
                <w:rFonts w:ascii="Arial" w:hAnsi="Arial" w:cs="Arial"/>
              </w:rPr>
            </w:pPr>
            <w:r>
              <w:rPr>
                <w:rFonts w:ascii="Arial" w:hAnsi="Arial" w:cs="Arial"/>
              </w:rPr>
              <w:t>01/01/19-</w:t>
            </w:r>
          </w:p>
          <w:p w14:paraId="39030E19" w14:textId="0CEDDAD0" w:rsidR="00F94364" w:rsidRPr="00FF3DF3" w:rsidRDefault="005D3EFD" w:rsidP="00E63FEF">
            <w:pPr>
              <w:rPr>
                <w:rFonts w:ascii="Arial" w:hAnsi="Arial" w:cs="Arial"/>
                <w:bCs/>
              </w:rPr>
            </w:pPr>
            <w:r>
              <w:rPr>
                <w:rFonts w:ascii="Arial" w:hAnsi="Arial" w:cs="Arial"/>
              </w:rPr>
              <w:t>06/30/22</w:t>
            </w:r>
          </w:p>
        </w:tc>
        <w:tc>
          <w:tcPr>
            <w:tcW w:w="2843" w:type="dxa"/>
            <w:gridSpan w:val="2"/>
          </w:tcPr>
          <w:p w14:paraId="454099CB" w14:textId="77777777" w:rsidR="00F94364" w:rsidRPr="00FF3DF3" w:rsidRDefault="00F94364" w:rsidP="005D3EFD">
            <w:pPr>
              <w:rPr>
                <w:rFonts w:ascii="Arial" w:hAnsi="Arial" w:cs="Arial"/>
                <w:bCs/>
              </w:rPr>
            </w:pPr>
          </w:p>
        </w:tc>
        <w:tc>
          <w:tcPr>
            <w:tcW w:w="3480" w:type="dxa"/>
            <w:shd w:val="clear" w:color="auto" w:fill="auto"/>
          </w:tcPr>
          <w:p w14:paraId="5A58C9E0" w14:textId="59EB0BEB" w:rsidR="00F94364" w:rsidRPr="00FF3DF3" w:rsidRDefault="00F94364" w:rsidP="005D3EFD">
            <w:pPr>
              <w:rPr>
                <w:rFonts w:ascii="Arial" w:hAnsi="Arial" w:cs="Arial"/>
              </w:rPr>
            </w:pPr>
            <w:r w:rsidRPr="00FF3DF3">
              <w:rPr>
                <w:rFonts w:ascii="Arial" w:hAnsi="Arial" w:cs="Arial"/>
              </w:rPr>
              <w:t>Number of HV programs that have added an oral health component</w:t>
            </w:r>
          </w:p>
        </w:tc>
      </w:tr>
      <w:tr w:rsidR="00F94364" w:rsidRPr="00FF3DF3" w14:paraId="17D1AA29" w14:textId="77777777" w:rsidTr="005D3EFD">
        <w:trPr>
          <w:cantSplit/>
          <w:trHeight w:val="557"/>
        </w:trPr>
        <w:tc>
          <w:tcPr>
            <w:tcW w:w="1098" w:type="dxa"/>
            <w:shd w:val="clear" w:color="auto" w:fill="auto"/>
          </w:tcPr>
          <w:p w14:paraId="1F2ECAA1" w14:textId="67875497" w:rsidR="00F94364" w:rsidRPr="00FF3DF3" w:rsidRDefault="00E325D6" w:rsidP="00133198">
            <w:pPr>
              <w:pStyle w:val="ListParagraph"/>
              <w:ind w:right="-105"/>
              <w:jc w:val="both"/>
              <w:rPr>
                <w:rFonts w:ascii="Arial" w:hAnsi="Arial" w:cs="Arial"/>
                <w:bCs/>
              </w:rPr>
            </w:pPr>
            <w:r>
              <w:rPr>
                <w:rFonts w:ascii="Arial" w:hAnsi="Arial" w:cs="Arial"/>
                <w:bCs/>
              </w:rPr>
              <w:t>9.E</w:t>
            </w:r>
            <w:r w:rsidR="00F94364" w:rsidRPr="00FF3DF3">
              <w:rPr>
                <w:rFonts w:ascii="Arial" w:hAnsi="Arial" w:cs="Arial"/>
                <w:bCs/>
              </w:rPr>
              <w:t>.</w:t>
            </w:r>
            <w:r w:rsidR="00E540D4" w:rsidRPr="00FF3DF3">
              <w:rPr>
                <w:rFonts w:ascii="Arial" w:hAnsi="Arial" w:cs="Arial"/>
                <w:bCs/>
              </w:rPr>
              <w:t>3</w:t>
            </w:r>
          </w:p>
        </w:tc>
        <w:tc>
          <w:tcPr>
            <w:tcW w:w="4410" w:type="dxa"/>
            <w:shd w:val="clear" w:color="auto" w:fill="auto"/>
          </w:tcPr>
          <w:p w14:paraId="6120385C" w14:textId="43FA28A0" w:rsidR="00F94364" w:rsidRPr="00FF3DF3" w:rsidRDefault="00F94364" w:rsidP="005D3EFD">
            <w:pPr>
              <w:rPr>
                <w:rFonts w:ascii="Arial" w:hAnsi="Arial" w:cs="Arial"/>
              </w:rPr>
            </w:pPr>
            <w:r w:rsidRPr="00FF3DF3">
              <w:rPr>
                <w:rFonts w:ascii="Arial" w:hAnsi="Arial" w:cs="Arial"/>
              </w:rPr>
              <w:t>Conduct follow-up survey with select families receiving home visitation services to determine the effectiveness of the implementation</w:t>
            </w:r>
            <w:r w:rsidR="00EB3F75" w:rsidRPr="00FF3DF3">
              <w:rPr>
                <w:rFonts w:ascii="Arial" w:hAnsi="Arial" w:cs="Arial"/>
              </w:rPr>
              <w:t>.</w:t>
            </w:r>
          </w:p>
        </w:tc>
        <w:tc>
          <w:tcPr>
            <w:tcW w:w="1237" w:type="dxa"/>
            <w:shd w:val="clear" w:color="auto" w:fill="auto"/>
          </w:tcPr>
          <w:p w14:paraId="676E3944" w14:textId="77777777" w:rsidR="005D3EFD" w:rsidRDefault="005D3EFD" w:rsidP="00E63FEF">
            <w:pPr>
              <w:pStyle w:val="ListParagraph"/>
              <w:ind w:right="-105"/>
              <w:rPr>
                <w:rFonts w:ascii="Arial" w:hAnsi="Arial" w:cs="Arial"/>
              </w:rPr>
            </w:pPr>
            <w:r>
              <w:rPr>
                <w:rFonts w:ascii="Arial" w:hAnsi="Arial" w:cs="Arial"/>
              </w:rPr>
              <w:t>01/01/19-</w:t>
            </w:r>
          </w:p>
          <w:p w14:paraId="2C1F1244" w14:textId="0A97DF17" w:rsidR="00F94364" w:rsidRPr="00FF3DF3" w:rsidRDefault="005D3EFD" w:rsidP="00E63FEF">
            <w:pPr>
              <w:rPr>
                <w:rFonts w:ascii="Arial" w:hAnsi="Arial" w:cs="Arial"/>
                <w:bCs/>
              </w:rPr>
            </w:pPr>
            <w:r>
              <w:rPr>
                <w:rFonts w:ascii="Arial" w:hAnsi="Arial" w:cs="Arial"/>
              </w:rPr>
              <w:t>06/30/22</w:t>
            </w:r>
          </w:p>
        </w:tc>
        <w:tc>
          <w:tcPr>
            <w:tcW w:w="2843" w:type="dxa"/>
            <w:gridSpan w:val="2"/>
          </w:tcPr>
          <w:p w14:paraId="3F0C834F" w14:textId="77777777" w:rsidR="00F94364" w:rsidRPr="00FF3DF3" w:rsidRDefault="00F94364" w:rsidP="005D3EFD">
            <w:pPr>
              <w:rPr>
                <w:rFonts w:ascii="Arial" w:hAnsi="Arial" w:cs="Arial"/>
                <w:bCs/>
              </w:rPr>
            </w:pPr>
          </w:p>
        </w:tc>
        <w:tc>
          <w:tcPr>
            <w:tcW w:w="3480" w:type="dxa"/>
            <w:shd w:val="clear" w:color="auto" w:fill="auto"/>
          </w:tcPr>
          <w:p w14:paraId="5E1647E9" w14:textId="295FF3F9" w:rsidR="00F94364" w:rsidRPr="00FF3DF3" w:rsidRDefault="00EB3F75" w:rsidP="005D3EFD">
            <w:pPr>
              <w:rPr>
                <w:rFonts w:ascii="Arial" w:hAnsi="Arial" w:cs="Arial"/>
              </w:rPr>
            </w:pPr>
            <w:r w:rsidRPr="00FF3DF3">
              <w:rPr>
                <w:rFonts w:ascii="Arial" w:hAnsi="Arial" w:cs="Arial"/>
              </w:rPr>
              <w:t>Provide summary in progress reports of successes, challenges, lessons</w:t>
            </w:r>
            <w:r w:rsidR="00FA7E0E">
              <w:rPr>
                <w:rFonts w:ascii="Arial" w:hAnsi="Arial" w:cs="Arial"/>
              </w:rPr>
              <w:t xml:space="preserve"> learned, and recommendations</w:t>
            </w:r>
          </w:p>
        </w:tc>
      </w:tr>
      <w:tr w:rsidR="00F94364" w:rsidRPr="00FF3DF3" w14:paraId="1C1F35DE" w14:textId="77777777" w:rsidTr="005D3EFD">
        <w:trPr>
          <w:cantSplit/>
          <w:trHeight w:val="557"/>
        </w:trPr>
        <w:tc>
          <w:tcPr>
            <w:tcW w:w="1098" w:type="dxa"/>
            <w:shd w:val="clear" w:color="auto" w:fill="auto"/>
          </w:tcPr>
          <w:p w14:paraId="2AD7B6F1" w14:textId="218C5D25" w:rsidR="00F94364" w:rsidRPr="00FF3DF3" w:rsidRDefault="00E325D6" w:rsidP="00133198">
            <w:pPr>
              <w:pStyle w:val="ListParagraph"/>
              <w:ind w:right="-105"/>
              <w:jc w:val="both"/>
              <w:rPr>
                <w:rFonts w:ascii="Arial" w:hAnsi="Arial" w:cs="Arial"/>
                <w:bCs/>
              </w:rPr>
            </w:pPr>
            <w:r>
              <w:rPr>
                <w:rFonts w:ascii="Arial" w:hAnsi="Arial" w:cs="Arial"/>
                <w:bCs/>
              </w:rPr>
              <w:t>9.E</w:t>
            </w:r>
            <w:r w:rsidR="008D0746">
              <w:rPr>
                <w:rFonts w:ascii="Arial" w:hAnsi="Arial" w:cs="Arial"/>
                <w:bCs/>
              </w:rPr>
              <w:t>.4</w:t>
            </w:r>
          </w:p>
        </w:tc>
        <w:tc>
          <w:tcPr>
            <w:tcW w:w="4410" w:type="dxa"/>
            <w:shd w:val="clear" w:color="auto" w:fill="auto"/>
          </w:tcPr>
          <w:p w14:paraId="3091FF97" w14:textId="2E69D399" w:rsidR="00F94364" w:rsidRPr="00FF3DF3" w:rsidRDefault="00EB3F75" w:rsidP="005D3EFD">
            <w:pPr>
              <w:rPr>
                <w:rFonts w:ascii="Arial" w:hAnsi="Arial" w:cs="Arial"/>
              </w:rPr>
            </w:pPr>
            <w:r w:rsidRPr="00FF3DF3">
              <w:rPr>
                <w:rFonts w:ascii="Arial" w:hAnsi="Arial" w:cs="Arial"/>
              </w:rPr>
              <w:t>Develop sustainability plan or recommendations for revisions to improve the program.</w:t>
            </w:r>
          </w:p>
        </w:tc>
        <w:tc>
          <w:tcPr>
            <w:tcW w:w="1237" w:type="dxa"/>
            <w:shd w:val="clear" w:color="auto" w:fill="auto"/>
          </w:tcPr>
          <w:p w14:paraId="48534FD1" w14:textId="77777777" w:rsidR="005D3EFD" w:rsidRDefault="005D3EFD" w:rsidP="00E63FEF">
            <w:pPr>
              <w:pStyle w:val="ListParagraph"/>
              <w:ind w:right="-105"/>
              <w:rPr>
                <w:rFonts w:ascii="Arial" w:hAnsi="Arial" w:cs="Arial"/>
              </w:rPr>
            </w:pPr>
            <w:r>
              <w:rPr>
                <w:rFonts w:ascii="Arial" w:hAnsi="Arial" w:cs="Arial"/>
              </w:rPr>
              <w:t>01/01/19-</w:t>
            </w:r>
          </w:p>
          <w:p w14:paraId="6C070245" w14:textId="3F29D2ED" w:rsidR="00F94364" w:rsidRPr="00FF3DF3" w:rsidRDefault="005D3EFD" w:rsidP="00E63FEF">
            <w:pPr>
              <w:rPr>
                <w:rFonts w:ascii="Arial" w:hAnsi="Arial" w:cs="Arial"/>
                <w:bCs/>
              </w:rPr>
            </w:pPr>
            <w:r>
              <w:rPr>
                <w:rFonts w:ascii="Arial" w:hAnsi="Arial" w:cs="Arial"/>
              </w:rPr>
              <w:t>06/30/22</w:t>
            </w:r>
          </w:p>
        </w:tc>
        <w:tc>
          <w:tcPr>
            <w:tcW w:w="2843" w:type="dxa"/>
            <w:gridSpan w:val="2"/>
          </w:tcPr>
          <w:p w14:paraId="63EEF6AB" w14:textId="77777777" w:rsidR="00F94364" w:rsidRPr="00FF3DF3" w:rsidRDefault="00F94364" w:rsidP="005D3EFD">
            <w:pPr>
              <w:rPr>
                <w:rFonts w:ascii="Arial" w:hAnsi="Arial" w:cs="Arial"/>
                <w:bCs/>
              </w:rPr>
            </w:pPr>
          </w:p>
        </w:tc>
        <w:tc>
          <w:tcPr>
            <w:tcW w:w="3480" w:type="dxa"/>
            <w:shd w:val="clear" w:color="auto" w:fill="auto"/>
          </w:tcPr>
          <w:p w14:paraId="6179E3A6" w14:textId="6EF550A6" w:rsidR="00F94364" w:rsidRPr="00FF3DF3" w:rsidRDefault="00EB3F75" w:rsidP="005D3EFD">
            <w:pPr>
              <w:rPr>
                <w:rFonts w:ascii="Arial" w:hAnsi="Arial" w:cs="Arial"/>
              </w:rPr>
            </w:pPr>
            <w:r w:rsidRPr="00FF3DF3">
              <w:rPr>
                <w:rFonts w:ascii="Arial" w:hAnsi="Arial" w:cs="Arial"/>
              </w:rPr>
              <w:t>Sustainability plan/recommendations</w:t>
            </w:r>
          </w:p>
        </w:tc>
      </w:tr>
      <w:tr w:rsidR="00C541FE" w:rsidRPr="00FF3DF3" w14:paraId="1EEE8CEC" w14:textId="77777777" w:rsidTr="00972B8C">
        <w:trPr>
          <w:cantSplit/>
          <w:trHeight w:val="557"/>
        </w:trPr>
        <w:tc>
          <w:tcPr>
            <w:tcW w:w="1098" w:type="dxa"/>
            <w:shd w:val="clear" w:color="auto" w:fill="auto"/>
          </w:tcPr>
          <w:p w14:paraId="18BD3D3C" w14:textId="77CFD328" w:rsidR="00C541FE" w:rsidRPr="00FF3DF3" w:rsidRDefault="00E325D6" w:rsidP="00133198">
            <w:pPr>
              <w:pStyle w:val="ListParagraph"/>
              <w:ind w:right="-105"/>
              <w:jc w:val="both"/>
              <w:rPr>
                <w:rFonts w:ascii="Arial" w:hAnsi="Arial" w:cs="Arial"/>
                <w:bCs/>
              </w:rPr>
            </w:pPr>
            <w:r>
              <w:rPr>
                <w:rFonts w:ascii="Arial" w:hAnsi="Arial" w:cs="Arial"/>
                <w:bCs/>
              </w:rPr>
              <w:lastRenderedPageBreak/>
              <w:t>9.E.</w:t>
            </w:r>
            <w:r w:rsidR="008D0746">
              <w:rPr>
                <w:rFonts w:ascii="Arial" w:hAnsi="Arial" w:cs="Arial"/>
                <w:bCs/>
              </w:rPr>
              <w:t>5</w:t>
            </w:r>
          </w:p>
        </w:tc>
        <w:tc>
          <w:tcPr>
            <w:tcW w:w="4410" w:type="dxa"/>
            <w:shd w:val="clear" w:color="auto" w:fill="auto"/>
          </w:tcPr>
          <w:p w14:paraId="2EE2F88C" w14:textId="425CD904" w:rsidR="00C541FE" w:rsidRPr="00FF3DF3" w:rsidRDefault="00C541FE" w:rsidP="00972B8C">
            <w:pPr>
              <w:rPr>
                <w:rFonts w:ascii="Arial" w:hAnsi="Arial" w:cs="Arial"/>
              </w:rPr>
            </w:pPr>
            <w:r w:rsidRPr="00FF3DF3">
              <w:rPr>
                <w:rFonts w:ascii="Arial" w:hAnsi="Arial" w:cs="Arial"/>
              </w:rPr>
              <w:t xml:space="preserve">Identify Success Stories to share with local programs, policymakers, stakeholders, and the </w:t>
            </w:r>
            <w:proofErr w:type="gramStart"/>
            <w:r w:rsidRPr="00FF3DF3">
              <w:rPr>
                <w:rFonts w:ascii="Arial" w:hAnsi="Arial" w:cs="Arial"/>
              </w:rPr>
              <w:t>general public</w:t>
            </w:r>
            <w:proofErr w:type="gramEnd"/>
            <w:r w:rsidRPr="00FF3DF3">
              <w:rPr>
                <w:rFonts w:ascii="Arial" w:hAnsi="Arial" w:cs="Arial"/>
              </w:rPr>
              <w:t xml:space="preserve"> to promote and sustain program efforts.</w:t>
            </w:r>
          </w:p>
        </w:tc>
        <w:tc>
          <w:tcPr>
            <w:tcW w:w="1237" w:type="dxa"/>
            <w:shd w:val="clear" w:color="auto" w:fill="auto"/>
          </w:tcPr>
          <w:p w14:paraId="6F2C1B42" w14:textId="77777777" w:rsidR="00972B8C" w:rsidRDefault="00972B8C" w:rsidP="00E63FEF">
            <w:pPr>
              <w:pStyle w:val="ListParagraph"/>
              <w:ind w:right="-105"/>
              <w:rPr>
                <w:rFonts w:ascii="Arial" w:hAnsi="Arial" w:cs="Arial"/>
              </w:rPr>
            </w:pPr>
            <w:r>
              <w:rPr>
                <w:rFonts w:ascii="Arial" w:hAnsi="Arial" w:cs="Arial"/>
              </w:rPr>
              <w:t>01/01/19-</w:t>
            </w:r>
          </w:p>
          <w:p w14:paraId="5465CCDA" w14:textId="0A1EAEC3" w:rsidR="00C541FE" w:rsidRPr="00FF3DF3" w:rsidRDefault="00972B8C" w:rsidP="00E63FEF">
            <w:pPr>
              <w:rPr>
                <w:rFonts w:ascii="Arial" w:hAnsi="Arial" w:cs="Arial"/>
                <w:bCs/>
              </w:rPr>
            </w:pPr>
            <w:r>
              <w:rPr>
                <w:rFonts w:ascii="Arial" w:hAnsi="Arial" w:cs="Arial"/>
              </w:rPr>
              <w:t>06/30/22</w:t>
            </w:r>
          </w:p>
        </w:tc>
        <w:tc>
          <w:tcPr>
            <w:tcW w:w="2843" w:type="dxa"/>
            <w:gridSpan w:val="2"/>
          </w:tcPr>
          <w:p w14:paraId="6070B7A9" w14:textId="77777777" w:rsidR="00C541FE" w:rsidRPr="00FF3DF3" w:rsidRDefault="00C541FE" w:rsidP="00972B8C">
            <w:pPr>
              <w:rPr>
                <w:rFonts w:ascii="Arial" w:hAnsi="Arial" w:cs="Arial"/>
                <w:bCs/>
              </w:rPr>
            </w:pPr>
          </w:p>
        </w:tc>
        <w:tc>
          <w:tcPr>
            <w:tcW w:w="3480" w:type="dxa"/>
            <w:shd w:val="clear" w:color="auto" w:fill="auto"/>
          </w:tcPr>
          <w:p w14:paraId="5F42C0E2" w14:textId="223BCE4D" w:rsidR="00C541FE" w:rsidRPr="00FF3DF3" w:rsidRDefault="00C541FE" w:rsidP="00972B8C">
            <w:pPr>
              <w:rPr>
                <w:rFonts w:ascii="Arial" w:hAnsi="Arial" w:cs="Arial"/>
              </w:rPr>
            </w:pPr>
            <w:r w:rsidRPr="00FF3DF3">
              <w:rPr>
                <w:rFonts w:ascii="Arial" w:hAnsi="Arial" w:cs="Arial"/>
              </w:rPr>
              <w:t>Success stories</w:t>
            </w:r>
            <w:r w:rsidR="00BE70E3">
              <w:rPr>
                <w:rFonts w:ascii="Arial" w:hAnsi="Arial" w:cs="Arial"/>
              </w:rPr>
              <w:t xml:space="preserve"> (qualitative case study)</w:t>
            </w:r>
            <w:r w:rsidRPr="00FF3DF3">
              <w:rPr>
                <w:rFonts w:ascii="Arial" w:hAnsi="Arial" w:cs="Arial"/>
              </w:rPr>
              <w:t xml:space="preserve"> and dissemination plan</w:t>
            </w:r>
          </w:p>
        </w:tc>
      </w:tr>
    </w:tbl>
    <w:p w14:paraId="34D50A87" w14:textId="17417318" w:rsidR="00972B8C" w:rsidRDefault="00972B8C" w:rsidP="00D27FF1">
      <w:pPr>
        <w:pStyle w:val="BodyText"/>
        <w:spacing w:before="0"/>
        <w:ind w:left="0"/>
        <w:jc w:val="both"/>
        <w:rPr>
          <w:rFonts w:cs="Arial"/>
          <w:b/>
          <w:spacing w:val="-1"/>
          <w:sz w:val="22"/>
          <w:szCs w:val="22"/>
        </w:rPr>
      </w:pPr>
    </w:p>
    <w:p w14:paraId="44E91B96" w14:textId="77777777" w:rsidR="00972B8C" w:rsidRDefault="00972B8C">
      <w:pPr>
        <w:rPr>
          <w:rFonts w:ascii="Arial" w:eastAsia="Arial" w:hAnsi="Arial" w:cs="Arial"/>
          <w:b/>
          <w:spacing w:val="-1"/>
        </w:rPr>
      </w:pPr>
      <w:r>
        <w:rPr>
          <w:rFonts w:cs="Arial"/>
          <w:b/>
          <w:spacing w:val="-1"/>
        </w:rPr>
        <w:br w:type="page"/>
      </w:r>
    </w:p>
    <w:p w14:paraId="012B6C3B" w14:textId="77777777" w:rsidR="00DE59CB" w:rsidRDefault="00101CFD" w:rsidP="00D27FF1">
      <w:pPr>
        <w:pStyle w:val="BodyText"/>
        <w:spacing w:before="0"/>
        <w:ind w:left="0"/>
        <w:jc w:val="both"/>
        <w:rPr>
          <w:rFonts w:cs="Arial"/>
          <w:b/>
          <w:spacing w:val="-1"/>
          <w:sz w:val="22"/>
          <w:szCs w:val="22"/>
        </w:rPr>
      </w:pPr>
      <w:r w:rsidRPr="00FF3DF3">
        <w:rPr>
          <w:rFonts w:cs="Arial"/>
          <w:b/>
          <w:spacing w:val="-1"/>
          <w:sz w:val="22"/>
          <w:szCs w:val="22"/>
        </w:rPr>
        <w:lastRenderedPageBreak/>
        <w:t>O</w:t>
      </w:r>
      <w:r w:rsidR="00D27FF1" w:rsidRPr="00FF3DF3">
        <w:rPr>
          <w:rFonts w:cs="Arial"/>
          <w:b/>
          <w:spacing w:val="-1"/>
          <w:sz w:val="22"/>
          <w:szCs w:val="22"/>
        </w:rPr>
        <w:t>bjective</w:t>
      </w:r>
      <w:r w:rsidR="00D27FF1" w:rsidRPr="00FF3DF3">
        <w:rPr>
          <w:rFonts w:cs="Arial"/>
          <w:b/>
          <w:sz w:val="22"/>
          <w:szCs w:val="22"/>
        </w:rPr>
        <w:t xml:space="preserve"> 10</w:t>
      </w:r>
      <w:r w:rsidR="006022BB" w:rsidRPr="00FF3DF3">
        <w:rPr>
          <w:rFonts w:cs="Arial"/>
          <w:spacing w:val="3"/>
          <w:sz w:val="22"/>
          <w:szCs w:val="22"/>
        </w:rPr>
        <w:t xml:space="preserve">: </w:t>
      </w:r>
      <w:r w:rsidR="006022BB" w:rsidRPr="00FF3DF3">
        <w:rPr>
          <w:rFonts w:cs="Arial"/>
          <w:b/>
          <w:spacing w:val="3"/>
          <w:sz w:val="22"/>
          <w:szCs w:val="22"/>
        </w:rPr>
        <w:t>By June 30, 2022,</w:t>
      </w:r>
      <w:r w:rsidR="006022BB" w:rsidRPr="00FF3DF3">
        <w:rPr>
          <w:rFonts w:cs="Arial"/>
          <w:spacing w:val="3"/>
          <w:sz w:val="22"/>
          <w:szCs w:val="22"/>
        </w:rPr>
        <w:t xml:space="preserve"> a</w:t>
      </w:r>
      <w:r w:rsidR="00D27FF1" w:rsidRPr="00FF3DF3">
        <w:rPr>
          <w:rFonts w:cs="Arial"/>
          <w:b/>
          <w:spacing w:val="-1"/>
          <w:sz w:val="22"/>
          <w:szCs w:val="22"/>
        </w:rPr>
        <w:t xml:space="preserve">ssess, support, and assure establishment of effective oral healthcare </w:t>
      </w:r>
    </w:p>
    <w:p w14:paraId="0070B4D2" w14:textId="06583665" w:rsidR="00380C82" w:rsidRPr="00FF3DF3" w:rsidRDefault="00D27FF1" w:rsidP="00D27FF1">
      <w:pPr>
        <w:pStyle w:val="BodyText"/>
        <w:spacing w:before="0"/>
        <w:ind w:left="0"/>
        <w:jc w:val="both"/>
        <w:rPr>
          <w:rFonts w:cs="Arial"/>
          <w:b/>
          <w:spacing w:val="-1"/>
          <w:sz w:val="22"/>
          <w:szCs w:val="22"/>
        </w:rPr>
      </w:pPr>
      <w:r w:rsidRPr="00FF3DF3">
        <w:rPr>
          <w:rFonts w:cs="Arial"/>
          <w:b/>
          <w:spacing w:val="-1"/>
          <w:sz w:val="22"/>
          <w:szCs w:val="22"/>
        </w:rPr>
        <w:t xml:space="preserve">delivery and care coordination systems and resources, including workforce development and collaborations to </w:t>
      </w:r>
    </w:p>
    <w:p w14:paraId="43371464" w14:textId="2596F37C" w:rsidR="00D27FF1" w:rsidRPr="00FF3DF3" w:rsidRDefault="00FA294F" w:rsidP="00D27FF1">
      <w:pPr>
        <w:pStyle w:val="BodyText"/>
        <w:spacing w:before="0"/>
        <w:ind w:left="0"/>
        <w:jc w:val="both"/>
        <w:rPr>
          <w:rFonts w:cs="Arial"/>
          <w:sz w:val="22"/>
          <w:szCs w:val="22"/>
        </w:rPr>
      </w:pPr>
      <w:r>
        <w:rPr>
          <w:rFonts w:cs="Arial"/>
          <w:b/>
          <w:spacing w:val="-1"/>
          <w:sz w:val="22"/>
          <w:szCs w:val="22"/>
        </w:rPr>
        <w:t xml:space="preserve">serve underserved areas and </w:t>
      </w:r>
      <w:r w:rsidR="00D27FF1" w:rsidRPr="00FF3DF3">
        <w:rPr>
          <w:rFonts w:cs="Arial"/>
          <w:b/>
          <w:spacing w:val="-1"/>
          <w:sz w:val="22"/>
          <w:szCs w:val="22"/>
        </w:rPr>
        <w:t xml:space="preserve">vulnerable </w:t>
      </w:r>
      <w:r>
        <w:rPr>
          <w:rFonts w:cs="Arial"/>
          <w:b/>
          <w:spacing w:val="-1"/>
          <w:sz w:val="22"/>
          <w:szCs w:val="22"/>
        </w:rPr>
        <w:t>p</w:t>
      </w:r>
      <w:r w:rsidR="00D27FF1" w:rsidRPr="00FF3DF3">
        <w:rPr>
          <w:rFonts w:cs="Arial"/>
          <w:b/>
          <w:spacing w:val="-1"/>
          <w:sz w:val="22"/>
          <w:szCs w:val="22"/>
        </w:rPr>
        <w:t>opulations.</w:t>
      </w:r>
    </w:p>
    <w:p w14:paraId="1D1D2878" w14:textId="77777777" w:rsidR="00D27FF1" w:rsidRPr="00FF3DF3" w:rsidRDefault="00D27FF1" w:rsidP="00D27FF1">
      <w:pPr>
        <w:pStyle w:val="BodyText"/>
        <w:spacing w:before="0"/>
        <w:ind w:left="0"/>
        <w:jc w:val="both"/>
        <w:rPr>
          <w:rFonts w:cs="Arial"/>
          <w:b/>
          <w:spacing w:val="-1"/>
          <w:sz w:val="22"/>
          <w:szCs w:val="22"/>
        </w:rPr>
      </w:pP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703"/>
        <w:gridCol w:w="1147"/>
        <w:gridCol w:w="2903"/>
        <w:gridCol w:w="3600"/>
      </w:tblGrid>
      <w:tr w:rsidR="00F94364" w:rsidRPr="00FF3DF3" w14:paraId="46780A60" w14:textId="77777777" w:rsidTr="00972B8C">
        <w:trPr>
          <w:cantSplit/>
          <w:trHeight w:val="467"/>
          <w:tblHeader/>
        </w:trPr>
        <w:tc>
          <w:tcPr>
            <w:tcW w:w="805" w:type="dxa"/>
            <w:shd w:val="clear" w:color="auto" w:fill="auto"/>
            <w:vAlign w:val="center"/>
          </w:tcPr>
          <w:p w14:paraId="2F90F117" w14:textId="3EE6B5E1" w:rsidR="00F94364" w:rsidRPr="00FF3DF3" w:rsidRDefault="00F94364" w:rsidP="0017288E">
            <w:pPr>
              <w:jc w:val="center"/>
              <w:rPr>
                <w:rFonts w:ascii="Arial" w:hAnsi="Arial" w:cs="Arial"/>
                <w:b/>
                <w:bCs/>
              </w:rPr>
            </w:pPr>
            <w:r w:rsidRPr="00FF3DF3">
              <w:rPr>
                <w:rFonts w:ascii="Arial" w:hAnsi="Arial" w:cs="Arial"/>
                <w:b/>
                <w:bCs/>
              </w:rPr>
              <w:t>#</w:t>
            </w:r>
          </w:p>
        </w:tc>
        <w:tc>
          <w:tcPr>
            <w:tcW w:w="4703" w:type="dxa"/>
            <w:shd w:val="clear" w:color="auto" w:fill="auto"/>
            <w:vAlign w:val="center"/>
          </w:tcPr>
          <w:p w14:paraId="667DBF91" w14:textId="77777777" w:rsidR="00F94364" w:rsidRPr="00FF3DF3" w:rsidRDefault="00F94364" w:rsidP="00D27FF1">
            <w:pPr>
              <w:jc w:val="center"/>
              <w:rPr>
                <w:rFonts w:ascii="Arial" w:hAnsi="Arial" w:cs="Arial"/>
                <w:b/>
                <w:bCs/>
              </w:rPr>
            </w:pPr>
            <w:r w:rsidRPr="00FF3DF3">
              <w:rPr>
                <w:rFonts w:ascii="Arial" w:hAnsi="Arial" w:cs="Arial"/>
                <w:b/>
                <w:bCs/>
              </w:rPr>
              <w:t>Activity Description</w:t>
            </w:r>
          </w:p>
        </w:tc>
        <w:tc>
          <w:tcPr>
            <w:tcW w:w="1147" w:type="dxa"/>
            <w:shd w:val="clear" w:color="auto" w:fill="auto"/>
            <w:vAlign w:val="center"/>
          </w:tcPr>
          <w:p w14:paraId="012B1112" w14:textId="2886C9DF" w:rsidR="00F94364" w:rsidRPr="00FF3DF3" w:rsidRDefault="00F94364" w:rsidP="00D27FF1">
            <w:pPr>
              <w:jc w:val="center"/>
              <w:rPr>
                <w:rFonts w:ascii="Arial" w:hAnsi="Arial" w:cs="Arial"/>
                <w:b/>
                <w:bCs/>
              </w:rPr>
            </w:pPr>
            <w:r w:rsidRPr="00FF3DF3">
              <w:rPr>
                <w:rFonts w:ascii="Arial" w:hAnsi="Arial" w:cs="Arial"/>
                <w:b/>
                <w:bCs/>
              </w:rPr>
              <w:t>Time Frame</w:t>
            </w:r>
          </w:p>
        </w:tc>
        <w:tc>
          <w:tcPr>
            <w:tcW w:w="2903" w:type="dxa"/>
            <w:vAlign w:val="center"/>
          </w:tcPr>
          <w:p w14:paraId="6C3A8886" w14:textId="77777777" w:rsidR="00F94364" w:rsidRPr="00FF3DF3" w:rsidRDefault="00F94364" w:rsidP="00D27FF1">
            <w:pPr>
              <w:jc w:val="center"/>
              <w:rPr>
                <w:rFonts w:ascii="Arial" w:hAnsi="Arial" w:cs="Arial"/>
                <w:b/>
                <w:bCs/>
              </w:rPr>
            </w:pPr>
            <w:r w:rsidRPr="00FF3DF3">
              <w:rPr>
                <w:rFonts w:ascii="Arial" w:hAnsi="Arial" w:cs="Arial"/>
                <w:b/>
                <w:bCs/>
              </w:rPr>
              <w:t>Responsible Party</w:t>
            </w:r>
          </w:p>
        </w:tc>
        <w:tc>
          <w:tcPr>
            <w:tcW w:w="3600" w:type="dxa"/>
            <w:shd w:val="clear" w:color="auto" w:fill="auto"/>
            <w:vAlign w:val="center"/>
          </w:tcPr>
          <w:p w14:paraId="1C94643C" w14:textId="77777777" w:rsidR="00F94364" w:rsidRPr="00FF3DF3" w:rsidRDefault="00F94364" w:rsidP="00D27FF1">
            <w:pPr>
              <w:jc w:val="center"/>
              <w:rPr>
                <w:rFonts w:ascii="Arial" w:hAnsi="Arial" w:cs="Arial"/>
                <w:b/>
                <w:bCs/>
              </w:rPr>
            </w:pPr>
            <w:r w:rsidRPr="00FF3DF3">
              <w:rPr>
                <w:rFonts w:ascii="Arial" w:hAnsi="Arial" w:cs="Arial"/>
                <w:b/>
                <w:bCs/>
              </w:rPr>
              <w:t>Evaluation/Deliverable/</w:t>
            </w:r>
          </w:p>
          <w:p w14:paraId="03D611DD" w14:textId="77777777" w:rsidR="00F94364" w:rsidRPr="00FF3DF3" w:rsidRDefault="00F94364" w:rsidP="00D27FF1">
            <w:pPr>
              <w:jc w:val="center"/>
              <w:rPr>
                <w:rFonts w:ascii="Arial" w:hAnsi="Arial" w:cs="Arial"/>
                <w:b/>
                <w:bCs/>
              </w:rPr>
            </w:pPr>
            <w:r w:rsidRPr="00FF3DF3">
              <w:rPr>
                <w:rFonts w:ascii="Arial" w:hAnsi="Arial" w:cs="Arial"/>
                <w:b/>
                <w:bCs/>
              </w:rPr>
              <w:t>Performance Measure</w:t>
            </w:r>
          </w:p>
        </w:tc>
      </w:tr>
      <w:tr w:rsidR="00F94364" w:rsidRPr="00FF3DF3" w14:paraId="5168B14E" w14:textId="77777777" w:rsidTr="00972B8C">
        <w:trPr>
          <w:cantSplit/>
          <w:trHeight w:val="485"/>
        </w:trPr>
        <w:tc>
          <w:tcPr>
            <w:tcW w:w="805" w:type="dxa"/>
            <w:shd w:val="clear" w:color="auto" w:fill="auto"/>
          </w:tcPr>
          <w:p w14:paraId="0632DC78" w14:textId="082135C2" w:rsidR="00F94364" w:rsidRPr="00FF3DF3" w:rsidRDefault="00F94364" w:rsidP="00133198">
            <w:pPr>
              <w:pStyle w:val="ListParagraph"/>
              <w:jc w:val="both"/>
              <w:rPr>
                <w:rFonts w:ascii="Arial" w:hAnsi="Arial" w:cs="Arial"/>
                <w:bCs/>
              </w:rPr>
            </w:pPr>
            <w:r w:rsidRPr="00FF3DF3">
              <w:rPr>
                <w:rFonts w:ascii="Arial" w:hAnsi="Arial" w:cs="Arial"/>
                <w:bCs/>
              </w:rPr>
              <w:t>10.1</w:t>
            </w:r>
          </w:p>
        </w:tc>
        <w:tc>
          <w:tcPr>
            <w:tcW w:w="4703" w:type="dxa"/>
            <w:shd w:val="clear" w:color="auto" w:fill="auto"/>
          </w:tcPr>
          <w:p w14:paraId="6840A808" w14:textId="2B7798C0" w:rsidR="00F94364" w:rsidRPr="00FF3DF3" w:rsidRDefault="00F94364" w:rsidP="00972B8C">
            <w:pPr>
              <w:contextualSpacing/>
              <w:rPr>
                <w:rFonts w:ascii="Arial" w:hAnsi="Arial" w:cs="Arial"/>
                <w:bCs/>
              </w:rPr>
            </w:pPr>
            <w:r w:rsidRPr="00FF3DF3">
              <w:rPr>
                <w:rFonts w:ascii="Arial" w:hAnsi="Arial" w:cs="Arial"/>
              </w:rPr>
              <w:t>Identify and recruit key partners such as the local dental society, local dental association, local primary care association, etc.</w:t>
            </w:r>
          </w:p>
        </w:tc>
        <w:tc>
          <w:tcPr>
            <w:tcW w:w="1147" w:type="dxa"/>
            <w:shd w:val="clear" w:color="auto" w:fill="auto"/>
          </w:tcPr>
          <w:p w14:paraId="7BCBEDC4" w14:textId="77777777" w:rsidR="00972B8C" w:rsidRDefault="00972B8C" w:rsidP="00E63FEF">
            <w:pPr>
              <w:pStyle w:val="ListParagraph"/>
              <w:ind w:right="-105"/>
              <w:jc w:val="center"/>
              <w:rPr>
                <w:rFonts w:ascii="Arial" w:hAnsi="Arial" w:cs="Arial"/>
              </w:rPr>
            </w:pPr>
            <w:r>
              <w:rPr>
                <w:rFonts w:ascii="Arial" w:hAnsi="Arial" w:cs="Arial"/>
              </w:rPr>
              <w:t>01/01/19-</w:t>
            </w:r>
          </w:p>
          <w:p w14:paraId="137B1CD7" w14:textId="596D7854" w:rsidR="00F94364" w:rsidRPr="00FF3DF3" w:rsidRDefault="00972B8C" w:rsidP="00E63FEF">
            <w:pPr>
              <w:contextualSpacing/>
              <w:jc w:val="center"/>
              <w:rPr>
                <w:rFonts w:ascii="Arial" w:hAnsi="Arial" w:cs="Arial"/>
              </w:rPr>
            </w:pPr>
            <w:r>
              <w:rPr>
                <w:rFonts w:ascii="Arial" w:hAnsi="Arial" w:cs="Arial"/>
              </w:rPr>
              <w:t>06/30/22</w:t>
            </w:r>
          </w:p>
        </w:tc>
        <w:tc>
          <w:tcPr>
            <w:tcW w:w="2903" w:type="dxa"/>
          </w:tcPr>
          <w:p w14:paraId="750E2717" w14:textId="77777777" w:rsidR="00F94364" w:rsidRPr="00FF3DF3" w:rsidRDefault="00F94364" w:rsidP="00972B8C">
            <w:pPr>
              <w:contextualSpacing/>
              <w:rPr>
                <w:rFonts w:ascii="Arial" w:hAnsi="Arial" w:cs="Arial"/>
                <w:bCs/>
              </w:rPr>
            </w:pPr>
          </w:p>
        </w:tc>
        <w:tc>
          <w:tcPr>
            <w:tcW w:w="3600" w:type="dxa"/>
            <w:shd w:val="clear" w:color="auto" w:fill="auto"/>
          </w:tcPr>
          <w:p w14:paraId="3AFE8608" w14:textId="7E1FA764" w:rsidR="00F94364" w:rsidRPr="00FF3DF3" w:rsidRDefault="00EB3F75" w:rsidP="00972B8C">
            <w:pPr>
              <w:contextualSpacing/>
              <w:rPr>
                <w:rFonts w:ascii="Arial" w:hAnsi="Arial" w:cs="Arial"/>
                <w:bCs/>
              </w:rPr>
            </w:pPr>
            <w:r w:rsidRPr="00FF3DF3">
              <w:rPr>
                <w:rFonts w:ascii="Arial" w:hAnsi="Arial" w:cs="Arial"/>
                <w:bCs/>
              </w:rPr>
              <w:t>List of partners recruited</w:t>
            </w:r>
          </w:p>
        </w:tc>
      </w:tr>
      <w:tr w:rsidR="00F94364" w:rsidRPr="00FF3DF3" w14:paraId="5BCFC14E" w14:textId="77777777" w:rsidTr="00972B8C">
        <w:trPr>
          <w:cantSplit/>
          <w:trHeight w:val="665"/>
        </w:trPr>
        <w:tc>
          <w:tcPr>
            <w:tcW w:w="805" w:type="dxa"/>
            <w:shd w:val="clear" w:color="auto" w:fill="auto"/>
          </w:tcPr>
          <w:p w14:paraId="3866D35B" w14:textId="7F900C26" w:rsidR="00F94364" w:rsidRPr="00FF3DF3" w:rsidRDefault="00F94364" w:rsidP="00133198">
            <w:pPr>
              <w:pStyle w:val="ListParagraph"/>
              <w:ind w:right="-105"/>
              <w:jc w:val="both"/>
              <w:rPr>
                <w:rFonts w:ascii="Arial" w:hAnsi="Arial" w:cs="Arial"/>
                <w:bCs/>
              </w:rPr>
            </w:pPr>
            <w:r w:rsidRPr="00FF3DF3">
              <w:rPr>
                <w:rFonts w:ascii="Arial" w:hAnsi="Arial" w:cs="Arial"/>
                <w:bCs/>
              </w:rPr>
              <w:t>10.2</w:t>
            </w:r>
          </w:p>
        </w:tc>
        <w:tc>
          <w:tcPr>
            <w:tcW w:w="4703" w:type="dxa"/>
            <w:shd w:val="clear" w:color="auto" w:fill="auto"/>
          </w:tcPr>
          <w:p w14:paraId="5BC7119D" w14:textId="7F0F402C" w:rsidR="00F94364" w:rsidRPr="00FF3DF3" w:rsidRDefault="00F94364" w:rsidP="00972B8C">
            <w:pPr>
              <w:rPr>
                <w:rFonts w:ascii="Arial" w:hAnsi="Arial" w:cs="Arial"/>
                <w:bCs/>
              </w:rPr>
            </w:pPr>
            <w:r w:rsidRPr="00FF3DF3">
              <w:rPr>
                <w:rFonts w:ascii="Arial" w:hAnsi="Arial" w:cs="Arial"/>
              </w:rPr>
              <w:t>Conduct a survey of dental offices inventorying insurance type accepted and populations served</w:t>
            </w:r>
            <w:r w:rsidR="00972B8C">
              <w:rPr>
                <w:rFonts w:ascii="Arial" w:hAnsi="Arial" w:cs="Arial"/>
              </w:rPr>
              <w:t>.</w:t>
            </w:r>
          </w:p>
        </w:tc>
        <w:tc>
          <w:tcPr>
            <w:tcW w:w="1147" w:type="dxa"/>
            <w:shd w:val="clear" w:color="auto" w:fill="auto"/>
          </w:tcPr>
          <w:p w14:paraId="2DC87896" w14:textId="77777777" w:rsidR="00972B8C" w:rsidRDefault="00972B8C" w:rsidP="00E63FEF">
            <w:pPr>
              <w:pStyle w:val="ListParagraph"/>
              <w:ind w:right="-105"/>
              <w:jc w:val="center"/>
              <w:rPr>
                <w:rFonts w:ascii="Arial" w:hAnsi="Arial" w:cs="Arial"/>
              </w:rPr>
            </w:pPr>
            <w:r>
              <w:rPr>
                <w:rFonts w:ascii="Arial" w:hAnsi="Arial" w:cs="Arial"/>
              </w:rPr>
              <w:t>01/01/19-</w:t>
            </w:r>
          </w:p>
          <w:p w14:paraId="7EFB9FC7" w14:textId="7EC6E1D6" w:rsidR="00F94364" w:rsidRPr="00FF3DF3" w:rsidRDefault="00972B8C" w:rsidP="00E63FEF">
            <w:pPr>
              <w:jc w:val="center"/>
              <w:rPr>
                <w:rFonts w:ascii="Arial" w:hAnsi="Arial" w:cs="Arial"/>
              </w:rPr>
            </w:pPr>
            <w:r>
              <w:rPr>
                <w:rFonts w:ascii="Arial" w:hAnsi="Arial" w:cs="Arial"/>
              </w:rPr>
              <w:t>06/30/22</w:t>
            </w:r>
          </w:p>
        </w:tc>
        <w:tc>
          <w:tcPr>
            <w:tcW w:w="2903" w:type="dxa"/>
          </w:tcPr>
          <w:p w14:paraId="162D9D24" w14:textId="77777777" w:rsidR="00F94364" w:rsidRPr="00FF3DF3" w:rsidDel="00437644" w:rsidRDefault="00F94364" w:rsidP="00972B8C">
            <w:pPr>
              <w:rPr>
                <w:rFonts w:ascii="Arial" w:hAnsi="Arial" w:cs="Arial"/>
                <w:bCs/>
              </w:rPr>
            </w:pPr>
          </w:p>
        </w:tc>
        <w:tc>
          <w:tcPr>
            <w:tcW w:w="3600" w:type="dxa"/>
            <w:shd w:val="clear" w:color="auto" w:fill="auto"/>
          </w:tcPr>
          <w:p w14:paraId="6EF22DB1" w14:textId="2B9A7B3B" w:rsidR="00F94364" w:rsidRPr="00FF3DF3" w:rsidRDefault="00EB3F75" w:rsidP="00972B8C">
            <w:pPr>
              <w:rPr>
                <w:rFonts w:ascii="Arial" w:hAnsi="Arial" w:cs="Arial"/>
                <w:bCs/>
              </w:rPr>
            </w:pPr>
            <w:r w:rsidRPr="00FF3DF3">
              <w:rPr>
                <w:rFonts w:ascii="Arial" w:hAnsi="Arial" w:cs="Arial"/>
                <w:bCs/>
              </w:rPr>
              <w:t>Summary analysis of survey</w:t>
            </w:r>
          </w:p>
        </w:tc>
      </w:tr>
      <w:tr w:rsidR="00F94364" w:rsidRPr="00FF3DF3" w14:paraId="31132D99" w14:textId="77777777" w:rsidTr="00972B8C">
        <w:trPr>
          <w:cantSplit/>
          <w:trHeight w:val="539"/>
        </w:trPr>
        <w:tc>
          <w:tcPr>
            <w:tcW w:w="805" w:type="dxa"/>
            <w:shd w:val="clear" w:color="auto" w:fill="auto"/>
          </w:tcPr>
          <w:p w14:paraId="4C37BDA7" w14:textId="40894539" w:rsidR="00F94364" w:rsidRPr="00FF3DF3" w:rsidRDefault="00F94364" w:rsidP="00133198">
            <w:pPr>
              <w:pStyle w:val="ListParagraph"/>
              <w:ind w:right="-105"/>
              <w:jc w:val="both"/>
              <w:rPr>
                <w:rFonts w:ascii="Arial" w:hAnsi="Arial" w:cs="Arial"/>
                <w:bCs/>
              </w:rPr>
            </w:pPr>
            <w:r w:rsidRPr="00FF3DF3">
              <w:rPr>
                <w:rFonts w:ascii="Arial" w:hAnsi="Arial" w:cs="Arial"/>
                <w:bCs/>
              </w:rPr>
              <w:t>10.3</w:t>
            </w:r>
          </w:p>
        </w:tc>
        <w:tc>
          <w:tcPr>
            <w:tcW w:w="4703" w:type="dxa"/>
            <w:shd w:val="clear" w:color="auto" w:fill="auto"/>
          </w:tcPr>
          <w:p w14:paraId="1173943A" w14:textId="2B07A1F5" w:rsidR="00F94364" w:rsidRPr="00FF3DF3" w:rsidDel="008102E8" w:rsidRDefault="00F94364" w:rsidP="00972B8C">
            <w:pPr>
              <w:rPr>
                <w:rFonts w:ascii="Arial" w:hAnsi="Arial" w:cs="Arial"/>
                <w:bCs/>
              </w:rPr>
            </w:pPr>
            <w:r w:rsidRPr="00FF3DF3">
              <w:rPr>
                <w:rFonts w:ascii="Arial" w:hAnsi="Arial" w:cs="Arial"/>
              </w:rPr>
              <w:t>Identify primary care offices in county serving vulnerable populations</w:t>
            </w:r>
            <w:r w:rsidR="00FA294F">
              <w:rPr>
                <w:rFonts w:ascii="Arial" w:hAnsi="Arial" w:cs="Arial"/>
              </w:rPr>
              <w:t xml:space="preserve"> and identify underserved areas</w:t>
            </w:r>
            <w:r w:rsidR="00972B8C">
              <w:rPr>
                <w:rFonts w:ascii="Arial" w:hAnsi="Arial" w:cs="Arial"/>
              </w:rPr>
              <w:t>.</w:t>
            </w:r>
          </w:p>
        </w:tc>
        <w:tc>
          <w:tcPr>
            <w:tcW w:w="1147" w:type="dxa"/>
            <w:shd w:val="clear" w:color="auto" w:fill="auto"/>
          </w:tcPr>
          <w:p w14:paraId="2A25CC34" w14:textId="77777777" w:rsidR="00972B8C" w:rsidRDefault="00972B8C" w:rsidP="00E63FEF">
            <w:pPr>
              <w:pStyle w:val="ListParagraph"/>
              <w:ind w:right="-105"/>
              <w:jc w:val="center"/>
              <w:rPr>
                <w:rFonts w:ascii="Arial" w:hAnsi="Arial" w:cs="Arial"/>
              </w:rPr>
            </w:pPr>
            <w:r>
              <w:rPr>
                <w:rFonts w:ascii="Arial" w:hAnsi="Arial" w:cs="Arial"/>
              </w:rPr>
              <w:t>01/01/19-</w:t>
            </w:r>
          </w:p>
          <w:p w14:paraId="1A0A1F68" w14:textId="0717B74B" w:rsidR="00F94364" w:rsidRPr="00FF3DF3" w:rsidRDefault="00972B8C" w:rsidP="00E63FEF">
            <w:pPr>
              <w:jc w:val="center"/>
              <w:rPr>
                <w:rFonts w:ascii="Arial" w:hAnsi="Arial" w:cs="Arial"/>
              </w:rPr>
            </w:pPr>
            <w:r>
              <w:rPr>
                <w:rFonts w:ascii="Arial" w:hAnsi="Arial" w:cs="Arial"/>
              </w:rPr>
              <w:t>06/30/22</w:t>
            </w:r>
          </w:p>
        </w:tc>
        <w:tc>
          <w:tcPr>
            <w:tcW w:w="2903" w:type="dxa"/>
          </w:tcPr>
          <w:p w14:paraId="1163A450" w14:textId="77777777" w:rsidR="00F94364" w:rsidRPr="00FF3DF3" w:rsidRDefault="00F94364" w:rsidP="00972B8C">
            <w:pPr>
              <w:rPr>
                <w:rFonts w:ascii="Arial" w:hAnsi="Arial" w:cs="Arial"/>
                <w:bCs/>
              </w:rPr>
            </w:pPr>
          </w:p>
        </w:tc>
        <w:tc>
          <w:tcPr>
            <w:tcW w:w="3600" w:type="dxa"/>
            <w:shd w:val="clear" w:color="auto" w:fill="auto"/>
          </w:tcPr>
          <w:p w14:paraId="36A34823" w14:textId="35D168CB" w:rsidR="00F94364" w:rsidRPr="00FF3DF3" w:rsidRDefault="00EB3F75" w:rsidP="00FA294F">
            <w:pPr>
              <w:rPr>
                <w:rFonts w:ascii="Arial" w:hAnsi="Arial" w:cs="Arial"/>
                <w:bCs/>
              </w:rPr>
            </w:pPr>
            <w:r w:rsidRPr="00FF3DF3">
              <w:rPr>
                <w:rFonts w:ascii="Arial" w:hAnsi="Arial" w:cs="Arial"/>
                <w:bCs/>
              </w:rPr>
              <w:t xml:space="preserve">List of </w:t>
            </w:r>
            <w:r w:rsidR="00FA294F">
              <w:rPr>
                <w:rFonts w:ascii="Arial" w:hAnsi="Arial" w:cs="Arial"/>
                <w:bCs/>
              </w:rPr>
              <w:t xml:space="preserve">primary care offices that serve </w:t>
            </w:r>
            <w:r w:rsidRPr="00FF3DF3">
              <w:rPr>
                <w:rFonts w:ascii="Arial" w:hAnsi="Arial" w:cs="Arial"/>
                <w:bCs/>
              </w:rPr>
              <w:t>vulnerable populations</w:t>
            </w:r>
            <w:r w:rsidR="00FA294F">
              <w:rPr>
                <w:rFonts w:ascii="Arial" w:hAnsi="Arial" w:cs="Arial"/>
                <w:bCs/>
              </w:rPr>
              <w:t xml:space="preserve"> and identify gaps in underserved areas</w:t>
            </w:r>
          </w:p>
        </w:tc>
      </w:tr>
      <w:tr w:rsidR="00F94364" w:rsidRPr="00FF3DF3" w14:paraId="29718EC7" w14:textId="77777777" w:rsidTr="00972B8C">
        <w:trPr>
          <w:cantSplit/>
          <w:trHeight w:val="557"/>
        </w:trPr>
        <w:tc>
          <w:tcPr>
            <w:tcW w:w="805" w:type="dxa"/>
            <w:shd w:val="clear" w:color="auto" w:fill="auto"/>
          </w:tcPr>
          <w:p w14:paraId="47C919FA" w14:textId="189399F6" w:rsidR="00F94364" w:rsidRPr="00FF3DF3" w:rsidRDefault="00F94364" w:rsidP="00133198">
            <w:pPr>
              <w:pStyle w:val="ListParagraph"/>
              <w:ind w:right="-105"/>
              <w:jc w:val="both"/>
              <w:rPr>
                <w:rFonts w:ascii="Arial" w:hAnsi="Arial" w:cs="Arial"/>
                <w:bCs/>
              </w:rPr>
            </w:pPr>
            <w:r w:rsidRPr="00FF3DF3">
              <w:rPr>
                <w:rFonts w:ascii="Arial" w:hAnsi="Arial" w:cs="Arial"/>
                <w:bCs/>
              </w:rPr>
              <w:t>10.4</w:t>
            </w:r>
          </w:p>
        </w:tc>
        <w:tc>
          <w:tcPr>
            <w:tcW w:w="4703" w:type="dxa"/>
            <w:shd w:val="clear" w:color="auto" w:fill="auto"/>
          </w:tcPr>
          <w:p w14:paraId="08F66C08" w14:textId="622068C9" w:rsidR="00F94364" w:rsidRPr="00FF3DF3" w:rsidRDefault="00F94364" w:rsidP="00972B8C">
            <w:pPr>
              <w:rPr>
                <w:rFonts w:ascii="Arial" w:hAnsi="Arial" w:cs="Arial"/>
                <w:bCs/>
              </w:rPr>
            </w:pPr>
            <w:r w:rsidRPr="00FF3DF3">
              <w:rPr>
                <w:rFonts w:ascii="Arial" w:hAnsi="Arial" w:cs="Arial"/>
              </w:rPr>
              <w:t>Analyze survey results and develop outreach materials indicating names, locations, and populations served at each dental office</w:t>
            </w:r>
            <w:r w:rsidR="00972B8C">
              <w:rPr>
                <w:rFonts w:ascii="Arial" w:hAnsi="Arial" w:cs="Arial"/>
              </w:rPr>
              <w:t>.</w:t>
            </w:r>
          </w:p>
        </w:tc>
        <w:tc>
          <w:tcPr>
            <w:tcW w:w="1147" w:type="dxa"/>
            <w:shd w:val="clear" w:color="auto" w:fill="auto"/>
          </w:tcPr>
          <w:p w14:paraId="1F7A3F28" w14:textId="77777777" w:rsidR="00972B8C" w:rsidRDefault="00972B8C" w:rsidP="00E63FEF">
            <w:pPr>
              <w:pStyle w:val="ListParagraph"/>
              <w:ind w:right="-105"/>
              <w:jc w:val="center"/>
              <w:rPr>
                <w:rFonts w:ascii="Arial" w:hAnsi="Arial" w:cs="Arial"/>
              </w:rPr>
            </w:pPr>
            <w:r>
              <w:rPr>
                <w:rFonts w:ascii="Arial" w:hAnsi="Arial" w:cs="Arial"/>
              </w:rPr>
              <w:t>01/01/19-</w:t>
            </w:r>
          </w:p>
          <w:p w14:paraId="709B2B12" w14:textId="2FD59FF3" w:rsidR="00F94364" w:rsidRPr="00FF3DF3" w:rsidRDefault="00972B8C" w:rsidP="00E63FEF">
            <w:pPr>
              <w:jc w:val="center"/>
              <w:rPr>
                <w:rFonts w:ascii="Arial" w:hAnsi="Arial" w:cs="Arial"/>
                <w:bCs/>
              </w:rPr>
            </w:pPr>
            <w:r>
              <w:rPr>
                <w:rFonts w:ascii="Arial" w:hAnsi="Arial" w:cs="Arial"/>
              </w:rPr>
              <w:t>06/30/22</w:t>
            </w:r>
          </w:p>
        </w:tc>
        <w:tc>
          <w:tcPr>
            <w:tcW w:w="2903" w:type="dxa"/>
          </w:tcPr>
          <w:p w14:paraId="0BD04C46" w14:textId="77777777" w:rsidR="00F94364" w:rsidRPr="00FF3DF3" w:rsidRDefault="00F94364" w:rsidP="00972B8C">
            <w:pPr>
              <w:rPr>
                <w:rFonts w:ascii="Arial" w:hAnsi="Arial" w:cs="Arial"/>
                <w:bCs/>
              </w:rPr>
            </w:pPr>
          </w:p>
        </w:tc>
        <w:tc>
          <w:tcPr>
            <w:tcW w:w="3600" w:type="dxa"/>
            <w:shd w:val="clear" w:color="auto" w:fill="auto"/>
          </w:tcPr>
          <w:p w14:paraId="510AE149" w14:textId="633B6CB5" w:rsidR="00F94364" w:rsidRPr="00FF3DF3" w:rsidRDefault="00EB3F75" w:rsidP="00972B8C">
            <w:pPr>
              <w:rPr>
                <w:rFonts w:ascii="Arial" w:hAnsi="Arial" w:cs="Arial"/>
                <w:bCs/>
              </w:rPr>
            </w:pPr>
            <w:r w:rsidRPr="00FF3DF3">
              <w:rPr>
                <w:rFonts w:ascii="Arial" w:hAnsi="Arial" w:cs="Arial"/>
              </w:rPr>
              <w:t xml:space="preserve">Outreach materials </w:t>
            </w:r>
          </w:p>
        </w:tc>
      </w:tr>
      <w:tr w:rsidR="00EB3F75" w:rsidRPr="00FF3DF3" w14:paraId="559B2A82" w14:textId="77777777" w:rsidTr="00972B8C">
        <w:trPr>
          <w:cantSplit/>
          <w:trHeight w:val="557"/>
        </w:trPr>
        <w:tc>
          <w:tcPr>
            <w:tcW w:w="805" w:type="dxa"/>
            <w:shd w:val="clear" w:color="auto" w:fill="auto"/>
          </w:tcPr>
          <w:p w14:paraId="08C8C2B8" w14:textId="7824C9B6" w:rsidR="00EB3F75" w:rsidRPr="00FF3DF3" w:rsidRDefault="00924EA5" w:rsidP="00133198">
            <w:pPr>
              <w:pStyle w:val="ListParagraph"/>
              <w:ind w:right="-105"/>
              <w:jc w:val="both"/>
              <w:rPr>
                <w:rFonts w:ascii="Arial" w:hAnsi="Arial" w:cs="Arial"/>
                <w:bCs/>
              </w:rPr>
            </w:pPr>
            <w:r>
              <w:rPr>
                <w:rFonts w:ascii="Arial" w:hAnsi="Arial" w:cs="Arial"/>
                <w:bCs/>
              </w:rPr>
              <w:t>10.5</w:t>
            </w:r>
          </w:p>
        </w:tc>
        <w:tc>
          <w:tcPr>
            <w:tcW w:w="4703" w:type="dxa"/>
            <w:shd w:val="clear" w:color="auto" w:fill="auto"/>
          </w:tcPr>
          <w:p w14:paraId="18E2B588" w14:textId="21FBDCA9" w:rsidR="00EB3F75" w:rsidRPr="00FF3DF3" w:rsidRDefault="00EB3F75" w:rsidP="00972B8C">
            <w:pPr>
              <w:rPr>
                <w:rFonts w:ascii="Arial" w:hAnsi="Arial" w:cs="Arial"/>
              </w:rPr>
            </w:pPr>
            <w:r w:rsidRPr="00FF3DF3">
              <w:rPr>
                <w:rFonts w:ascii="Arial" w:hAnsi="Arial" w:cs="Arial"/>
              </w:rPr>
              <w:t>Develop referral form based on analysis and test with 1-2 primary care offices or community-based organizations (CBOs).</w:t>
            </w:r>
          </w:p>
        </w:tc>
        <w:tc>
          <w:tcPr>
            <w:tcW w:w="1147" w:type="dxa"/>
            <w:shd w:val="clear" w:color="auto" w:fill="auto"/>
          </w:tcPr>
          <w:p w14:paraId="6BDAED6E" w14:textId="77777777" w:rsidR="00972B8C" w:rsidRDefault="00972B8C" w:rsidP="00E63FEF">
            <w:pPr>
              <w:pStyle w:val="ListParagraph"/>
              <w:ind w:right="-105"/>
              <w:jc w:val="center"/>
              <w:rPr>
                <w:rFonts w:ascii="Arial" w:hAnsi="Arial" w:cs="Arial"/>
              </w:rPr>
            </w:pPr>
            <w:r>
              <w:rPr>
                <w:rFonts w:ascii="Arial" w:hAnsi="Arial" w:cs="Arial"/>
              </w:rPr>
              <w:t>01/01/19-</w:t>
            </w:r>
          </w:p>
          <w:p w14:paraId="4C5AEE15" w14:textId="48D37C40" w:rsidR="00EB3F75" w:rsidRPr="00FF3DF3" w:rsidRDefault="00972B8C" w:rsidP="00E63FEF">
            <w:pPr>
              <w:jc w:val="center"/>
              <w:rPr>
                <w:rFonts w:ascii="Arial" w:hAnsi="Arial" w:cs="Arial"/>
                <w:bCs/>
              </w:rPr>
            </w:pPr>
            <w:r>
              <w:rPr>
                <w:rFonts w:ascii="Arial" w:hAnsi="Arial" w:cs="Arial"/>
              </w:rPr>
              <w:t>06/30/22</w:t>
            </w:r>
          </w:p>
        </w:tc>
        <w:tc>
          <w:tcPr>
            <w:tcW w:w="2903" w:type="dxa"/>
          </w:tcPr>
          <w:p w14:paraId="576C8700" w14:textId="77777777" w:rsidR="00EB3F75" w:rsidRPr="00FF3DF3" w:rsidRDefault="00EB3F75" w:rsidP="00972B8C">
            <w:pPr>
              <w:rPr>
                <w:rFonts w:ascii="Arial" w:hAnsi="Arial" w:cs="Arial"/>
                <w:bCs/>
              </w:rPr>
            </w:pPr>
          </w:p>
        </w:tc>
        <w:tc>
          <w:tcPr>
            <w:tcW w:w="3600" w:type="dxa"/>
            <w:shd w:val="clear" w:color="auto" w:fill="auto"/>
          </w:tcPr>
          <w:p w14:paraId="7983F000" w14:textId="1E49E7CE" w:rsidR="00EB3F75" w:rsidRPr="00FF3DF3" w:rsidRDefault="00EB3F75" w:rsidP="00972B8C">
            <w:pPr>
              <w:rPr>
                <w:rFonts w:ascii="Arial" w:hAnsi="Arial" w:cs="Arial"/>
              </w:rPr>
            </w:pPr>
            <w:r w:rsidRPr="00FF3DF3">
              <w:rPr>
                <w:rFonts w:ascii="Arial" w:hAnsi="Arial" w:cs="Arial"/>
              </w:rPr>
              <w:t>Summary of Focus test results; final referral form</w:t>
            </w:r>
          </w:p>
        </w:tc>
      </w:tr>
      <w:tr w:rsidR="00F94364" w:rsidRPr="00FF3DF3" w14:paraId="31BC0F57" w14:textId="77777777" w:rsidTr="00972B8C">
        <w:trPr>
          <w:cantSplit/>
          <w:trHeight w:val="485"/>
        </w:trPr>
        <w:tc>
          <w:tcPr>
            <w:tcW w:w="805" w:type="dxa"/>
            <w:shd w:val="clear" w:color="auto" w:fill="auto"/>
          </w:tcPr>
          <w:p w14:paraId="047F394B" w14:textId="10B910A4" w:rsidR="00F94364" w:rsidRPr="00FF3DF3" w:rsidRDefault="00924EA5" w:rsidP="00133198">
            <w:pPr>
              <w:pStyle w:val="ListParagraph"/>
              <w:jc w:val="both"/>
              <w:rPr>
                <w:rFonts w:ascii="Arial" w:hAnsi="Arial" w:cs="Arial"/>
                <w:bCs/>
              </w:rPr>
            </w:pPr>
            <w:r>
              <w:rPr>
                <w:rFonts w:ascii="Arial" w:hAnsi="Arial" w:cs="Arial"/>
                <w:bCs/>
              </w:rPr>
              <w:t>10.6</w:t>
            </w:r>
          </w:p>
        </w:tc>
        <w:tc>
          <w:tcPr>
            <w:tcW w:w="4703" w:type="dxa"/>
            <w:shd w:val="clear" w:color="auto" w:fill="auto"/>
          </w:tcPr>
          <w:p w14:paraId="1FC5B349" w14:textId="16055C0F" w:rsidR="00F94364" w:rsidRPr="00FF3DF3" w:rsidRDefault="00F94364" w:rsidP="00972B8C">
            <w:pPr>
              <w:contextualSpacing/>
              <w:rPr>
                <w:rFonts w:ascii="Arial" w:hAnsi="Arial" w:cs="Arial"/>
                <w:bCs/>
              </w:rPr>
            </w:pPr>
            <w:r w:rsidRPr="00FF3DF3">
              <w:rPr>
                <w:rFonts w:ascii="Arial" w:hAnsi="Arial" w:cs="Arial"/>
              </w:rPr>
              <w:t>Introduce referral form to primary care offices and CBOs</w:t>
            </w:r>
            <w:r w:rsidR="00972B8C">
              <w:rPr>
                <w:rFonts w:ascii="Arial" w:hAnsi="Arial" w:cs="Arial"/>
              </w:rPr>
              <w:t>.</w:t>
            </w:r>
          </w:p>
        </w:tc>
        <w:tc>
          <w:tcPr>
            <w:tcW w:w="1147" w:type="dxa"/>
            <w:shd w:val="clear" w:color="auto" w:fill="auto"/>
          </w:tcPr>
          <w:p w14:paraId="57E4CA27" w14:textId="77777777" w:rsidR="00972B8C" w:rsidRDefault="00972B8C" w:rsidP="00E63FEF">
            <w:pPr>
              <w:pStyle w:val="ListParagraph"/>
              <w:ind w:right="-105"/>
              <w:jc w:val="center"/>
              <w:rPr>
                <w:rFonts w:ascii="Arial" w:hAnsi="Arial" w:cs="Arial"/>
              </w:rPr>
            </w:pPr>
            <w:r>
              <w:rPr>
                <w:rFonts w:ascii="Arial" w:hAnsi="Arial" w:cs="Arial"/>
              </w:rPr>
              <w:t>01/01/19-</w:t>
            </w:r>
          </w:p>
          <w:p w14:paraId="7E7BC478" w14:textId="7F2C2B28" w:rsidR="00F94364" w:rsidRPr="00FF3DF3" w:rsidRDefault="00972B8C" w:rsidP="00E63FEF">
            <w:pPr>
              <w:contextualSpacing/>
              <w:jc w:val="center"/>
              <w:rPr>
                <w:rFonts w:ascii="Arial" w:hAnsi="Arial" w:cs="Arial"/>
              </w:rPr>
            </w:pPr>
            <w:r>
              <w:rPr>
                <w:rFonts w:ascii="Arial" w:hAnsi="Arial" w:cs="Arial"/>
              </w:rPr>
              <w:t>06/30/22</w:t>
            </w:r>
          </w:p>
        </w:tc>
        <w:tc>
          <w:tcPr>
            <w:tcW w:w="2903" w:type="dxa"/>
          </w:tcPr>
          <w:p w14:paraId="6D2D1E56" w14:textId="77777777" w:rsidR="00F94364" w:rsidRPr="00FF3DF3" w:rsidRDefault="00F94364" w:rsidP="00972B8C">
            <w:pPr>
              <w:contextualSpacing/>
              <w:rPr>
                <w:rFonts w:ascii="Arial" w:hAnsi="Arial" w:cs="Arial"/>
                <w:bCs/>
              </w:rPr>
            </w:pPr>
          </w:p>
        </w:tc>
        <w:tc>
          <w:tcPr>
            <w:tcW w:w="3600" w:type="dxa"/>
            <w:shd w:val="clear" w:color="auto" w:fill="auto"/>
          </w:tcPr>
          <w:p w14:paraId="76F1B510" w14:textId="144E8688" w:rsidR="00F94364" w:rsidRPr="00FF3DF3" w:rsidRDefault="00F94364" w:rsidP="00972B8C">
            <w:pPr>
              <w:contextualSpacing/>
              <w:rPr>
                <w:rFonts w:ascii="Arial" w:hAnsi="Arial" w:cs="Arial"/>
                <w:bCs/>
              </w:rPr>
            </w:pPr>
            <w:r w:rsidRPr="00FF3DF3">
              <w:rPr>
                <w:rFonts w:ascii="Arial" w:hAnsi="Arial" w:cs="Arial"/>
              </w:rPr>
              <w:t>Referral forms distributed to primary care offices</w:t>
            </w:r>
            <w:r w:rsidR="00EB3F75" w:rsidRPr="00FF3DF3">
              <w:rPr>
                <w:rFonts w:ascii="Arial" w:hAnsi="Arial" w:cs="Arial"/>
              </w:rPr>
              <w:t xml:space="preserve"> and CBOs</w:t>
            </w:r>
          </w:p>
        </w:tc>
      </w:tr>
      <w:tr w:rsidR="00F94364" w:rsidRPr="00FF3DF3" w14:paraId="36C340BB" w14:textId="77777777" w:rsidTr="00972B8C">
        <w:trPr>
          <w:cantSplit/>
          <w:trHeight w:val="665"/>
        </w:trPr>
        <w:tc>
          <w:tcPr>
            <w:tcW w:w="805" w:type="dxa"/>
            <w:shd w:val="clear" w:color="auto" w:fill="auto"/>
          </w:tcPr>
          <w:p w14:paraId="16A53F12" w14:textId="5EFE153B" w:rsidR="00F94364" w:rsidRPr="00FF3DF3" w:rsidRDefault="00924EA5" w:rsidP="00133198">
            <w:pPr>
              <w:pStyle w:val="ListParagraph"/>
              <w:ind w:right="-105"/>
              <w:jc w:val="both"/>
              <w:rPr>
                <w:rFonts w:ascii="Arial" w:hAnsi="Arial" w:cs="Arial"/>
                <w:bCs/>
              </w:rPr>
            </w:pPr>
            <w:r>
              <w:rPr>
                <w:rFonts w:ascii="Arial" w:hAnsi="Arial" w:cs="Arial"/>
                <w:bCs/>
              </w:rPr>
              <w:t>10.7</w:t>
            </w:r>
          </w:p>
        </w:tc>
        <w:tc>
          <w:tcPr>
            <w:tcW w:w="4703" w:type="dxa"/>
            <w:shd w:val="clear" w:color="auto" w:fill="auto"/>
          </w:tcPr>
          <w:p w14:paraId="5C714D6F" w14:textId="2EB8AE6F" w:rsidR="00F94364" w:rsidRPr="00FF3DF3" w:rsidRDefault="00F94364" w:rsidP="00972B8C">
            <w:pPr>
              <w:rPr>
                <w:rFonts w:ascii="Arial" w:hAnsi="Arial" w:cs="Arial"/>
                <w:bCs/>
              </w:rPr>
            </w:pPr>
            <w:r w:rsidRPr="00FF3DF3">
              <w:rPr>
                <w:rFonts w:ascii="Arial" w:hAnsi="Arial" w:cs="Arial"/>
              </w:rPr>
              <w:t>Partner primary care offices and CBOs with dental offices to facilitate warm-handoff referrals</w:t>
            </w:r>
            <w:r w:rsidR="00972B8C">
              <w:rPr>
                <w:rFonts w:ascii="Arial" w:hAnsi="Arial" w:cs="Arial"/>
              </w:rPr>
              <w:t>.</w:t>
            </w:r>
          </w:p>
        </w:tc>
        <w:tc>
          <w:tcPr>
            <w:tcW w:w="1147" w:type="dxa"/>
            <w:shd w:val="clear" w:color="auto" w:fill="auto"/>
          </w:tcPr>
          <w:p w14:paraId="6D552217" w14:textId="77777777" w:rsidR="00972B8C" w:rsidRDefault="00972B8C" w:rsidP="00E63FEF">
            <w:pPr>
              <w:pStyle w:val="ListParagraph"/>
              <w:ind w:right="-105"/>
              <w:jc w:val="center"/>
              <w:rPr>
                <w:rFonts w:ascii="Arial" w:hAnsi="Arial" w:cs="Arial"/>
              </w:rPr>
            </w:pPr>
            <w:r>
              <w:rPr>
                <w:rFonts w:ascii="Arial" w:hAnsi="Arial" w:cs="Arial"/>
              </w:rPr>
              <w:t>01/01/19-</w:t>
            </w:r>
          </w:p>
          <w:p w14:paraId="01B48880" w14:textId="7609C583" w:rsidR="00F94364" w:rsidRPr="00FF3DF3" w:rsidRDefault="00972B8C" w:rsidP="00E63FEF">
            <w:pPr>
              <w:jc w:val="center"/>
              <w:rPr>
                <w:rFonts w:ascii="Arial" w:hAnsi="Arial" w:cs="Arial"/>
              </w:rPr>
            </w:pPr>
            <w:r>
              <w:rPr>
                <w:rFonts w:ascii="Arial" w:hAnsi="Arial" w:cs="Arial"/>
              </w:rPr>
              <w:t>06/30/22</w:t>
            </w:r>
          </w:p>
        </w:tc>
        <w:tc>
          <w:tcPr>
            <w:tcW w:w="2903" w:type="dxa"/>
          </w:tcPr>
          <w:p w14:paraId="05E53C91" w14:textId="77777777" w:rsidR="00F94364" w:rsidRPr="00FF3DF3" w:rsidDel="00437644" w:rsidRDefault="00F94364" w:rsidP="00972B8C">
            <w:pPr>
              <w:rPr>
                <w:rFonts w:ascii="Arial" w:hAnsi="Arial" w:cs="Arial"/>
                <w:bCs/>
              </w:rPr>
            </w:pPr>
          </w:p>
        </w:tc>
        <w:tc>
          <w:tcPr>
            <w:tcW w:w="3600" w:type="dxa"/>
            <w:shd w:val="clear" w:color="auto" w:fill="auto"/>
          </w:tcPr>
          <w:p w14:paraId="465144A5" w14:textId="61773CE2" w:rsidR="00F94364" w:rsidRPr="00FF3DF3" w:rsidRDefault="00F94364" w:rsidP="00972B8C">
            <w:pPr>
              <w:rPr>
                <w:rFonts w:ascii="Arial" w:hAnsi="Arial" w:cs="Arial"/>
                <w:bCs/>
              </w:rPr>
            </w:pPr>
            <w:r w:rsidRPr="00FF3DF3">
              <w:rPr>
                <w:rFonts w:ascii="Arial" w:hAnsi="Arial" w:cs="Arial"/>
              </w:rPr>
              <w:t>Partnership with dental offices developed</w:t>
            </w:r>
          </w:p>
        </w:tc>
      </w:tr>
      <w:tr w:rsidR="00F94364" w:rsidRPr="00FF3DF3" w14:paraId="4F8AC53E" w14:textId="77777777" w:rsidTr="00972B8C">
        <w:trPr>
          <w:cantSplit/>
          <w:trHeight w:val="539"/>
        </w:trPr>
        <w:tc>
          <w:tcPr>
            <w:tcW w:w="805" w:type="dxa"/>
            <w:shd w:val="clear" w:color="auto" w:fill="auto"/>
          </w:tcPr>
          <w:p w14:paraId="7B970578" w14:textId="7D11653D" w:rsidR="00F94364" w:rsidRPr="00FF3DF3" w:rsidRDefault="00924EA5" w:rsidP="00133198">
            <w:pPr>
              <w:pStyle w:val="ListParagraph"/>
              <w:ind w:right="-105"/>
              <w:jc w:val="both"/>
              <w:rPr>
                <w:rFonts w:ascii="Arial" w:hAnsi="Arial" w:cs="Arial"/>
                <w:bCs/>
              </w:rPr>
            </w:pPr>
            <w:r>
              <w:rPr>
                <w:rFonts w:ascii="Arial" w:hAnsi="Arial" w:cs="Arial"/>
                <w:bCs/>
              </w:rPr>
              <w:t>10.8</w:t>
            </w:r>
          </w:p>
        </w:tc>
        <w:tc>
          <w:tcPr>
            <w:tcW w:w="4703" w:type="dxa"/>
            <w:shd w:val="clear" w:color="auto" w:fill="auto"/>
          </w:tcPr>
          <w:p w14:paraId="6BB9CDFE" w14:textId="0D39CE4C" w:rsidR="00F94364" w:rsidRPr="00FF3DF3" w:rsidDel="008102E8" w:rsidRDefault="00F94364" w:rsidP="00972B8C">
            <w:pPr>
              <w:rPr>
                <w:rFonts w:ascii="Arial" w:hAnsi="Arial" w:cs="Arial"/>
                <w:bCs/>
              </w:rPr>
            </w:pPr>
            <w:r w:rsidRPr="00FF3DF3">
              <w:rPr>
                <w:rFonts w:ascii="Arial" w:hAnsi="Arial" w:cs="Arial"/>
              </w:rPr>
              <w:t>Launch and sustain a Community of Practice for representatives from the primary care offices, CBOs, and dental offices to meet in-person on a regular and re</w:t>
            </w:r>
            <w:r w:rsidR="00EB3F75" w:rsidRPr="00FF3DF3">
              <w:rPr>
                <w:rFonts w:ascii="Arial" w:hAnsi="Arial" w:cs="Arial"/>
              </w:rPr>
              <w:t>-</w:t>
            </w:r>
            <w:r w:rsidRPr="00FF3DF3">
              <w:rPr>
                <w:rFonts w:ascii="Arial" w:hAnsi="Arial" w:cs="Arial"/>
              </w:rPr>
              <w:t>occurring basis to foster process redesign and improvement</w:t>
            </w:r>
            <w:r w:rsidR="00EB3F75" w:rsidRPr="00FF3DF3">
              <w:rPr>
                <w:rFonts w:ascii="Arial" w:hAnsi="Arial" w:cs="Arial"/>
              </w:rPr>
              <w:t>.</w:t>
            </w:r>
          </w:p>
        </w:tc>
        <w:tc>
          <w:tcPr>
            <w:tcW w:w="1147" w:type="dxa"/>
            <w:shd w:val="clear" w:color="auto" w:fill="auto"/>
          </w:tcPr>
          <w:p w14:paraId="19BFC587" w14:textId="77777777" w:rsidR="00972B8C" w:rsidRDefault="00972B8C" w:rsidP="00E63FEF">
            <w:pPr>
              <w:pStyle w:val="ListParagraph"/>
              <w:ind w:right="-105"/>
              <w:jc w:val="center"/>
              <w:rPr>
                <w:rFonts w:ascii="Arial" w:hAnsi="Arial" w:cs="Arial"/>
              </w:rPr>
            </w:pPr>
            <w:r>
              <w:rPr>
                <w:rFonts w:ascii="Arial" w:hAnsi="Arial" w:cs="Arial"/>
              </w:rPr>
              <w:t>01/01/19-</w:t>
            </w:r>
          </w:p>
          <w:p w14:paraId="52207DC9" w14:textId="6D099026" w:rsidR="00F94364" w:rsidRPr="00FF3DF3" w:rsidRDefault="00972B8C" w:rsidP="00E63FEF">
            <w:pPr>
              <w:jc w:val="center"/>
              <w:rPr>
                <w:rFonts w:ascii="Arial" w:hAnsi="Arial" w:cs="Arial"/>
              </w:rPr>
            </w:pPr>
            <w:r>
              <w:rPr>
                <w:rFonts w:ascii="Arial" w:hAnsi="Arial" w:cs="Arial"/>
              </w:rPr>
              <w:t>06/30/22</w:t>
            </w:r>
          </w:p>
        </w:tc>
        <w:tc>
          <w:tcPr>
            <w:tcW w:w="2903" w:type="dxa"/>
          </w:tcPr>
          <w:p w14:paraId="4386733E" w14:textId="77777777" w:rsidR="00F94364" w:rsidRPr="00FF3DF3" w:rsidRDefault="00F94364" w:rsidP="00972B8C">
            <w:pPr>
              <w:rPr>
                <w:rFonts w:ascii="Arial" w:hAnsi="Arial" w:cs="Arial"/>
                <w:bCs/>
              </w:rPr>
            </w:pPr>
          </w:p>
        </w:tc>
        <w:tc>
          <w:tcPr>
            <w:tcW w:w="3600" w:type="dxa"/>
            <w:shd w:val="clear" w:color="auto" w:fill="auto"/>
          </w:tcPr>
          <w:p w14:paraId="17FFE898" w14:textId="4ADAF253" w:rsidR="00F94364" w:rsidRPr="00FF3DF3" w:rsidRDefault="00F94364" w:rsidP="00972B8C">
            <w:pPr>
              <w:rPr>
                <w:rFonts w:ascii="Arial" w:hAnsi="Arial" w:cs="Arial"/>
                <w:bCs/>
              </w:rPr>
            </w:pPr>
            <w:r w:rsidRPr="00FF3DF3">
              <w:rPr>
                <w:rFonts w:ascii="Arial" w:hAnsi="Arial" w:cs="Arial"/>
              </w:rPr>
              <w:t>A Community of Practice developed</w:t>
            </w:r>
            <w:r w:rsidR="00EB3F75" w:rsidRPr="00FF3DF3">
              <w:rPr>
                <w:rFonts w:ascii="Arial" w:hAnsi="Arial" w:cs="Arial"/>
              </w:rPr>
              <w:t>. Schedule of meetings</w:t>
            </w:r>
          </w:p>
        </w:tc>
      </w:tr>
      <w:tr w:rsidR="00CC1655" w:rsidRPr="00FF3DF3" w14:paraId="3E4912DF" w14:textId="77777777" w:rsidTr="00CC1655">
        <w:trPr>
          <w:cantSplit/>
          <w:trHeight w:val="539"/>
        </w:trPr>
        <w:tc>
          <w:tcPr>
            <w:tcW w:w="805" w:type="dxa"/>
            <w:shd w:val="clear" w:color="auto" w:fill="auto"/>
          </w:tcPr>
          <w:p w14:paraId="1F1959BA" w14:textId="2379B7FD" w:rsidR="00CC1655" w:rsidRDefault="00CC1655" w:rsidP="00133198">
            <w:pPr>
              <w:pStyle w:val="ListParagraph"/>
              <w:ind w:right="-105"/>
              <w:jc w:val="both"/>
              <w:rPr>
                <w:rFonts w:ascii="Arial" w:hAnsi="Arial" w:cs="Arial"/>
                <w:bCs/>
              </w:rPr>
            </w:pPr>
            <w:r>
              <w:rPr>
                <w:rFonts w:ascii="Arial" w:hAnsi="Arial" w:cs="Arial"/>
                <w:bCs/>
              </w:rPr>
              <w:t>10.9</w:t>
            </w:r>
          </w:p>
        </w:tc>
        <w:tc>
          <w:tcPr>
            <w:tcW w:w="4703" w:type="dxa"/>
            <w:shd w:val="clear" w:color="auto" w:fill="auto"/>
          </w:tcPr>
          <w:p w14:paraId="2A93EFD7" w14:textId="10D3947A" w:rsidR="00CC1655" w:rsidRPr="00FF3DF3" w:rsidRDefault="00CC1655" w:rsidP="00CC1655">
            <w:pPr>
              <w:rPr>
                <w:rFonts w:ascii="Arial" w:hAnsi="Arial" w:cs="Arial"/>
              </w:rPr>
            </w:pPr>
            <w:r>
              <w:rPr>
                <w:rFonts w:ascii="Arial" w:hAnsi="Arial" w:cs="Arial"/>
              </w:rPr>
              <w:t>Develop a Sustainability plan to maintain efforts.</w:t>
            </w:r>
          </w:p>
        </w:tc>
        <w:tc>
          <w:tcPr>
            <w:tcW w:w="1147" w:type="dxa"/>
            <w:shd w:val="clear" w:color="auto" w:fill="auto"/>
          </w:tcPr>
          <w:p w14:paraId="70989669" w14:textId="77777777" w:rsidR="00CC1655" w:rsidRDefault="00CC1655" w:rsidP="00E63FEF">
            <w:pPr>
              <w:pStyle w:val="ListParagraph"/>
              <w:ind w:right="-105"/>
              <w:jc w:val="center"/>
              <w:rPr>
                <w:rFonts w:ascii="Arial" w:hAnsi="Arial" w:cs="Arial"/>
              </w:rPr>
            </w:pPr>
            <w:r>
              <w:rPr>
                <w:rFonts w:ascii="Arial" w:hAnsi="Arial" w:cs="Arial"/>
              </w:rPr>
              <w:t>01/01/19-</w:t>
            </w:r>
          </w:p>
          <w:p w14:paraId="0864D896" w14:textId="28CF2764" w:rsidR="00CC1655" w:rsidRDefault="00CC1655" w:rsidP="00E63FEF">
            <w:pPr>
              <w:pStyle w:val="ListParagraph"/>
              <w:ind w:right="-105"/>
              <w:jc w:val="center"/>
              <w:rPr>
                <w:rFonts w:ascii="Arial" w:hAnsi="Arial" w:cs="Arial"/>
              </w:rPr>
            </w:pPr>
            <w:r>
              <w:rPr>
                <w:rFonts w:ascii="Arial" w:hAnsi="Arial" w:cs="Arial"/>
              </w:rPr>
              <w:t>06/30/22</w:t>
            </w:r>
          </w:p>
        </w:tc>
        <w:tc>
          <w:tcPr>
            <w:tcW w:w="2903" w:type="dxa"/>
          </w:tcPr>
          <w:p w14:paraId="1FD59EED" w14:textId="77777777" w:rsidR="00CC1655" w:rsidRPr="00FF3DF3" w:rsidRDefault="00CC1655" w:rsidP="00CC1655">
            <w:pPr>
              <w:rPr>
                <w:rFonts w:ascii="Arial" w:hAnsi="Arial" w:cs="Arial"/>
                <w:bCs/>
              </w:rPr>
            </w:pPr>
          </w:p>
        </w:tc>
        <w:tc>
          <w:tcPr>
            <w:tcW w:w="3600" w:type="dxa"/>
            <w:shd w:val="clear" w:color="auto" w:fill="auto"/>
          </w:tcPr>
          <w:p w14:paraId="613EB8EC" w14:textId="2F8C99E7" w:rsidR="00CC1655" w:rsidRPr="00FF3DF3" w:rsidRDefault="00CC1655" w:rsidP="00CC1655">
            <w:pPr>
              <w:rPr>
                <w:rFonts w:ascii="Arial" w:hAnsi="Arial" w:cs="Arial"/>
              </w:rPr>
            </w:pPr>
            <w:r>
              <w:rPr>
                <w:rFonts w:ascii="Arial" w:hAnsi="Arial" w:cs="Arial"/>
              </w:rPr>
              <w:t>Sustainability plan</w:t>
            </w:r>
          </w:p>
        </w:tc>
      </w:tr>
      <w:tr w:rsidR="00380C82" w:rsidRPr="00FF3DF3" w14:paraId="05CC30E2" w14:textId="77777777" w:rsidTr="00972B8C">
        <w:trPr>
          <w:cantSplit/>
          <w:trHeight w:val="557"/>
        </w:trPr>
        <w:tc>
          <w:tcPr>
            <w:tcW w:w="805" w:type="dxa"/>
            <w:shd w:val="clear" w:color="auto" w:fill="auto"/>
          </w:tcPr>
          <w:p w14:paraId="19BDB3F1" w14:textId="11FA7A9A" w:rsidR="00380C82" w:rsidRPr="00FF3DF3" w:rsidRDefault="00924EA5" w:rsidP="00133198">
            <w:pPr>
              <w:pStyle w:val="ListParagraph"/>
              <w:ind w:right="-105"/>
              <w:rPr>
                <w:rFonts w:ascii="Arial" w:hAnsi="Arial" w:cs="Arial"/>
                <w:bCs/>
              </w:rPr>
            </w:pPr>
            <w:r>
              <w:rPr>
                <w:rFonts w:ascii="Arial" w:hAnsi="Arial" w:cs="Arial"/>
                <w:bCs/>
              </w:rPr>
              <w:lastRenderedPageBreak/>
              <w:t>10.E</w:t>
            </w:r>
            <w:r w:rsidR="00380C82" w:rsidRPr="00FF3DF3">
              <w:rPr>
                <w:rFonts w:ascii="Arial" w:hAnsi="Arial" w:cs="Arial"/>
                <w:bCs/>
              </w:rPr>
              <w:t>.1</w:t>
            </w:r>
          </w:p>
        </w:tc>
        <w:tc>
          <w:tcPr>
            <w:tcW w:w="4703" w:type="dxa"/>
            <w:shd w:val="clear" w:color="auto" w:fill="auto"/>
          </w:tcPr>
          <w:p w14:paraId="1DACE4EB" w14:textId="4D3C72D7" w:rsidR="00380C82" w:rsidRPr="00FF3DF3" w:rsidRDefault="00380C82" w:rsidP="00972B8C">
            <w:pPr>
              <w:rPr>
                <w:rFonts w:ascii="Arial" w:hAnsi="Arial" w:cs="Arial"/>
                <w:bCs/>
              </w:rPr>
            </w:pPr>
            <w:r w:rsidRPr="00FF3DF3">
              <w:rPr>
                <w:rFonts w:ascii="Arial" w:hAnsi="Arial" w:cs="Arial"/>
              </w:rPr>
              <w:t>Provide quality improvement coaching to primary care offices and CBOs on how to integrate “warm-handoff</w:t>
            </w:r>
            <w:r w:rsidR="003C76E9" w:rsidRPr="00FF3DF3">
              <w:rPr>
                <w:rFonts w:ascii="Arial" w:hAnsi="Arial" w:cs="Arial"/>
              </w:rPr>
              <w:t xml:space="preserve"> referrals” into their workflow.</w:t>
            </w:r>
          </w:p>
        </w:tc>
        <w:tc>
          <w:tcPr>
            <w:tcW w:w="1147" w:type="dxa"/>
            <w:shd w:val="clear" w:color="auto" w:fill="auto"/>
          </w:tcPr>
          <w:p w14:paraId="6FC6276C" w14:textId="77777777" w:rsidR="00972B8C" w:rsidRDefault="00972B8C" w:rsidP="00E63FEF">
            <w:pPr>
              <w:pStyle w:val="ListParagraph"/>
              <w:ind w:right="-105"/>
              <w:jc w:val="center"/>
              <w:rPr>
                <w:rFonts w:ascii="Arial" w:hAnsi="Arial" w:cs="Arial"/>
              </w:rPr>
            </w:pPr>
            <w:r>
              <w:rPr>
                <w:rFonts w:ascii="Arial" w:hAnsi="Arial" w:cs="Arial"/>
              </w:rPr>
              <w:t>01/01/19-</w:t>
            </w:r>
          </w:p>
          <w:p w14:paraId="0CD6BFF9" w14:textId="1FE34B4E" w:rsidR="00380C82" w:rsidRPr="00FF3DF3" w:rsidRDefault="00972B8C" w:rsidP="00E63FEF">
            <w:pPr>
              <w:jc w:val="center"/>
              <w:rPr>
                <w:rFonts w:ascii="Arial" w:hAnsi="Arial" w:cs="Arial"/>
                <w:bCs/>
              </w:rPr>
            </w:pPr>
            <w:r>
              <w:rPr>
                <w:rFonts w:ascii="Arial" w:hAnsi="Arial" w:cs="Arial"/>
              </w:rPr>
              <w:t>06/30/22</w:t>
            </w:r>
          </w:p>
        </w:tc>
        <w:tc>
          <w:tcPr>
            <w:tcW w:w="2903" w:type="dxa"/>
          </w:tcPr>
          <w:p w14:paraId="258F7A91" w14:textId="77777777" w:rsidR="00380C82" w:rsidRPr="00FF3DF3" w:rsidRDefault="00380C82" w:rsidP="00972B8C">
            <w:pPr>
              <w:rPr>
                <w:rFonts w:ascii="Arial" w:hAnsi="Arial" w:cs="Arial"/>
                <w:bCs/>
              </w:rPr>
            </w:pPr>
          </w:p>
        </w:tc>
        <w:tc>
          <w:tcPr>
            <w:tcW w:w="3600" w:type="dxa"/>
            <w:shd w:val="clear" w:color="auto" w:fill="auto"/>
          </w:tcPr>
          <w:p w14:paraId="0C5DCE9E" w14:textId="6308F257" w:rsidR="00380C82" w:rsidRPr="00FF3DF3" w:rsidRDefault="00EB3F75" w:rsidP="00972B8C">
            <w:pPr>
              <w:rPr>
                <w:rFonts w:ascii="Arial" w:hAnsi="Arial" w:cs="Arial"/>
                <w:bCs/>
              </w:rPr>
            </w:pPr>
            <w:r w:rsidRPr="00FF3DF3">
              <w:rPr>
                <w:rFonts w:ascii="Arial" w:hAnsi="Arial" w:cs="Arial"/>
              </w:rPr>
              <w:t xml:space="preserve">Quality </w:t>
            </w:r>
            <w:r w:rsidR="00380C82" w:rsidRPr="00FF3DF3">
              <w:rPr>
                <w:rFonts w:ascii="Arial" w:hAnsi="Arial" w:cs="Arial"/>
              </w:rPr>
              <w:t>I</w:t>
            </w:r>
            <w:r w:rsidRPr="00FF3DF3">
              <w:rPr>
                <w:rFonts w:ascii="Arial" w:hAnsi="Arial" w:cs="Arial"/>
              </w:rPr>
              <w:t>mprovement</w:t>
            </w:r>
            <w:r w:rsidR="00380C82" w:rsidRPr="00FF3DF3">
              <w:rPr>
                <w:rFonts w:ascii="Arial" w:hAnsi="Arial" w:cs="Arial"/>
              </w:rPr>
              <w:t xml:space="preserve"> </w:t>
            </w:r>
            <w:r w:rsidRPr="00FF3DF3">
              <w:rPr>
                <w:rFonts w:ascii="Arial" w:hAnsi="Arial" w:cs="Arial"/>
              </w:rPr>
              <w:t xml:space="preserve">(QI) </w:t>
            </w:r>
            <w:r w:rsidR="00380C82" w:rsidRPr="00FF3DF3">
              <w:rPr>
                <w:rFonts w:ascii="Arial" w:hAnsi="Arial" w:cs="Arial"/>
              </w:rPr>
              <w:t>Coaching provided</w:t>
            </w:r>
          </w:p>
        </w:tc>
      </w:tr>
      <w:tr w:rsidR="00380C82" w:rsidRPr="00FF3DF3" w14:paraId="38B0D010" w14:textId="77777777" w:rsidTr="00D30233">
        <w:trPr>
          <w:cantSplit/>
          <w:trHeight w:val="557"/>
        </w:trPr>
        <w:tc>
          <w:tcPr>
            <w:tcW w:w="805" w:type="dxa"/>
            <w:shd w:val="clear" w:color="auto" w:fill="auto"/>
          </w:tcPr>
          <w:p w14:paraId="057C0B66" w14:textId="2E5A4D0A" w:rsidR="00380C82" w:rsidRPr="00FF3DF3" w:rsidRDefault="00924EA5" w:rsidP="00133198">
            <w:pPr>
              <w:pStyle w:val="ListParagraph"/>
              <w:ind w:right="-105"/>
              <w:rPr>
                <w:rFonts w:ascii="Arial" w:hAnsi="Arial" w:cs="Arial"/>
                <w:bCs/>
              </w:rPr>
            </w:pPr>
            <w:r>
              <w:rPr>
                <w:rFonts w:ascii="Arial" w:hAnsi="Arial" w:cs="Arial"/>
                <w:bCs/>
              </w:rPr>
              <w:t>10.E</w:t>
            </w:r>
            <w:r w:rsidR="00380C82" w:rsidRPr="00FF3DF3">
              <w:rPr>
                <w:rFonts w:ascii="Arial" w:hAnsi="Arial" w:cs="Arial"/>
                <w:bCs/>
              </w:rPr>
              <w:t>.2</w:t>
            </w:r>
          </w:p>
        </w:tc>
        <w:tc>
          <w:tcPr>
            <w:tcW w:w="4703" w:type="dxa"/>
            <w:shd w:val="clear" w:color="auto" w:fill="auto"/>
          </w:tcPr>
          <w:p w14:paraId="02CDEB80" w14:textId="42AE3E8E" w:rsidR="00380C82" w:rsidRPr="00FF3DF3" w:rsidRDefault="00380C82" w:rsidP="00D30233">
            <w:pPr>
              <w:rPr>
                <w:rFonts w:ascii="Arial" w:hAnsi="Arial" w:cs="Arial"/>
                <w:bCs/>
              </w:rPr>
            </w:pPr>
            <w:r w:rsidRPr="00FF3DF3">
              <w:rPr>
                <w:rFonts w:ascii="Arial" w:hAnsi="Arial" w:cs="Arial"/>
              </w:rPr>
              <w:t>Dev</w:t>
            </w:r>
            <w:r w:rsidR="003269E1">
              <w:rPr>
                <w:rFonts w:ascii="Arial" w:hAnsi="Arial" w:cs="Arial"/>
              </w:rPr>
              <w:t xml:space="preserve">elop </w:t>
            </w:r>
            <w:r w:rsidR="003C76E9" w:rsidRPr="00FF3DF3">
              <w:rPr>
                <w:rFonts w:ascii="Arial" w:hAnsi="Arial" w:cs="Arial"/>
              </w:rPr>
              <w:t>Q</w:t>
            </w:r>
            <w:r w:rsidR="00972B8C">
              <w:rPr>
                <w:rFonts w:ascii="Arial" w:hAnsi="Arial" w:cs="Arial"/>
              </w:rPr>
              <w:t xml:space="preserve">I </w:t>
            </w:r>
            <w:r w:rsidRPr="00FF3DF3">
              <w:rPr>
                <w:rFonts w:ascii="Arial" w:hAnsi="Arial" w:cs="Arial"/>
              </w:rPr>
              <w:t>plan</w:t>
            </w:r>
            <w:r w:rsidR="003C76E9" w:rsidRPr="00FF3DF3">
              <w:rPr>
                <w:rFonts w:ascii="Arial" w:hAnsi="Arial" w:cs="Arial"/>
              </w:rPr>
              <w:t>.</w:t>
            </w:r>
          </w:p>
        </w:tc>
        <w:tc>
          <w:tcPr>
            <w:tcW w:w="1147" w:type="dxa"/>
            <w:shd w:val="clear" w:color="auto" w:fill="auto"/>
          </w:tcPr>
          <w:p w14:paraId="4C9C0993" w14:textId="77777777" w:rsidR="00972B8C" w:rsidRDefault="00972B8C" w:rsidP="00E63FEF">
            <w:pPr>
              <w:pStyle w:val="ListParagraph"/>
              <w:ind w:right="-105"/>
              <w:jc w:val="center"/>
              <w:rPr>
                <w:rFonts w:ascii="Arial" w:hAnsi="Arial" w:cs="Arial"/>
              </w:rPr>
            </w:pPr>
            <w:r>
              <w:rPr>
                <w:rFonts w:ascii="Arial" w:hAnsi="Arial" w:cs="Arial"/>
              </w:rPr>
              <w:t>01/01/19-</w:t>
            </w:r>
          </w:p>
          <w:p w14:paraId="30D03DC1" w14:textId="19282844" w:rsidR="00380C82" w:rsidRPr="00FF3DF3" w:rsidRDefault="00972B8C" w:rsidP="00E63FEF">
            <w:pPr>
              <w:jc w:val="center"/>
              <w:rPr>
                <w:rFonts w:ascii="Arial" w:hAnsi="Arial" w:cs="Arial"/>
                <w:bCs/>
              </w:rPr>
            </w:pPr>
            <w:r>
              <w:rPr>
                <w:rFonts w:ascii="Arial" w:hAnsi="Arial" w:cs="Arial"/>
              </w:rPr>
              <w:t>06/30/22</w:t>
            </w:r>
          </w:p>
        </w:tc>
        <w:tc>
          <w:tcPr>
            <w:tcW w:w="2903" w:type="dxa"/>
          </w:tcPr>
          <w:p w14:paraId="3FDDEE0E" w14:textId="77777777" w:rsidR="00380C82" w:rsidRPr="00FF3DF3" w:rsidRDefault="00380C82" w:rsidP="00D30233">
            <w:pPr>
              <w:rPr>
                <w:rFonts w:ascii="Arial" w:hAnsi="Arial" w:cs="Arial"/>
                <w:bCs/>
              </w:rPr>
            </w:pPr>
          </w:p>
        </w:tc>
        <w:tc>
          <w:tcPr>
            <w:tcW w:w="3600" w:type="dxa"/>
            <w:shd w:val="clear" w:color="auto" w:fill="auto"/>
          </w:tcPr>
          <w:p w14:paraId="400270DE" w14:textId="31870A60" w:rsidR="00380C82" w:rsidRPr="00FF3DF3" w:rsidRDefault="003C76E9" w:rsidP="00D30233">
            <w:pPr>
              <w:rPr>
                <w:rFonts w:ascii="Arial" w:hAnsi="Arial" w:cs="Arial"/>
                <w:bCs/>
              </w:rPr>
            </w:pPr>
            <w:r w:rsidRPr="00FF3DF3">
              <w:rPr>
                <w:rFonts w:ascii="Arial" w:hAnsi="Arial" w:cs="Arial"/>
                <w:bCs/>
              </w:rPr>
              <w:t>QI recommendations</w:t>
            </w:r>
          </w:p>
        </w:tc>
      </w:tr>
      <w:tr w:rsidR="003C76E9" w:rsidRPr="00FF3DF3" w14:paraId="4C4E5076" w14:textId="77777777" w:rsidTr="00D30233">
        <w:trPr>
          <w:cantSplit/>
          <w:trHeight w:val="557"/>
        </w:trPr>
        <w:tc>
          <w:tcPr>
            <w:tcW w:w="805" w:type="dxa"/>
            <w:shd w:val="clear" w:color="auto" w:fill="auto"/>
          </w:tcPr>
          <w:p w14:paraId="7D88D80E" w14:textId="0D83935D" w:rsidR="003C76E9" w:rsidRPr="00FF3DF3" w:rsidRDefault="00924EA5" w:rsidP="00133198">
            <w:pPr>
              <w:pStyle w:val="ListParagraph"/>
              <w:ind w:right="-105"/>
              <w:rPr>
                <w:rFonts w:ascii="Arial" w:hAnsi="Arial" w:cs="Arial"/>
                <w:bCs/>
              </w:rPr>
            </w:pPr>
            <w:r>
              <w:rPr>
                <w:rFonts w:ascii="Arial" w:hAnsi="Arial" w:cs="Arial"/>
                <w:bCs/>
              </w:rPr>
              <w:t>10.E</w:t>
            </w:r>
            <w:r w:rsidR="003C76E9" w:rsidRPr="00FF3DF3">
              <w:rPr>
                <w:rFonts w:ascii="Arial" w:hAnsi="Arial" w:cs="Arial"/>
                <w:bCs/>
              </w:rPr>
              <w:t>.3</w:t>
            </w:r>
          </w:p>
        </w:tc>
        <w:tc>
          <w:tcPr>
            <w:tcW w:w="4703" w:type="dxa"/>
            <w:shd w:val="clear" w:color="auto" w:fill="auto"/>
          </w:tcPr>
          <w:p w14:paraId="05D59364" w14:textId="79882E2A" w:rsidR="003C76E9" w:rsidRPr="00FF3DF3" w:rsidRDefault="003C76E9" w:rsidP="00D30233">
            <w:pPr>
              <w:rPr>
                <w:rFonts w:ascii="Arial" w:hAnsi="Arial" w:cs="Arial"/>
              </w:rPr>
            </w:pPr>
            <w:r w:rsidRPr="00FF3DF3">
              <w:rPr>
                <w:rFonts w:ascii="Arial" w:hAnsi="Arial" w:cs="Arial"/>
              </w:rPr>
              <w:t>Identify Success Stories to share with local programs, policymakers, stake</w:t>
            </w:r>
            <w:r w:rsidR="00BC65E1" w:rsidRPr="00FF3DF3">
              <w:rPr>
                <w:rFonts w:ascii="Arial" w:hAnsi="Arial" w:cs="Arial"/>
              </w:rPr>
              <w:t>holders, and the general public to promote and sustain program efforts.</w:t>
            </w:r>
          </w:p>
        </w:tc>
        <w:tc>
          <w:tcPr>
            <w:tcW w:w="1147" w:type="dxa"/>
            <w:shd w:val="clear" w:color="auto" w:fill="auto"/>
          </w:tcPr>
          <w:p w14:paraId="3791327F" w14:textId="77777777" w:rsidR="00CC1655" w:rsidRPr="00CC1655" w:rsidRDefault="00CC1655" w:rsidP="00E63FEF">
            <w:pPr>
              <w:jc w:val="center"/>
              <w:rPr>
                <w:rFonts w:ascii="Arial" w:hAnsi="Arial" w:cs="Arial"/>
                <w:bCs/>
              </w:rPr>
            </w:pPr>
            <w:r w:rsidRPr="00CC1655">
              <w:rPr>
                <w:rFonts w:ascii="Arial" w:hAnsi="Arial" w:cs="Arial"/>
                <w:bCs/>
              </w:rPr>
              <w:t>01/01/19-</w:t>
            </w:r>
          </w:p>
          <w:p w14:paraId="6D841202" w14:textId="584B0E39" w:rsidR="003C76E9" w:rsidRPr="00FF3DF3" w:rsidRDefault="00CC1655" w:rsidP="00E63FEF">
            <w:pPr>
              <w:jc w:val="center"/>
              <w:rPr>
                <w:rFonts w:ascii="Arial" w:hAnsi="Arial" w:cs="Arial"/>
                <w:bCs/>
              </w:rPr>
            </w:pPr>
            <w:r w:rsidRPr="00CC1655">
              <w:rPr>
                <w:rFonts w:ascii="Arial" w:hAnsi="Arial" w:cs="Arial"/>
                <w:bCs/>
              </w:rPr>
              <w:t>06/30/22</w:t>
            </w:r>
          </w:p>
        </w:tc>
        <w:tc>
          <w:tcPr>
            <w:tcW w:w="2903" w:type="dxa"/>
          </w:tcPr>
          <w:p w14:paraId="7EB3B6C8" w14:textId="77777777" w:rsidR="003C76E9" w:rsidRPr="00FF3DF3" w:rsidRDefault="003C76E9" w:rsidP="00D30233">
            <w:pPr>
              <w:rPr>
                <w:rFonts w:ascii="Arial" w:hAnsi="Arial" w:cs="Arial"/>
                <w:bCs/>
              </w:rPr>
            </w:pPr>
          </w:p>
        </w:tc>
        <w:tc>
          <w:tcPr>
            <w:tcW w:w="3600" w:type="dxa"/>
            <w:shd w:val="clear" w:color="auto" w:fill="auto"/>
          </w:tcPr>
          <w:p w14:paraId="4F7811C3" w14:textId="6B6614A5" w:rsidR="003C76E9" w:rsidRPr="00FF3DF3" w:rsidRDefault="003C76E9" w:rsidP="00D30233">
            <w:pPr>
              <w:rPr>
                <w:rFonts w:ascii="Arial" w:hAnsi="Arial" w:cs="Arial"/>
                <w:bCs/>
              </w:rPr>
            </w:pPr>
            <w:r w:rsidRPr="00FF3DF3">
              <w:rPr>
                <w:rFonts w:ascii="Arial" w:hAnsi="Arial" w:cs="Arial"/>
                <w:bCs/>
              </w:rPr>
              <w:t>Success Stories</w:t>
            </w:r>
            <w:r w:rsidR="00BE70E3">
              <w:rPr>
                <w:rFonts w:ascii="Arial" w:hAnsi="Arial" w:cs="Arial"/>
                <w:bCs/>
              </w:rPr>
              <w:t xml:space="preserve"> (qualitative case study)</w:t>
            </w:r>
            <w:r w:rsidR="00C541FE" w:rsidRPr="00FF3DF3">
              <w:rPr>
                <w:rFonts w:ascii="Arial" w:hAnsi="Arial" w:cs="Arial"/>
                <w:bCs/>
              </w:rPr>
              <w:t xml:space="preserve"> and dissemination plan</w:t>
            </w:r>
          </w:p>
        </w:tc>
      </w:tr>
    </w:tbl>
    <w:p w14:paraId="325C20FA" w14:textId="69628F2B" w:rsidR="008B423A" w:rsidRPr="00FF3DF3" w:rsidRDefault="005B0CF9" w:rsidP="008B423A">
      <w:pPr>
        <w:rPr>
          <w:rFonts w:ascii="Arial" w:hAnsi="Arial" w:cs="Arial"/>
          <w:b/>
          <w:spacing w:val="-1"/>
        </w:rPr>
      </w:pPr>
      <w:r w:rsidRPr="00FF3DF3">
        <w:rPr>
          <w:rFonts w:ascii="Arial" w:hAnsi="Arial" w:cs="Arial"/>
          <w:b/>
          <w:spacing w:val="-1"/>
        </w:rPr>
        <w:br w:type="page"/>
      </w:r>
      <w:r w:rsidR="00D27FF1" w:rsidRPr="00FF3DF3">
        <w:rPr>
          <w:rFonts w:ascii="Arial" w:hAnsi="Arial" w:cs="Arial"/>
          <w:b/>
          <w:spacing w:val="-1"/>
        </w:rPr>
        <w:lastRenderedPageBreak/>
        <w:t>Objective</w:t>
      </w:r>
      <w:r w:rsidR="00D27FF1" w:rsidRPr="00FF3DF3">
        <w:rPr>
          <w:rFonts w:ascii="Arial" w:hAnsi="Arial" w:cs="Arial"/>
          <w:b/>
        </w:rPr>
        <w:t xml:space="preserve"> 11</w:t>
      </w:r>
      <w:r w:rsidR="006022BB" w:rsidRPr="00FF3DF3">
        <w:rPr>
          <w:rFonts w:ascii="Arial" w:hAnsi="Arial" w:cs="Arial"/>
          <w:spacing w:val="3"/>
        </w:rPr>
        <w:t xml:space="preserve">: </w:t>
      </w:r>
      <w:r w:rsidR="00D27FF1" w:rsidRPr="00FF3DF3">
        <w:rPr>
          <w:rFonts w:ascii="Arial" w:hAnsi="Arial" w:cs="Arial"/>
          <w:b/>
          <w:spacing w:val="-1"/>
        </w:rPr>
        <w:t xml:space="preserve">By June 30, 2022, create or expand existing local oral health networks to achieve oral health </w:t>
      </w:r>
    </w:p>
    <w:p w14:paraId="33160E08" w14:textId="6E3996D3" w:rsidR="00D27FF1" w:rsidRPr="00FF3DF3" w:rsidRDefault="00D27FF1" w:rsidP="008B423A">
      <w:pPr>
        <w:rPr>
          <w:rFonts w:ascii="Arial" w:hAnsi="Arial" w:cs="Arial"/>
          <w:b/>
          <w:spacing w:val="-1"/>
        </w:rPr>
      </w:pPr>
      <w:r w:rsidRPr="00FF3DF3">
        <w:rPr>
          <w:rFonts w:ascii="Arial" w:hAnsi="Arial" w:cs="Arial"/>
          <w:b/>
          <w:spacing w:val="-1"/>
        </w:rPr>
        <w:t>improvements through policy, financing, education, dental care, and community engagement strategies.</w:t>
      </w:r>
    </w:p>
    <w:p w14:paraId="2053B825" w14:textId="77777777" w:rsidR="00D27FF1" w:rsidRPr="00FF3DF3" w:rsidRDefault="00D27FF1" w:rsidP="00D27FF1">
      <w:pPr>
        <w:pStyle w:val="BodyText"/>
        <w:spacing w:before="0"/>
        <w:ind w:left="0"/>
        <w:jc w:val="both"/>
        <w:rPr>
          <w:rFonts w:cs="Arial"/>
          <w:sz w:val="22"/>
          <w:szCs w:val="22"/>
        </w:r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703"/>
        <w:gridCol w:w="1237"/>
        <w:gridCol w:w="2813"/>
        <w:gridCol w:w="3330"/>
      </w:tblGrid>
      <w:tr w:rsidR="001F7FCE" w:rsidRPr="00FF3DF3" w14:paraId="77956E2A" w14:textId="77777777" w:rsidTr="00D30233">
        <w:trPr>
          <w:cantSplit/>
          <w:trHeight w:val="467"/>
          <w:tblHeader/>
        </w:trPr>
        <w:tc>
          <w:tcPr>
            <w:tcW w:w="805" w:type="dxa"/>
            <w:shd w:val="clear" w:color="auto" w:fill="auto"/>
            <w:vAlign w:val="center"/>
          </w:tcPr>
          <w:p w14:paraId="78F16A3B" w14:textId="32754BE1" w:rsidR="001F7FCE" w:rsidRPr="00FF3DF3" w:rsidRDefault="001F7FCE" w:rsidP="0017288E">
            <w:pPr>
              <w:jc w:val="center"/>
              <w:rPr>
                <w:rFonts w:ascii="Arial" w:hAnsi="Arial" w:cs="Arial"/>
                <w:b/>
                <w:bCs/>
              </w:rPr>
            </w:pPr>
            <w:r w:rsidRPr="00FF3DF3">
              <w:rPr>
                <w:rFonts w:ascii="Arial" w:hAnsi="Arial" w:cs="Arial"/>
                <w:b/>
                <w:bCs/>
              </w:rPr>
              <w:t>#</w:t>
            </w:r>
          </w:p>
        </w:tc>
        <w:tc>
          <w:tcPr>
            <w:tcW w:w="4703" w:type="dxa"/>
            <w:shd w:val="clear" w:color="auto" w:fill="auto"/>
            <w:vAlign w:val="center"/>
          </w:tcPr>
          <w:p w14:paraId="60854999" w14:textId="77777777" w:rsidR="001F7FCE" w:rsidRPr="00FF3DF3" w:rsidRDefault="001F7FCE" w:rsidP="00D27FF1">
            <w:pPr>
              <w:jc w:val="center"/>
              <w:rPr>
                <w:rFonts w:ascii="Arial" w:hAnsi="Arial" w:cs="Arial"/>
                <w:b/>
                <w:bCs/>
              </w:rPr>
            </w:pPr>
            <w:r w:rsidRPr="00FF3DF3">
              <w:rPr>
                <w:rFonts w:ascii="Arial" w:hAnsi="Arial" w:cs="Arial"/>
                <w:b/>
                <w:bCs/>
              </w:rPr>
              <w:t>Activity Description</w:t>
            </w:r>
          </w:p>
        </w:tc>
        <w:tc>
          <w:tcPr>
            <w:tcW w:w="1237" w:type="dxa"/>
            <w:shd w:val="clear" w:color="auto" w:fill="auto"/>
            <w:vAlign w:val="center"/>
          </w:tcPr>
          <w:p w14:paraId="74656FA2" w14:textId="096C8F78" w:rsidR="001F7FCE" w:rsidRPr="00FF3DF3" w:rsidRDefault="001F7FCE" w:rsidP="00D27FF1">
            <w:pPr>
              <w:jc w:val="center"/>
              <w:rPr>
                <w:rFonts w:ascii="Arial" w:hAnsi="Arial" w:cs="Arial"/>
                <w:b/>
                <w:bCs/>
              </w:rPr>
            </w:pPr>
            <w:r w:rsidRPr="00FF3DF3">
              <w:rPr>
                <w:rFonts w:ascii="Arial" w:hAnsi="Arial" w:cs="Arial"/>
                <w:b/>
                <w:bCs/>
              </w:rPr>
              <w:t>Time Frame</w:t>
            </w:r>
          </w:p>
        </w:tc>
        <w:tc>
          <w:tcPr>
            <w:tcW w:w="2813" w:type="dxa"/>
            <w:vAlign w:val="center"/>
          </w:tcPr>
          <w:p w14:paraId="7278A01F" w14:textId="77777777" w:rsidR="001F7FCE" w:rsidRPr="00FF3DF3" w:rsidRDefault="001F7FCE" w:rsidP="00D27FF1">
            <w:pPr>
              <w:jc w:val="center"/>
              <w:rPr>
                <w:rFonts w:ascii="Arial" w:hAnsi="Arial" w:cs="Arial"/>
                <w:b/>
                <w:bCs/>
              </w:rPr>
            </w:pPr>
            <w:r w:rsidRPr="00FF3DF3">
              <w:rPr>
                <w:rFonts w:ascii="Arial" w:hAnsi="Arial" w:cs="Arial"/>
                <w:b/>
                <w:bCs/>
              </w:rPr>
              <w:t>Responsible Party</w:t>
            </w:r>
          </w:p>
        </w:tc>
        <w:tc>
          <w:tcPr>
            <w:tcW w:w="3330" w:type="dxa"/>
            <w:shd w:val="clear" w:color="auto" w:fill="auto"/>
            <w:vAlign w:val="center"/>
          </w:tcPr>
          <w:p w14:paraId="18A3B249" w14:textId="77777777" w:rsidR="001F7FCE" w:rsidRPr="00FF3DF3" w:rsidRDefault="001F7FCE" w:rsidP="00D27FF1">
            <w:pPr>
              <w:jc w:val="center"/>
              <w:rPr>
                <w:rFonts w:ascii="Arial" w:hAnsi="Arial" w:cs="Arial"/>
                <w:b/>
                <w:bCs/>
              </w:rPr>
            </w:pPr>
            <w:r w:rsidRPr="00FF3DF3">
              <w:rPr>
                <w:rFonts w:ascii="Arial" w:hAnsi="Arial" w:cs="Arial"/>
                <w:b/>
                <w:bCs/>
              </w:rPr>
              <w:t>Evaluation/Deliverable/</w:t>
            </w:r>
          </w:p>
          <w:p w14:paraId="5AFB5915" w14:textId="77777777" w:rsidR="001F7FCE" w:rsidRPr="00FF3DF3" w:rsidRDefault="001F7FCE" w:rsidP="00D27FF1">
            <w:pPr>
              <w:jc w:val="center"/>
              <w:rPr>
                <w:rFonts w:ascii="Arial" w:hAnsi="Arial" w:cs="Arial"/>
                <w:b/>
                <w:bCs/>
              </w:rPr>
            </w:pPr>
            <w:r w:rsidRPr="00FF3DF3">
              <w:rPr>
                <w:rFonts w:ascii="Arial" w:hAnsi="Arial" w:cs="Arial"/>
                <w:b/>
                <w:bCs/>
              </w:rPr>
              <w:t>Performance Measure</w:t>
            </w:r>
          </w:p>
        </w:tc>
      </w:tr>
      <w:tr w:rsidR="001F7FCE" w:rsidRPr="00FF3DF3" w14:paraId="1FD022B3" w14:textId="77777777" w:rsidTr="00D30233">
        <w:trPr>
          <w:cantSplit/>
          <w:trHeight w:val="485"/>
        </w:trPr>
        <w:tc>
          <w:tcPr>
            <w:tcW w:w="805" w:type="dxa"/>
            <w:shd w:val="clear" w:color="auto" w:fill="auto"/>
          </w:tcPr>
          <w:p w14:paraId="3AB044E8" w14:textId="1B106FDC" w:rsidR="001F7FCE" w:rsidRPr="00FF3DF3" w:rsidRDefault="001F7FCE" w:rsidP="00133198">
            <w:pPr>
              <w:pStyle w:val="ListParagraph"/>
              <w:jc w:val="both"/>
              <w:rPr>
                <w:rFonts w:ascii="Arial" w:hAnsi="Arial" w:cs="Arial"/>
                <w:bCs/>
              </w:rPr>
            </w:pPr>
            <w:r w:rsidRPr="00FF3DF3">
              <w:rPr>
                <w:rFonts w:ascii="Arial" w:hAnsi="Arial" w:cs="Arial"/>
                <w:bCs/>
              </w:rPr>
              <w:t>11.1</w:t>
            </w:r>
          </w:p>
        </w:tc>
        <w:tc>
          <w:tcPr>
            <w:tcW w:w="4703" w:type="dxa"/>
            <w:shd w:val="clear" w:color="auto" w:fill="auto"/>
          </w:tcPr>
          <w:p w14:paraId="175057AB" w14:textId="46296373" w:rsidR="001F7FCE" w:rsidRPr="00FF3DF3" w:rsidRDefault="001F7FCE" w:rsidP="00D30233">
            <w:pPr>
              <w:contextualSpacing/>
              <w:rPr>
                <w:rFonts w:ascii="Arial" w:hAnsi="Arial" w:cs="Arial"/>
                <w:bCs/>
              </w:rPr>
            </w:pPr>
            <w:r w:rsidRPr="00FF3DF3">
              <w:rPr>
                <w:rFonts w:ascii="Arial" w:hAnsi="Arial" w:cs="Arial"/>
              </w:rPr>
              <w:t>Convene a core group or identify a workgroup from existing</w:t>
            </w:r>
            <w:r w:rsidR="00D30233">
              <w:rPr>
                <w:rFonts w:ascii="Arial" w:hAnsi="Arial" w:cs="Arial"/>
              </w:rPr>
              <w:t xml:space="preserve"> AC.</w:t>
            </w:r>
          </w:p>
        </w:tc>
        <w:tc>
          <w:tcPr>
            <w:tcW w:w="1237" w:type="dxa"/>
            <w:shd w:val="clear" w:color="auto" w:fill="auto"/>
          </w:tcPr>
          <w:p w14:paraId="1AEEE3C7" w14:textId="77777777" w:rsidR="00D30233" w:rsidRDefault="00D30233" w:rsidP="00E63FEF">
            <w:pPr>
              <w:pStyle w:val="ListParagraph"/>
              <w:ind w:right="-105"/>
              <w:jc w:val="center"/>
              <w:rPr>
                <w:rFonts w:ascii="Arial" w:hAnsi="Arial" w:cs="Arial"/>
              </w:rPr>
            </w:pPr>
            <w:r>
              <w:rPr>
                <w:rFonts w:ascii="Arial" w:hAnsi="Arial" w:cs="Arial"/>
              </w:rPr>
              <w:t>01/01/19-</w:t>
            </w:r>
          </w:p>
          <w:p w14:paraId="003FF75E" w14:textId="59A506CF" w:rsidR="001F7FCE" w:rsidRPr="00FF3DF3" w:rsidRDefault="00D30233" w:rsidP="00E63FEF">
            <w:pPr>
              <w:contextualSpacing/>
              <w:jc w:val="center"/>
              <w:rPr>
                <w:rFonts w:ascii="Arial" w:hAnsi="Arial" w:cs="Arial"/>
              </w:rPr>
            </w:pPr>
            <w:r>
              <w:rPr>
                <w:rFonts w:ascii="Arial" w:hAnsi="Arial" w:cs="Arial"/>
              </w:rPr>
              <w:t>06/30/22</w:t>
            </w:r>
          </w:p>
        </w:tc>
        <w:tc>
          <w:tcPr>
            <w:tcW w:w="2813" w:type="dxa"/>
          </w:tcPr>
          <w:p w14:paraId="31018620" w14:textId="77777777" w:rsidR="001F7FCE" w:rsidRPr="00FF3DF3" w:rsidRDefault="001F7FCE" w:rsidP="00D30233">
            <w:pPr>
              <w:contextualSpacing/>
              <w:rPr>
                <w:rFonts w:ascii="Arial" w:hAnsi="Arial" w:cs="Arial"/>
                <w:bCs/>
              </w:rPr>
            </w:pPr>
          </w:p>
        </w:tc>
        <w:tc>
          <w:tcPr>
            <w:tcW w:w="3330" w:type="dxa"/>
            <w:shd w:val="clear" w:color="auto" w:fill="auto"/>
          </w:tcPr>
          <w:p w14:paraId="22833D37" w14:textId="7AD4344D" w:rsidR="001F7FCE" w:rsidRPr="00FF3DF3" w:rsidRDefault="001F7FCE" w:rsidP="00D30233">
            <w:pPr>
              <w:contextualSpacing/>
              <w:rPr>
                <w:rFonts w:ascii="Arial" w:hAnsi="Arial" w:cs="Arial"/>
                <w:bCs/>
              </w:rPr>
            </w:pPr>
            <w:r w:rsidRPr="00FF3DF3">
              <w:rPr>
                <w:rFonts w:ascii="Arial" w:hAnsi="Arial" w:cs="Arial"/>
              </w:rPr>
              <w:t xml:space="preserve">List of work group members </w:t>
            </w:r>
          </w:p>
        </w:tc>
      </w:tr>
      <w:tr w:rsidR="001F7FCE" w:rsidRPr="00FF3DF3" w14:paraId="3A583EAA" w14:textId="77777777" w:rsidTr="00D30233">
        <w:trPr>
          <w:cantSplit/>
          <w:trHeight w:val="665"/>
        </w:trPr>
        <w:tc>
          <w:tcPr>
            <w:tcW w:w="805" w:type="dxa"/>
            <w:shd w:val="clear" w:color="auto" w:fill="auto"/>
          </w:tcPr>
          <w:p w14:paraId="0ECFFDF4" w14:textId="342D83C8" w:rsidR="001F7FCE" w:rsidRPr="00FF3DF3" w:rsidRDefault="001F7FCE" w:rsidP="00133198">
            <w:pPr>
              <w:pStyle w:val="ListParagraph"/>
              <w:ind w:right="-105"/>
              <w:jc w:val="both"/>
              <w:rPr>
                <w:rFonts w:ascii="Arial" w:hAnsi="Arial" w:cs="Arial"/>
                <w:bCs/>
              </w:rPr>
            </w:pPr>
            <w:r w:rsidRPr="00FF3DF3">
              <w:rPr>
                <w:rFonts w:ascii="Arial" w:hAnsi="Arial" w:cs="Arial"/>
                <w:bCs/>
              </w:rPr>
              <w:t>11.2</w:t>
            </w:r>
          </w:p>
        </w:tc>
        <w:tc>
          <w:tcPr>
            <w:tcW w:w="4703" w:type="dxa"/>
            <w:shd w:val="clear" w:color="auto" w:fill="auto"/>
          </w:tcPr>
          <w:p w14:paraId="5C4E33B5" w14:textId="1135B699" w:rsidR="001F7FCE" w:rsidRPr="00FF3DF3" w:rsidRDefault="001F7FCE" w:rsidP="00D30233">
            <w:pPr>
              <w:rPr>
                <w:rFonts w:ascii="Arial" w:hAnsi="Arial" w:cs="Arial"/>
                <w:bCs/>
              </w:rPr>
            </w:pPr>
            <w:r w:rsidRPr="00FF3DF3">
              <w:rPr>
                <w:rFonts w:ascii="Arial" w:hAnsi="Arial" w:cs="Arial"/>
              </w:rPr>
              <w:t>Identify</w:t>
            </w:r>
            <w:r w:rsidR="00D30233">
              <w:rPr>
                <w:rFonts w:ascii="Arial" w:hAnsi="Arial" w:cs="Arial"/>
              </w:rPr>
              <w:t xml:space="preserve"> and recruit</w:t>
            </w:r>
            <w:r w:rsidRPr="00FF3DF3">
              <w:rPr>
                <w:rFonts w:ascii="Arial" w:hAnsi="Arial" w:cs="Arial"/>
              </w:rPr>
              <w:t xml:space="preserve"> key groups/organizations</w:t>
            </w:r>
            <w:r w:rsidR="00D30233">
              <w:rPr>
                <w:rFonts w:ascii="Arial" w:hAnsi="Arial" w:cs="Arial"/>
              </w:rPr>
              <w:t xml:space="preserve"> and non-traditional partners to participate in the expanded network to develop strategies to improve oral health.</w:t>
            </w:r>
            <w:r w:rsidRPr="00FF3DF3">
              <w:rPr>
                <w:rFonts w:ascii="Arial" w:hAnsi="Arial" w:cs="Arial"/>
              </w:rPr>
              <w:t xml:space="preserve"> </w:t>
            </w:r>
          </w:p>
        </w:tc>
        <w:tc>
          <w:tcPr>
            <w:tcW w:w="1237" w:type="dxa"/>
            <w:shd w:val="clear" w:color="auto" w:fill="auto"/>
          </w:tcPr>
          <w:p w14:paraId="26B9BE2C" w14:textId="77777777" w:rsidR="00D30233" w:rsidRDefault="00D30233" w:rsidP="00E63FEF">
            <w:pPr>
              <w:pStyle w:val="ListParagraph"/>
              <w:ind w:right="-105"/>
              <w:jc w:val="center"/>
              <w:rPr>
                <w:rFonts w:ascii="Arial" w:hAnsi="Arial" w:cs="Arial"/>
              </w:rPr>
            </w:pPr>
            <w:r>
              <w:rPr>
                <w:rFonts w:ascii="Arial" w:hAnsi="Arial" w:cs="Arial"/>
              </w:rPr>
              <w:t>01/01/19-</w:t>
            </w:r>
          </w:p>
          <w:p w14:paraId="3F229E31" w14:textId="3EC173C7" w:rsidR="001F7FCE" w:rsidRPr="00FF3DF3" w:rsidRDefault="00D30233" w:rsidP="00E63FEF">
            <w:pPr>
              <w:jc w:val="center"/>
              <w:rPr>
                <w:rFonts w:ascii="Arial" w:hAnsi="Arial" w:cs="Arial"/>
              </w:rPr>
            </w:pPr>
            <w:r>
              <w:rPr>
                <w:rFonts w:ascii="Arial" w:hAnsi="Arial" w:cs="Arial"/>
              </w:rPr>
              <w:t>06/30/22</w:t>
            </w:r>
          </w:p>
        </w:tc>
        <w:tc>
          <w:tcPr>
            <w:tcW w:w="2813" w:type="dxa"/>
          </w:tcPr>
          <w:p w14:paraId="2E1B85CF" w14:textId="77777777" w:rsidR="001F7FCE" w:rsidRPr="00FF3DF3" w:rsidDel="00437644" w:rsidRDefault="001F7FCE" w:rsidP="00D30233">
            <w:pPr>
              <w:rPr>
                <w:rFonts w:ascii="Arial" w:hAnsi="Arial" w:cs="Arial"/>
                <w:bCs/>
              </w:rPr>
            </w:pPr>
          </w:p>
        </w:tc>
        <w:tc>
          <w:tcPr>
            <w:tcW w:w="3330" w:type="dxa"/>
            <w:shd w:val="clear" w:color="auto" w:fill="auto"/>
          </w:tcPr>
          <w:p w14:paraId="70E91F07" w14:textId="5B8534D2" w:rsidR="001F7FCE" w:rsidRPr="00FF3DF3" w:rsidRDefault="001F7FCE" w:rsidP="00D30233">
            <w:pPr>
              <w:rPr>
                <w:rFonts w:ascii="Arial" w:hAnsi="Arial" w:cs="Arial"/>
                <w:bCs/>
              </w:rPr>
            </w:pPr>
            <w:r w:rsidRPr="00FF3DF3">
              <w:rPr>
                <w:rFonts w:ascii="Arial" w:hAnsi="Arial" w:cs="Arial"/>
              </w:rPr>
              <w:t>Key organizations recruited</w:t>
            </w:r>
          </w:p>
        </w:tc>
      </w:tr>
      <w:tr w:rsidR="001F7FCE" w:rsidRPr="00FF3DF3" w14:paraId="6B642196" w14:textId="77777777" w:rsidTr="00D30233">
        <w:trPr>
          <w:cantSplit/>
          <w:trHeight w:val="539"/>
        </w:trPr>
        <w:tc>
          <w:tcPr>
            <w:tcW w:w="805" w:type="dxa"/>
            <w:shd w:val="clear" w:color="auto" w:fill="auto"/>
          </w:tcPr>
          <w:p w14:paraId="6668C19E" w14:textId="1D1224A7" w:rsidR="001F7FCE" w:rsidRPr="00FF3DF3" w:rsidRDefault="001F7FCE" w:rsidP="00133198">
            <w:pPr>
              <w:pStyle w:val="ListParagraph"/>
              <w:ind w:right="-105"/>
              <w:jc w:val="both"/>
              <w:rPr>
                <w:rFonts w:ascii="Arial" w:hAnsi="Arial" w:cs="Arial"/>
                <w:bCs/>
              </w:rPr>
            </w:pPr>
            <w:r w:rsidRPr="00FF3DF3">
              <w:rPr>
                <w:rFonts w:ascii="Arial" w:hAnsi="Arial" w:cs="Arial"/>
                <w:bCs/>
              </w:rPr>
              <w:t>11.3</w:t>
            </w:r>
          </w:p>
        </w:tc>
        <w:tc>
          <w:tcPr>
            <w:tcW w:w="4703" w:type="dxa"/>
            <w:shd w:val="clear" w:color="auto" w:fill="auto"/>
          </w:tcPr>
          <w:p w14:paraId="5BD8BDA3" w14:textId="454416B4" w:rsidR="001F7FCE" w:rsidRPr="00FF3DF3" w:rsidDel="008102E8" w:rsidRDefault="00D30233" w:rsidP="00D30233">
            <w:pPr>
              <w:rPr>
                <w:rFonts w:ascii="Arial" w:hAnsi="Arial" w:cs="Arial"/>
                <w:bCs/>
              </w:rPr>
            </w:pPr>
            <w:r>
              <w:rPr>
                <w:rFonts w:ascii="Arial" w:hAnsi="Arial" w:cs="Arial"/>
              </w:rPr>
              <w:t>Establish a schedule of meetings.</w:t>
            </w:r>
          </w:p>
        </w:tc>
        <w:tc>
          <w:tcPr>
            <w:tcW w:w="1237" w:type="dxa"/>
            <w:shd w:val="clear" w:color="auto" w:fill="auto"/>
          </w:tcPr>
          <w:p w14:paraId="4F3ED607" w14:textId="77777777" w:rsidR="00D30233" w:rsidRDefault="00D30233" w:rsidP="00E63FEF">
            <w:pPr>
              <w:pStyle w:val="ListParagraph"/>
              <w:ind w:right="-105"/>
              <w:jc w:val="center"/>
              <w:rPr>
                <w:rFonts w:ascii="Arial" w:hAnsi="Arial" w:cs="Arial"/>
              </w:rPr>
            </w:pPr>
            <w:r>
              <w:rPr>
                <w:rFonts w:ascii="Arial" w:hAnsi="Arial" w:cs="Arial"/>
              </w:rPr>
              <w:t>01/01/19-</w:t>
            </w:r>
          </w:p>
          <w:p w14:paraId="24EFFDFE" w14:textId="38A5BC49" w:rsidR="001F7FCE" w:rsidRPr="00FF3DF3" w:rsidRDefault="00D30233" w:rsidP="00E63FEF">
            <w:pPr>
              <w:jc w:val="center"/>
              <w:rPr>
                <w:rFonts w:ascii="Arial" w:hAnsi="Arial" w:cs="Arial"/>
              </w:rPr>
            </w:pPr>
            <w:r>
              <w:rPr>
                <w:rFonts w:ascii="Arial" w:hAnsi="Arial" w:cs="Arial"/>
              </w:rPr>
              <w:t>06/30/22</w:t>
            </w:r>
          </w:p>
        </w:tc>
        <w:tc>
          <w:tcPr>
            <w:tcW w:w="2813" w:type="dxa"/>
          </w:tcPr>
          <w:p w14:paraId="25EFC2B5" w14:textId="77777777" w:rsidR="001F7FCE" w:rsidRPr="00FF3DF3" w:rsidRDefault="001F7FCE" w:rsidP="00D30233">
            <w:pPr>
              <w:rPr>
                <w:rFonts w:ascii="Arial" w:hAnsi="Arial" w:cs="Arial"/>
                <w:bCs/>
              </w:rPr>
            </w:pPr>
          </w:p>
        </w:tc>
        <w:tc>
          <w:tcPr>
            <w:tcW w:w="3330" w:type="dxa"/>
            <w:shd w:val="clear" w:color="auto" w:fill="auto"/>
          </w:tcPr>
          <w:p w14:paraId="7A0D4D87" w14:textId="14A9F086" w:rsidR="001F7FCE" w:rsidRPr="00FF3DF3" w:rsidRDefault="00D30233" w:rsidP="00D30233">
            <w:pPr>
              <w:rPr>
                <w:rFonts w:ascii="Arial" w:hAnsi="Arial" w:cs="Arial"/>
                <w:bCs/>
              </w:rPr>
            </w:pPr>
            <w:r>
              <w:rPr>
                <w:rFonts w:ascii="Arial" w:hAnsi="Arial" w:cs="Arial"/>
              </w:rPr>
              <w:t>Schedule of m</w:t>
            </w:r>
            <w:r w:rsidR="001F7FCE" w:rsidRPr="00FF3DF3">
              <w:rPr>
                <w:rFonts w:ascii="Arial" w:hAnsi="Arial" w:cs="Arial"/>
              </w:rPr>
              <w:t>eetings</w:t>
            </w:r>
            <w:r>
              <w:rPr>
                <w:rFonts w:ascii="Arial" w:hAnsi="Arial" w:cs="Arial"/>
              </w:rPr>
              <w:t>, agendas,</w:t>
            </w:r>
            <w:r w:rsidR="001F7FCE" w:rsidRPr="00FF3DF3">
              <w:rPr>
                <w:rFonts w:ascii="Arial" w:hAnsi="Arial" w:cs="Arial"/>
              </w:rPr>
              <w:t xml:space="preserve"> and</w:t>
            </w:r>
            <w:r>
              <w:rPr>
                <w:rFonts w:ascii="Arial" w:hAnsi="Arial" w:cs="Arial"/>
              </w:rPr>
              <w:t xml:space="preserve"> meeting minutes</w:t>
            </w:r>
          </w:p>
        </w:tc>
      </w:tr>
      <w:tr w:rsidR="00A36878" w:rsidRPr="00FF3DF3" w14:paraId="122DF374" w14:textId="77777777" w:rsidTr="00A36878">
        <w:trPr>
          <w:cantSplit/>
          <w:trHeight w:val="539"/>
        </w:trPr>
        <w:tc>
          <w:tcPr>
            <w:tcW w:w="805" w:type="dxa"/>
            <w:tcBorders>
              <w:top w:val="single" w:sz="4" w:space="0" w:color="auto"/>
              <w:left w:val="single" w:sz="4" w:space="0" w:color="auto"/>
              <w:bottom w:val="single" w:sz="4" w:space="0" w:color="auto"/>
              <w:right w:val="single" w:sz="4" w:space="0" w:color="auto"/>
            </w:tcBorders>
            <w:shd w:val="clear" w:color="auto" w:fill="auto"/>
          </w:tcPr>
          <w:p w14:paraId="4BF2E55E" w14:textId="297CA550" w:rsidR="00A36878" w:rsidRPr="00FF3DF3" w:rsidRDefault="00A36878" w:rsidP="00133198">
            <w:pPr>
              <w:pStyle w:val="ListParagraph"/>
              <w:ind w:right="-105"/>
              <w:jc w:val="both"/>
              <w:rPr>
                <w:rFonts w:ascii="Arial" w:hAnsi="Arial" w:cs="Arial"/>
                <w:bCs/>
              </w:rPr>
            </w:pPr>
            <w:r>
              <w:rPr>
                <w:rFonts w:ascii="Arial" w:hAnsi="Arial" w:cs="Arial"/>
                <w:bCs/>
              </w:rPr>
              <w:t>11.4</w:t>
            </w:r>
          </w:p>
        </w:tc>
        <w:tc>
          <w:tcPr>
            <w:tcW w:w="4703" w:type="dxa"/>
            <w:tcBorders>
              <w:top w:val="single" w:sz="4" w:space="0" w:color="auto"/>
              <w:left w:val="single" w:sz="4" w:space="0" w:color="auto"/>
              <w:bottom w:val="single" w:sz="4" w:space="0" w:color="auto"/>
              <w:right w:val="single" w:sz="4" w:space="0" w:color="auto"/>
            </w:tcBorders>
            <w:shd w:val="clear" w:color="auto" w:fill="auto"/>
          </w:tcPr>
          <w:p w14:paraId="40562F39" w14:textId="77777777" w:rsidR="00A36878" w:rsidRPr="00A36878" w:rsidRDefault="00A36878" w:rsidP="0047020E">
            <w:pPr>
              <w:rPr>
                <w:rFonts w:ascii="Arial" w:hAnsi="Arial" w:cs="Arial"/>
              </w:rPr>
            </w:pPr>
            <w:r w:rsidRPr="00FF3DF3">
              <w:rPr>
                <w:rFonts w:ascii="Arial" w:hAnsi="Arial" w:cs="Arial"/>
              </w:rPr>
              <w:t xml:space="preserve">Identify priority issues identified in the Community Action plan to start the process of addressing issues or problems. </w:t>
            </w:r>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455E8303" w14:textId="77777777" w:rsidR="00A36878" w:rsidRDefault="00A36878" w:rsidP="00E63FEF">
            <w:pPr>
              <w:pStyle w:val="ListParagraph"/>
              <w:ind w:right="-105"/>
              <w:jc w:val="center"/>
              <w:rPr>
                <w:rFonts w:ascii="Arial" w:hAnsi="Arial" w:cs="Arial"/>
              </w:rPr>
            </w:pPr>
            <w:r>
              <w:rPr>
                <w:rFonts w:ascii="Arial" w:hAnsi="Arial" w:cs="Arial"/>
              </w:rPr>
              <w:t>01/01/19-</w:t>
            </w:r>
          </w:p>
          <w:p w14:paraId="55D4D3BE" w14:textId="77777777" w:rsidR="00A36878" w:rsidRPr="00FF3DF3" w:rsidRDefault="00A36878" w:rsidP="00E63FEF">
            <w:pPr>
              <w:pStyle w:val="ListParagraph"/>
              <w:ind w:right="-105"/>
              <w:jc w:val="center"/>
              <w:rPr>
                <w:rFonts w:ascii="Arial" w:hAnsi="Arial" w:cs="Arial"/>
              </w:rPr>
            </w:pPr>
            <w:r>
              <w:rPr>
                <w:rFonts w:ascii="Arial" w:hAnsi="Arial" w:cs="Arial"/>
              </w:rPr>
              <w:t>06/30/22</w:t>
            </w:r>
          </w:p>
        </w:tc>
        <w:tc>
          <w:tcPr>
            <w:tcW w:w="2813" w:type="dxa"/>
            <w:tcBorders>
              <w:top w:val="single" w:sz="4" w:space="0" w:color="auto"/>
              <w:left w:val="single" w:sz="4" w:space="0" w:color="auto"/>
              <w:bottom w:val="single" w:sz="4" w:space="0" w:color="auto"/>
              <w:right w:val="single" w:sz="4" w:space="0" w:color="auto"/>
            </w:tcBorders>
          </w:tcPr>
          <w:p w14:paraId="60CC0F11" w14:textId="77777777" w:rsidR="00A36878" w:rsidRPr="00FF3DF3" w:rsidRDefault="00A36878" w:rsidP="0047020E">
            <w:pPr>
              <w:rPr>
                <w:rFonts w:ascii="Arial" w:hAnsi="Arial" w:cs="Arial"/>
                <w:bCs/>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F6AE05C" w14:textId="77777777" w:rsidR="00A36878" w:rsidRPr="00A36878" w:rsidRDefault="00A36878" w:rsidP="0047020E">
            <w:pPr>
              <w:rPr>
                <w:rFonts w:ascii="Arial" w:hAnsi="Arial" w:cs="Arial"/>
              </w:rPr>
            </w:pPr>
            <w:r w:rsidRPr="00A36878">
              <w:rPr>
                <w:rFonts w:ascii="Arial" w:hAnsi="Arial" w:cs="Arial"/>
              </w:rPr>
              <w:t xml:space="preserve">List of priorities </w:t>
            </w:r>
          </w:p>
        </w:tc>
      </w:tr>
      <w:tr w:rsidR="001F7FCE" w:rsidRPr="00FF3DF3" w14:paraId="4F551952" w14:textId="77777777" w:rsidTr="00D30233">
        <w:trPr>
          <w:cantSplit/>
          <w:trHeight w:val="557"/>
        </w:trPr>
        <w:tc>
          <w:tcPr>
            <w:tcW w:w="805" w:type="dxa"/>
            <w:shd w:val="clear" w:color="auto" w:fill="auto"/>
          </w:tcPr>
          <w:p w14:paraId="7B6966E8" w14:textId="7DAB6D6C" w:rsidR="001F7FCE" w:rsidRPr="00FF3DF3" w:rsidRDefault="001F7FCE" w:rsidP="00133198">
            <w:pPr>
              <w:pStyle w:val="ListParagraph"/>
              <w:ind w:right="-105"/>
              <w:jc w:val="both"/>
              <w:rPr>
                <w:rFonts w:ascii="Arial" w:hAnsi="Arial" w:cs="Arial"/>
                <w:bCs/>
              </w:rPr>
            </w:pPr>
            <w:r w:rsidRPr="00FF3DF3">
              <w:rPr>
                <w:rFonts w:ascii="Arial" w:hAnsi="Arial" w:cs="Arial"/>
                <w:bCs/>
              </w:rPr>
              <w:t>11.</w:t>
            </w:r>
            <w:r w:rsidR="00A36878">
              <w:rPr>
                <w:rFonts w:ascii="Arial" w:hAnsi="Arial" w:cs="Arial"/>
                <w:bCs/>
              </w:rPr>
              <w:t>5</w:t>
            </w:r>
          </w:p>
        </w:tc>
        <w:tc>
          <w:tcPr>
            <w:tcW w:w="4703" w:type="dxa"/>
            <w:shd w:val="clear" w:color="auto" w:fill="auto"/>
          </w:tcPr>
          <w:p w14:paraId="159DD662" w14:textId="799620A8" w:rsidR="001F7FCE" w:rsidRPr="00FF3DF3" w:rsidRDefault="004634CE" w:rsidP="004634CE">
            <w:pPr>
              <w:rPr>
                <w:rFonts w:ascii="Arial" w:hAnsi="Arial" w:cs="Arial"/>
                <w:bCs/>
              </w:rPr>
            </w:pPr>
            <w:r>
              <w:rPr>
                <w:rFonts w:ascii="Arial" w:hAnsi="Arial" w:cs="Arial"/>
              </w:rPr>
              <w:t xml:space="preserve">Develop communication plan to identify key messages to communicate priorities and strategies to achieve improved oral health for underserved and vulnerable populations. </w:t>
            </w:r>
          </w:p>
        </w:tc>
        <w:tc>
          <w:tcPr>
            <w:tcW w:w="1237" w:type="dxa"/>
            <w:shd w:val="clear" w:color="auto" w:fill="auto"/>
          </w:tcPr>
          <w:p w14:paraId="787354A8" w14:textId="77777777" w:rsidR="00D30233" w:rsidRDefault="00D30233" w:rsidP="00E63FEF">
            <w:pPr>
              <w:pStyle w:val="ListParagraph"/>
              <w:ind w:right="-105"/>
              <w:jc w:val="center"/>
              <w:rPr>
                <w:rFonts w:ascii="Arial" w:hAnsi="Arial" w:cs="Arial"/>
              </w:rPr>
            </w:pPr>
            <w:r>
              <w:rPr>
                <w:rFonts w:ascii="Arial" w:hAnsi="Arial" w:cs="Arial"/>
              </w:rPr>
              <w:t>01/01/19-</w:t>
            </w:r>
          </w:p>
          <w:p w14:paraId="63362A11" w14:textId="7B83A158" w:rsidR="001F7FCE" w:rsidRPr="00FF3DF3" w:rsidRDefault="00D30233" w:rsidP="00E63FEF">
            <w:pPr>
              <w:jc w:val="center"/>
              <w:rPr>
                <w:rFonts w:ascii="Arial" w:hAnsi="Arial" w:cs="Arial"/>
                <w:bCs/>
              </w:rPr>
            </w:pPr>
            <w:r>
              <w:rPr>
                <w:rFonts w:ascii="Arial" w:hAnsi="Arial" w:cs="Arial"/>
              </w:rPr>
              <w:t>06/30/22</w:t>
            </w:r>
          </w:p>
        </w:tc>
        <w:tc>
          <w:tcPr>
            <w:tcW w:w="2813" w:type="dxa"/>
          </w:tcPr>
          <w:p w14:paraId="2FF8BE6B" w14:textId="77777777" w:rsidR="001F7FCE" w:rsidRPr="00FF3DF3" w:rsidRDefault="001F7FCE" w:rsidP="00D30233">
            <w:pPr>
              <w:rPr>
                <w:rFonts w:ascii="Arial" w:hAnsi="Arial" w:cs="Arial"/>
                <w:bCs/>
              </w:rPr>
            </w:pPr>
          </w:p>
        </w:tc>
        <w:tc>
          <w:tcPr>
            <w:tcW w:w="3330" w:type="dxa"/>
            <w:shd w:val="clear" w:color="auto" w:fill="auto"/>
          </w:tcPr>
          <w:p w14:paraId="74ADEC74" w14:textId="617CB013" w:rsidR="001F7FCE" w:rsidRPr="00FF3DF3" w:rsidRDefault="001F7FCE" w:rsidP="004634CE">
            <w:pPr>
              <w:rPr>
                <w:rFonts w:ascii="Arial" w:hAnsi="Arial" w:cs="Arial"/>
                <w:bCs/>
              </w:rPr>
            </w:pPr>
            <w:r w:rsidRPr="00FF3DF3">
              <w:rPr>
                <w:rFonts w:ascii="Arial" w:hAnsi="Arial" w:cs="Arial"/>
              </w:rPr>
              <w:t xml:space="preserve">Communication </w:t>
            </w:r>
            <w:r w:rsidR="004634CE">
              <w:rPr>
                <w:rFonts w:ascii="Arial" w:hAnsi="Arial" w:cs="Arial"/>
              </w:rPr>
              <w:t>plan</w:t>
            </w:r>
          </w:p>
        </w:tc>
      </w:tr>
      <w:tr w:rsidR="001F7FCE" w:rsidRPr="00FF3DF3" w14:paraId="0BB842AE" w14:textId="77777777" w:rsidTr="00D30233">
        <w:trPr>
          <w:cantSplit/>
          <w:trHeight w:val="665"/>
        </w:trPr>
        <w:tc>
          <w:tcPr>
            <w:tcW w:w="805" w:type="dxa"/>
            <w:shd w:val="clear" w:color="auto" w:fill="auto"/>
          </w:tcPr>
          <w:p w14:paraId="427AE0FB" w14:textId="37BBF081" w:rsidR="001F7FCE" w:rsidRPr="00FF3DF3" w:rsidRDefault="001F7FCE" w:rsidP="00133198">
            <w:pPr>
              <w:pStyle w:val="ListParagraph"/>
              <w:ind w:right="-105"/>
              <w:jc w:val="both"/>
              <w:rPr>
                <w:rFonts w:ascii="Arial" w:hAnsi="Arial" w:cs="Arial"/>
                <w:bCs/>
              </w:rPr>
            </w:pPr>
            <w:r w:rsidRPr="00FF3DF3">
              <w:rPr>
                <w:rFonts w:ascii="Arial" w:hAnsi="Arial" w:cs="Arial"/>
                <w:bCs/>
              </w:rPr>
              <w:t>11.6</w:t>
            </w:r>
          </w:p>
        </w:tc>
        <w:tc>
          <w:tcPr>
            <w:tcW w:w="4703" w:type="dxa"/>
            <w:shd w:val="clear" w:color="auto" w:fill="auto"/>
          </w:tcPr>
          <w:p w14:paraId="7F15CCAE" w14:textId="2D3B8B67" w:rsidR="001F7FCE" w:rsidRPr="00FF3DF3" w:rsidRDefault="001F7FCE" w:rsidP="00D30233">
            <w:pPr>
              <w:rPr>
                <w:rFonts w:ascii="Arial" w:hAnsi="Arial" w:cs="Arial"/>
                <w:bCs/>
              </w:rPr>
            </w:pPr>
            <w:r w:rsidRPr="00FF3DF3">
              <w:rPr>
                <w:rFonts w:ascii="Arial" w:hAnsi="Arial" w:cs="Arial"/>
              </w:rPr>
              <w:t xml:space="preserve">Discuss the structure of the work group and determine if the work group needs to be broadened to address the priorities. Recruit additional members and non-traditional members. </w:t>
            </w:r>
          </w:p>
        </w:tc>
        <w:tc>
          <w:tcPr>
            <w:tcW w:w="1237" w:type="dxa"/>
            <w:shd w:val="clear" w:color="auto" w:fill="auto"/>
          </w:tcPr>
          <w:p w14:paraId="65673153" w14:textId="77777777" w:rsidR="00D30233" w:rsidRDefault="00D30233" w:rsidP="00E63FEF">
            <w:pPr>
              <w:pStyle w:val="ListParagraph"/>
              <w:ind w:right="-105"/>
              <w:jc w:val="center"/>
              <w:rPr>
                <w:rFonts w:ascii="Arial" w:hAnsi="Arial" w:cs="Arial"/>
              </w:rPr>
            </w:pPr>
            <w:r>
              <w:rPr>
                <w:rFonts w:ascii="Arial" w:hAnsi="Arial" w:cs="Arial"/>
              </w:rPr>
              <w:t>01/01/19-</w:t>
            </w:r>
          </w:p>
          <w:p w14:paraId="025A24B4" w14:textId="42DC31AA" w:rsidR="001F7FCE" w:rsidRPr="00FF3DF3" w:rsidRDefault="00D30233" w:rsidP="00E63FEF">
            <w:pPr>
              <w:jc w:val="center"/>
              <w:rPr>
                <w:rFonts w:ascii="Arial" w:hAnsi="Arial" w:cs="Arial"/>
              </w:rPr>
            </w:pPr>
            <w:r>
              <w:rPr>
                <w:rFonts w:ascii="Arial" w:hAnsi="Arial" w:cs="Arial"/>
              </w:rPr>
              <w:t>06/30/22</w:t>
            </w:r>
          </w:p>
        </w:tc>
        <w:tc>
          <w:tcPr>
            <w:tcW w:w="2813" w:type="dxa"/>
          </w:tcPr>
          <w:p w14:paraId="573EB9AC" w14:textId="77777777" w:rsidR="001F7FCE" w:rsidRPr="00FF3DF3" w:rsidDel="00437644" w:rsidRDefault="001F7FCE" w:rsidP="00D30233">
            <w:pPr>
              <w:rPr>
                <w:rFonts w:ascii="Arial" w:hAnsi="Arial" w:cs="Arial"/>
                <w:bCs/>
              </w:rPr>
            </w:pPr>
          </w:p>
        </w:tc>
        <w:tc>
          <w:tcPr>
            <w:tcW w:w="3330" w:type="dxa"/>
            <w:shd w:val="clear" w:color="auto" w:fill="auto"/>
          </w:tcPr>
          <w:p w14:paraId="1C65E2BE" w14:textId="284B4304" w:rsidR="001F7FCE" w:rsidRPr="00FF3DF3" w:rsidRDefault="001F7FCE" w:rsidP="00D30233">
            <w:pPr>
              <w:rPr>
                <w:rFonts w:ascii="Arial" w:hAnsi="Arial" w:cs="Arial"/>
                <w:bCs/>
              </w:rPr>
            </w:pPr>
            <w:r w:rsidRPr="00FF3DF3">
              <w:rPr>
                <w:rFonts w:ascii="Arial" w:hAnsi="Arial" w:cs="Arial"/>
              </w:rPr>
              <w:t xml:space="preserve">Organizational structure </w:t>
            </w:r>
          </w:p>
        </w:tc>
      </w:tr>
      <w:tr w:rsidR="001F7FCE" w:rsidRPr="00FF3DF3" w14:paraId="2577A2DF" w14:textId="77777777" w:rsidTr="00D30233">
        <w:trPr>
          <w:cantSplit/>
          <w:trHeight w:val="539"/>
        </w:trPr>
        <w:tc>
          <w:tcPr>
            <w:tcW w:w="805" w:type="dxa"/>
            <w:shd w:val="clear" w:color="auto" w:fill="auto"/>
          </w:tcPr>
          <w:p w14:paraId="36E2D4C5" w14:textId="706212A6" w:rsidR="001F7FCE" w:rsidRPr="00FF3DF3" w:rsidRDefault="001F7FCE" w:rsidP="00133198">
            <w:pPr>
              <w:pStyle w:val="ListParagraph"/>
              <w:ind w:right="-105"/>
              <w:jc w:val="both"/>
              <w:rPr>
                <w:rFonts w:ascii="Arial" w:hAnsi="Arial" w:cs="Arial"/>
                <w:bCs/>
              </w:rPr>
            </w:pPr>
            <w:r w:rsidRPr="00FF3DF3">
              <w:rPr>
                <w:rFonts w:ascii="Arial" w:hAnsi="Arial" w:cs="Arial"/>
                <w:bCs/>
              </w:rPr>
              <w:t>11.7</w:t>
            </w:r>
          </w:p>
        </w:tc>
        <w:tc>
          <w:tcPr>
            <w:tcW w:w="4703" w:type="dxa"/>
            <w:shd w:val="clear" w:color="auto" w:fill="auto"/>
          </w:tcPr>
          <w:p w14:paraId="37094EF3" w14:textId="71951293" w:rsidR="001F7FCE" w:rsidRPr="00FF3DF3" w:rsidDel="008102E8" w:rsidRDefault="001F7FCE" w:rsidP="00D30233">
            <w:pPr>
              <w:rPr>
                <w:rFonts w:ascii="Arial" w:hAnsi="Arial" w:cs="Arial"/>
                <w:bCs/>
              </w:rPr>
            </w:pPr>
            <w:r w:rsidRPr="00FF3DF3">
              <w:rPr>
                <w:rFonts w:ascii="Arial" w:hAnsi="Arial" w:cs="Arial"/>
              </w:rPr>
              <w:t>Create a common vision and agree on shared values about the direction</w:t>
            </w:r>
            <w:r w:rsidR="004634CE">
              <w:rPr>
                <w:rFonts w:ascii="Arial" w:hAnsi="Arial" w:cs="Arial"/>
              </w:rPr>
              <w:t>.</w:t>
            </w:r>
          </w:p>
        </w:tc>
        <w:tc>
          <w:tcPr>
            <w:tcW w:w="1237" w:type="dxa"/>
            <w:shd w:val="clear" w:color="auto" w:fill="auto"/>
          </w:tcPr>
          <w:p w14:paraId="15623C5E" w14:textId="77777777" w:rsidR="00D30233" w:rsidRDefault="00D30233" w:rsidP="00E63FEF">
            <w:pPr>
              <w:pStyle w:val="ListParagraph"/>
              <w:ind w:right="-105"/>
              <w:jc w:val="center"/>
              <w:rPr>
                <w:rFonts w:ascii="Arial" w:hAnsi="Arial" w:cs="Arial"/>
              </w:rPr>
            </w:pPr>
            <w:r>
              <w:rPr>
                <w:rFonts w:ascii="Arial" w:hAnsi="Arial" w:cs="Arial"/>
              </w:rPr>
              <w:t>01/01/19-</w:t>
            </w:r>
          </w:p>
          <w:p w14:paraId="7B26A1C1" w14:textId="74B29373" w:rsidR="001F7FCE" w:rsidRPr="00FF3DF3" w:rsidRDefault="00D30233" w:rsidP="00E63FEF">
            <w:pPr>
              <w:jc w:val="center"/>
              <w:rPr>
                <w:rFonts w:ascii="Arial" w:hAnsi="Arial" w:cs="Arial"/>
              </w:rPr>
            </w:pPr>
            <w:r>
              <w:rPr>
                <w:rFonts w:ascii="Arial" w:hAnsi="Arial" w:cs="Arial"/>
              </w:rPr>
              <w:t>06/30/22</w:t>
            </w:r>
          </w:p>
        </w:tc>
        <w:tc>
          <w:tcPr>
            <w:tcW w:w="2813" w:type="dxa"/>
          </w:tcPr>
          <w:p w14:paraId="14187562" w14:textId="77777777" w:rsidR="001F7FCE" w:rsidRPr="00FF3DF3" w:rsidRDefault="001F7FCE" w:rsidP="00D30233">
            <w:pPr>
              <w:rPr>
                <w:rFonts w:ascii="Arial" w:hAnsi="Arial" w:cs="Arial"/>
                <w:bCs/>
              </w:rPr>
            </w:pPr>
          </w:p>
        </w:tc>
        <w:tc>
          <w:tcPr>
            <w:tcW w:w="3330" w:type="dxa"/>
            <w:shd w:val="clear" w:color="auto" w:fill="auto"/>
          </w:tcPr>
          <w:p w14:paraId="095BE548" w14:textId="1C7F093C" w:rsidR="001F7FCE" w:rsidRPr="00FF3DF3" w:rsidRDefault="001F7FCE" w:rsidP="00D30233">
            <w:pPr>
              <w:rPr>
                <w:rFonts w:ascii="Arial" w:hAnsi="Arial" w:cs="Arial"/>
                <w:bCs/>
              </w:rPr>
            </w:pPr>
            <w:r w:rsidRPr="00FF3DF3">
              <w:rPr>
                <w:rFonts w:ascii="Arial" w:hAnsi="Arial" w:cs="Arial"/>
              </w:rPr>
              <w:t xml:space="preserve">Vision and values </w:t>
            </w:r>
          </w:p>
        </w:tc>
      </w:tr>
      <w:tr w:rsidR="001F7FCE" w:rsidRPr="00FF3DF3" w14:paraId="571D47B5" w14:textId="77777777" w:rsidTr="00D30233">
        <w:trPr>
          <w:cantSplit/>
          <w:trHeight w:val="557"/>
        </w:trPr>
        <w:tc>
          <w:tcPr>
            <w:tcW w:w="805" w:type="dxa"/>
            <w:shd w:val="clear" w:color="auto" w:fill="auto"/>
          </w:tcPr>
          <w:p w14:paraId="79B002D3" w14:textId="37F2A15E" w:rsidR="001F7FCE" w:rsidRPr="00FF3DF3" w:rsidRDefault="001F7FCE" w:rsidP="00133198">
            <w:pPr>
              <w:pStyle w:val="ListParagraph"/>
              <w:ind w:right="-105"/>
              <w:jc w:val="both"/>
              <w:rPr>
                <w:rFonts w:ascii="Arial" w:hAnsi="Arial" w:cs="Arial"/>
                <w:bCs/>
              </w:rPr>
            </w:pPr>
            <w:r w:rsidRPr="00FF3DF3">
              <w:rPr>
                <w:rFonts w:ascii="Arial" w:hAnsi="Arial" w:cs="Arial"/>
                <w:bCs/>
              </w:rPr>
              <w:t>11.8</w:t>
            </w:r>
          </w:p>
        </w:tc>
        <w:tc>
          <w:tcPr>
            <w:tcW w:w="4703" w:type="dxa"/>
            <w:shd w:val="clear" w:color="auto" w:fill="auto"/>
          </w:tcPr>
          <w:p w14:paraId="7069533B" w14:textId="53D9E56C" w:rsidR="001F7FCE" w:rsidRPr="00FF3DF3" w:rsidRDefault="001F7FCE" w:rsidP="00D30233">
            <w:pPr>
              <w:rPr>
                <w:rFonts w:ascii="Arial" w:hAnsi="Arial" w:cs="Arial"/>
                <w:bCs/>
              </w:rPr>
            </w:pPr>
            <w:r w:rsidRPr="00FF3DF3">
              <w:rPr>
                <w:rFonts w:ascii="Arial" w:hAnsi="Arial" w:cs="Arial"/>
              </w:rPr>
              <w:t xml:space="preserve">Develop an action plan; identify short, medium, </w:t>
            </w:r>
            <w:r w:rsidR="00621C15" w:rsidRPr="00FF3DF3">
              <w:rPr>
                <w:rFonts w:ascii="Arial" w:hAnsi="Arial" w:cs="Arial"/>
              </w:rPr>
              <w:t>long-term</w:t>
            </w:r>
            <w:r w:rsidRPr="00FF3DF3">
              <w:rPr>
                <w:rFonts w:ascii="Arial" w:hAnsi="Arial" w:cs="Arial"/>
              </w:rPr>
              <w:t xml:space="preserve"> objectives.</w:t>
            </w:r>
          </w:p>
        </w:tc>
        <w:tc>
          <w:tcPr>
            <w:tcW w:w="1237" w:type="dxa"/>
            <w:shd w:val="clear" w:color="auto" w:fill="auto"/>
          </w:tcPr>
          <w:p w14:paraId="7435D4C5" w14:textId="77777777" w:rsidR="00D30233" w:rsidRDefault="00D30233" w:rsidP="00E63FEF">
            <w:pPr>
              <w:pStyle w:val="ListParagraph"/>
              <w:ind w:right="-105"/>
              <w:jc w:val="center"/>
              <w:rPr>
                <w:rFonts w:ascii="Arial" w:hAnsi="Arial" w:cs="Arial"/>
              </w:rPr>
            </w:pPr>
            <w:r>
              <w:rPr>
                <w:rFonts w:ascii="Arial" w:hAnsi="Arial" w:cs="Arial"/>
              </w:rPr>
              <w:t>01/01/19-</w:t>
            </w:r>
          </w:p>
          <w:p w14:paraId="13AB04EF" w14:textId="503079E2" w:rsidR="001F7FCE" w:rsidRPr="00FF3DF3" w:rsidRDefault="00D30233" w:rsidP="00E63FEF">
            <w:pPr>
              <w:jc w:val="center"/>
              <w:rPr>
                <w:rFonts w:ascii="Arial" w:hAnsi="Arial" w:cs="Arial"/>
                <w:bCs/>
              </w:rPr>
            </w:pPr>
            <w:r>
              <w:rPr>
                <w:rFonts w:ascii="Arial" w:hAnsi="Arial" w:cs="Arial"/>
              </w:rPr>
              <w:t>06/30/22</w:t>
            </w:r>
          </w:p>
        </w:tc>
        <w:tc>
          <w:tcPr>
            <w:tcW w:w="2813" w:type="dxa"/>
          </w:tcPr>
          <w:p w14:paraId="22E8FA1A" w14:textId="77777777" w:rsidR="001F7FCE" w:rsidRPr="00FF3DF3" w:rsidRDefault="001F7FCE" w:rsidP="00D30233">
            <w:pPr>
              <w:rPr>
                <w:rFonts w:ascii="Arial" w:hAnsi="Arial" w:cs="Arial"/>
                <w:bCs/>
              </w:rPr>
            </w:pPr>
          </w:p>
        </w:tc>
        <w:tc>
          <w:tcPr>
            <w:tcW w:w="3330" w:type="dxa"/>
            <w:shd w:val="clear" w:color="auto" w:fill="auto"/>
          </w:tcPr>
          <w:p w14:paraId="5ECF708A" w14:textId="0BAFE0F3" w:rsidR="001F7FCE" w:rsidRPr="00FF3DF3" w:rsidRDefault="001F7FCE" w:rsidP="00D30233">
            <w:pPr>
              <w:rPr>
                <w:rFonts w:ascii="Arial" w:hAnsi="Arial" w:cs="Arial"/>
                <w:bCs/>
              </w:rPr>
            </w:pPr>
            <w:r w:rsidRPr="00FF3DF3">
              <w:rPr>
                <w:rFonts w:ascii="Arial" w:hAnsi="Arial" w:cs="Arial"/>
              </w:rPr>
              <w:t>Action plan developed</w:t>
            </w:r>
          </w:p>
        </w:tc>
      </w:tr>
      <w:tr w:rsidR="001F7FCE" w:rsidRPr="00FF3DF3" w14:paraId="312E4C1B" w14:textId="77777777" w:rsidTr="00D30233">
        <w:trPr>
          <w:cantSplit/>
          <w:trHeight w:val="912"/>
        </w:trPr>
        <w:tc>
          <w:tcPr>
            <w:tcW w:w="805" w:type="dxa"/>
            <w:shd w:val="clear" w:color="auto" w:fill="auto"/>
          </w:tcPr>
          <w:p w14:paraId="66A8C81B" w14:textId="2A235870" w:rsidR="001F7FCE" w:rsidRPr="00FF3DF3" w:rsidRDefault="00924EA5" w:rsidP="00133198">
            <w:pPr>
              <w:pStyle w:val="ListParagraph"/>
              <w:ind w:right="-105"/>
              <w:jc w:val="both"/>
              <w:rPr>
                <w:rFonts w:ascii="Arial" w:hAnsi="Arial" w:cs="Arial"/>
                <w:bCs/>
              </w:rPr>
            </w:pPr>
            <w:r>
              <w:rPr>
                <w:rFonts w:ascii="Arial" w:hAnsi="Arial" w:cs="Arial"/>
                <w:bCs/>
              </w:rPr>
              <w:t>11.E</w:t>
            </w:r>
            <w:r w:rsidR="001F7FCE" w:rsidRPr="00FF3DF3">
              <w:rPr>
                <w:rFonts w:ascii="Arial" w:hAnsi="Arial" w:cs="Arial"/>
                <w:bCs/>
              </w:rPr>
              <w:t>.1</w:t>
            </w:r>
          </w:p>
        </w:tc>
        <w:tc>
          <w:tcPr>
            <w:tcW w:w="4703" w:type="dxa"/>
            <w:shd w:val="clear" w:color="auto" w:fill="auto"/>
          </w:tcPr>
          <w:p w14:paraId="7411A64C" w14:textId="6B6A5B55" w:rsidR="001F7FCE" w:rsidRPr="00FF3DF3" w:rsidRDefault="001F7FCE" w:rsidP="00D30233">
            <w:pPr>
              <w:rPr>
                <w:rFonts w:ascii="Arial" w:hAnsi="Arial" w:cs="Arial"/>
              </w:rPr>
            </w:pPr>
            <w:r w:rsidRPr="00FF3DF3">
              <w:rPr>
                <w:rFonts w:ascii="Arial" w:hAnsi="Arial" w:cs="Arial"/>
              </w:rPr>
              <w:t>Identify the number of priorities that were addressed, success, challenges, lessons learned and recommendations in an evaluation report.</w:t>
            </w:r>
          </w:p>
        </w:tc>
        <w:tc>
          <w:tcPr>
            <w:tcW w:w="1237" w:type="dxa"/>
            <w:shd w:val="clear" w:color="auto" w:fill="auto"/>
          </w:tcPr>
          <w:p w14:paraId="2C958812" w14:textId="77777777" w:rsidR="00D30233" w:rsidRDefault="00D30233" w:rsidP="00E63FEF">
            <w:pPr>
              <w:pStyle w:val="ListParagraph"/>
              <w:ind w:right="-105"/>
              <w:jc w:val="center"/>
              <w:rPr>
                <w:rFonts w:ascii="Arial" w:hAnsi="Arial" w:cs="Arial"/>
              </w:rPr>
            </w:pPr>
            <w:r>
              <w:rPr>
                <w:rFonts w:ascii="Arial" w:hAnsi="Arial" w:cs="Arial"/>
              </w:rPr>
              <w:t>01/01/19-</w:t>
            </w:r>
          </w:p>
          <w:p w14:paraId="12886851" w14:textId="7F91E311" w:rsidR="001F7FCE" w:rsidRPr="00FF3DF3" w:rsidRDefault="00D30233" w:rsidP="00E63FEF">
            <w:pPr>
              <w:jc w:val="center"/>
              <w:rPr>
                <w:rFonts w:ascii="Arial" w:hAnsi="Arial" w:cs="Arial"/>
                <w:bCs/>
              </w:rPr>
            </w:pPr>
            <w:r>
              <w:rPr>
                <w:rFonts w:ascii="Arial" w:hAnsi="Arial" w:cs="Arial"/>
              </w:rPr>
              <w:t>06/30/22</w:t>
            </w:r>
          </w:p>
        </w:tc>
        <w:tc>
          <w:tcPr>
            <w:tcW w:w="2813" w:type="dxa"/>
          </w:tcPr>
          <w:p w14:paraId="1616A26D" w14:textId="77777777" w:rsidR="001F7FCE" w:rsidRPr="00FF3DF3" w:rsidRDefault="001F7FCE" w:rsidP="00D30233">
            <w:pPr>
              <w:rPr>
                <w:rFonts w:ascii="Arial" w:hAnsi="Arial" w:cs="Arial"/>
                <w:bCs/>
              </w:rPr>
            </w:pPr>
          </w:p>
        </w:tc>
        <w:tc>
          <w:tcPr>
            <w:tcW w:w="3330" w:type="dxa"/>
            <w:shd w:val="clear" w:color="auto" w:fill="auto"/>
          </w:tcPr>
          <w:p w14:paraId="7D61EF82" w14:textId="277B766E" w:rsidR="001F7FCE" w:rsidRPr="00FF3DF3" w:rsidRDefault="001F7FCE" w:rsidP="00D30233">
            <w:pPr>
              <w:rPr>
                <w:rFonts w:ascii="Arial" w:hAnsi="Arial" w:cs="Arial"/>
              </w:rPr>
            </w:pPr>
            <w:r w:rsidRPr="00FF3DF3">
              <w:rPr>
                <w:rFonts w:ascii="Arial" w:hAnsi="Arial" w:cs="Arial"/>
              </w:rPr>
              <w:t>Provide summary in progress reports of successes, challenges, lessons</w:t>
            </w:r>
            <w:r w:rsidR="00FA7E0E">
              <w:rPr>
                <w:rFonts w:ascii="Arial" w:hAnsi="Arial" w:cs="Arial"/>
              </w:rPr>
              <w:t xml:space="preserve"> learned, and recommendations</w:t>
            </w:r>
          </w:p>
        </w:tc>
      </w:tr>
      <w:tr w:rsidR="001F7FCE" w:rsidRPr="00FF3DF3" w14:paraId="37D036EA" w14:textId="77777777" w:rsidTr="00D30233">
        <w:trPr>
          <w:cantSplit/>
          <w:trHeight w:val="557"/>
        </w:trPr>
        <w:tc>
          <w:tcPr>
            <w:tcW w:w="805" w:type="dxa"/>
            <w:shd w:val="clear" w:color="auto" w:fill="auto"/>
          </w:tcPr>
          <w:p w14:paraId="22DF630A" w14:textId="0B661ABC" w:rsidR="001F7FCE" w:rsidRPr="00FF3DF3" w:rsidRDefault="00924EA5" w:rsidP="00133198">
            <w:pPr>
              <w:pStyle w:val="ListParagraph"/>
              <w:ind w:right="-105"/>
              <w:jc w:val="both"/>
              <w:rPr>
                <w:rFonts w:ascii="Arial" w:hAnsi="Arial" w:cs="Arial"/>
                <w:bCs/>
              </w:rPr>
            </w:pPr>
            <w:r>
              <w:rPr>
                <w:rFonts w:ascii="Arial" w:hAnsi="Arial" w:cs="Arial"/>
                <w:bCs/>
              </w:rPr>
              <w:lastRenderedPageBreak/>
              <w:t>11.E</w:t>
            </w:r>
            <w:r w:rsidR="001F7FCE" w:rsidRPr="00FF3DF3">
              <w:rPr>
                <w:rFonts w:ascii="Arial" w:hAnsi="Arial" w:cs="Arial"/>
                <w:bCs/>
              </w:rPr>
              <w:t>.2</w:t>
            </w:r>
          </w:p>
        </w:tc>
        <w:tc>
          <w:tcPr>
            <w:tcW w:w="4703" w:type="dxa"/>
            <w:shd w:val="clear" w:color="auto" w:fill="auto"/>
          </w:tcPr>
          <w:p w14:paraId="6EE72B15" w14:textId="385A533F" w:rsidR="001F7FCE" w:rsidRPr="00FF3DF3" w:rsidRDefault="001F7FCE" w:rsidP="00D30233">
            <w:pPr>
              <w:rPr>
                <w:rFonts w:ascii="Arial" w:hAnsi="Arial" w:cs="Arial"/>
              </w:rPr>
            </w:pPr>
            <w:r w:rsidRPr="00FF3DF3">
              <w:rPr>
                <w:rFonts w:ascii="Arial" w:hAnsi="Arial" w:cs="Arial"/>
              </w:rPr>
              <w:t>Identify Success Stories to share with local programs, policymakers, stakeholders, and the general public to help sustain program efforts.</w:t>
            </w:r>
          </w:p>
        </w:tc>
        <w:tc>
          <w:tcPr>
            <w:tcW w:w="1237" w:type="dxa"/>
            <w:shd w:val="clear" w:color="auto" w:fill="auto"/>
          </w:tcPr>
          <w:p w14:paraId="2A317897" w14:textId="77777777" w:rsidR="00D30233" w:rsidRDefault="00D30233" w:rsidP="00E63FEF">
            <w:pPr>
              <w:pStyle w:val="ListParagraph"/>
              <w:ind w:right="-105"/>
              <w:jc w:val="center"/>
              <w:rPr>
                <w:rFonts w:ascii="Arial" w:hAnsi="Arial" w:cs="Arial"/>
              </w:rPr>
            </w:pPr>
            <w:r>
              <w:rPr>
                <w:rFonts w:ascii="Arial" w:hAnsi="Arial" w:cs="Arial"/>
              </w:rPr>
              <w:t>01/01/19-</w:t>
            </w:r>
          </w:p>
          <w:p w14:paraId="23E2A984" w14:textId="46EC0CB3" w:rsidR="001F7FCE" w:rsidRPr="00FF3DF3" w:rsidRDefault="00D30233" w:rsidP="00E63FEF">
            <w:pPr>
              <w:jc w:val="center"/>
              <w:rPr>
                <w:rFonts w:ascii="Arial" w:hAnsi="Arial" w:cs="Arial"/>
                <w:bCs/>
              </w:rPr>
            </w:pPr>
            <w:r>
              <w:rPr>
                <w:rFonts w:ascii="Arial" w:hAnsi="Arial" w:cs="Arial"/>
              </w:rPr>
              <w:t>06/30/22</w:t>
            </w:r>
          </w:p>
        </w:tc>
        <w:tc>
          <w:tcPr>
            <w:tcW w:w="2813" w:type="dxa"/>
          </w:tcPr>
          <w:p w14:paraId="498DE0A7" w14:textId="77777777" w:rsidR="001F7FCE" w:rsidRPr="00FF3DF3" w:rsidRDefault="001F7FCE" w:rsidP="00D30233">
            <w:pPr>
              <w:rPr>
                <w:rFonts w:ascii="Arial" w:hAnsi="Arial" w:cs="Arial"/>
                <w:bCs/>
              </w:rPr>
            </w:pPr>
          </w:p>
        </w:tc>
        <w:tc>
          <w:tcPr>
            <w:tcW w:w="3330" w:type="dxa"/>
            <w:shd w:val="clear" w:color="auto" w:fill="auto"/>
          </w:tcPr>
          <w:p w14:paraId="62F04D3E" w14:textId="4632F261" w:rsidR="001F7FCE" w:rsidRPr="00FF3DF3" w:rsidRDefault="001F7FCE" w:rsidP="00D30233">
            <w:pPr>
              <w:rPr>
                <w:rFonts w:ascii="Arial" w:hAnsi="Arial" w:cs="Arial"/>
              </w:rPr>
            </w:pPr>
            <w:r w:rsidRPr="00FF3DF3">
              <w:rPr>
                <w:rFonts w:ascii="Arial" w:hAnsi="Arial" w:cs="Arial"/>
              </w:rPr>
              <w:t>Success stories</w:t>
            </w:r>
            <w:r w:rsidR="00BE70E3">
              <w:rPr>
                <w:rFonts w:ascii="Arial" w:hAnsi="Arial" w:cs="Arial"/>
              </w:rPr>
              <w:t xml:space="preserve"> (qualitative case study)</w:t>
            </w:r>
            <w:r w:rsidRPr="00FF3DF3">
              <w:rPr>
                <w:rFonts w:ascii="Arial" w:hAnsi="Arial" w:cs="Arial"/>
              </w:rPr>
              <w:t xml:space="preserve"> and dissemination plan</w:t>
            </w:r>
          </w:p>
        </w:tc>
      </w:tr>
    </w:tbl>
    <w:p w14:paraId="06FE2842" w14:textId="77777777" w:rsidR="00424024" w:rsidRPr="00FF3DF3" w:rsidRDefault="00424024" w:rsidP="007046F6">
      <w:pPr>
        <w:ind w:hanging="100"/>
        <w:rPr>
          <w:rFonts w:ascii="Arial" w:eastAsia="Arial" w:hAnsi="Arial" w:cs="Arial"/>
        </w:rPr>
      </w:pPr>
    </w:p>
    <w:sectPr w:rsidR="00424024" w:rsidRPr="00FF3DF3" w:rsidSect="0088156F">
      <w:headerReference w:type="default" r:id="rId8"/>
      <w:footerReference w:type="default" r:id="rId9"/>
      <w:pgSz w:w="15840" w:h="12240" w:orient="landscape" w:code="1"/>
      <w:pgMar w:top="0" w:right="1440" w:bottom="360" w:left="1440" w:header="36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88688" w14:textId="77777777" w:rsidR="0047020E" w:rsidRDefault="0047020E">
      <w:r>
        <w:separator/>
      </w:r>
    </w:p>
  </w:endnote>
  <w:endnote w:type="continuationSeparator" w:id="0">
    <w:p w14:paraId="106D6B12" w14:textId="77777777" w:rsidR="0047020E" w:rsidRDefault="0047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610319053"/>
      <w:docPartObj>
        <w:docPartGallery w:val="Page Numbers (Bottom of Page)"/>
        <w:docPartUnique/>
      </w:docPartObj>
    </w:sdtPr>
    <w:sdtEndPr/>
    <w:sdtContent>
      <w:sdt>
        <w:sdtPr>
          <w:rPr>
            <w:rFonts w:ascii="Arial" w:hAnsi="Arial" w:cs="Arial"/>
            <w:sz w:val="24"/>
            <w:szCs w:val="24"/>
          </w:rPr>
          <w:id w:val="-1487853465"/>
          <w:docPartObj>
            <w:docPartGallery w:val="Page Numbers (Top of Page)"/>
            <w:docPartUnique/>
          </w:docPartObj>
        </w:sdtPr>
        <w:sdtEndPr/>
        <w:sdtContent>
          <w:p w14:paraId="1EF15D19" w14:textId="7864A3F8" w:rsidR="0047020E" w:rsidRPr="000D4473" w:rsidRDefault="0047020E">
            <w:pPr>
              <w:pStyle w:val="Footer"/>
              <w:jc w:val="center"/>
              <w:rPr>
                <w:rFonts w:ascii="Arial" w:hAnsi="Arial" w:cs="Arial"/>
                <w:sz w:val="24"/>
                <w:szCs w:val="24"/>
              </w:rPr>
            </w:pPr>
            <w:r w:rsidRPr="000D4473">
              <w:rPr>
                <w:rFonts w:ascii="Arial" w:hAnsi="Arial" w:cs="Arial"/>
                <w:sz w:val="24"/>
                <w:szCs w:val="24"/>
              </w:rPr>
              <w:t xml:space="preserve">Page </w:t>
            </w:r>
            <w:r w:rsidRPr="000D4473">
              <w:rPr>
                <w:rFonts w:ascii="Arial" w:hAnsi="Arial" w:cs="Arial"/>
                <w:bCs/>
                <w:sz w:val="24"/>
                <w:szCs w:val="24"/>
              </w:rPr>
              <w:fldChar w:fldCharType="begin"/>
            </w:r>
            <w:r w:rsidRPr="000D4473">
              <w:rPr>
                <w:rFonts w:ascii="Arial" w:hAnsi="Arial" w:cs="Arial"/>
                <w:bCs/>
                <w:sz w:val="24"/>
                <w:szCs w:val="24"/>
              </w:rPr>
              <w:instrText xml:space="preserve"> PAGE </w:instrText>
            </w:r>
            <w:r w:rsidRPr="000D4473">
              <w:rPr>
                <w:rFonts w:ascii="Arial" w:hAnsi="Arial" w:cs="Arial"/>
                <w:bCs/>
                <w:sz w:val="24"/>
                <w:szCs w:val="24"/>
              </w:rPr>
              <w:fldChar w:fldCharType="separate"/>
            </w:r>
            <w:r w:rsidR="00205DC4">
              <w:rPr>
                <w:rFonts w:ascii="Arial" w:hAnsi="Arial" w:cs="Arial"/>
                <w:bCs/>
                <w:noProof/>
                <w:sz w:val="24"/>
                <w:szCs w:val="24"/>
              </w:rPr>
              <w:t>11</w:t>
            </w:r>
            <w:r w:rsidRPr="000D4473">
              <w:rPr>
                <w:rFonts w:ascii="Arial" w:hAnsi="Arial" w:cs="Arial"/>
                <w:bCs/>
                <w:sz w:val="24"/>
                <w:szCs w:val="24"/>
              </w:rPr>
              <w:fldChar w:fldCharType="end"/>
            </w:r>
            <w:r w:rsidRPr="000D4473">
              <w:rPr>
                <w:rFonts w:ascii="Arial" w:hAnsi="Arial" w:cs="Arial"/>
                <w:sz w:val="24"/>
                <w:szCs w:val="24"/>
              </w:rPr>
              <w:t xml:space="preserve"> of </w:t>
            </w:r>
            <w:r w:rsidRPr="000D4473">
              <w:rPr>
                <w:rFonts w:ascii="Arial" w:hAnsi="Arial" w:cs="Arial"/>
                <w:bCs/>
                <w:sz w:val="24"/>
                <w:szCs w:val="24"/>
              </w:rPr>
              <w:fldChar w:fldCharType="begin"/>
            </w:r>
            <w:r w:rsidRPr="000D4473">
              <w:rPr>
                <w:rFonts w:ascii="Arial" w:hAnsi="Arial" w:cs="Arial"/>
                <w:bCs/>
                <w:sz w:val="24"/>
                <w:szCs w:val="24"/>
              </w:rPr>
              <w:instrText xml:space="preserve"> NUMPAGES  </w:instrText>
            </w:r>
            <w:r w:rsidRPr="000D4473">
              <w:rPr>
                <w:rFonts w:ascii="Arial" w:hAnsi="Arial" w:cs="Arial"/>
                <w:bCs/>
                <w:sz w:val="24"/>
                <w:szCs w:val="24"/>
              </w:rPr>
              <w:fldChar w:fldCharType="separate"/>
            </w:r>
            <w:r w:rsidR="00205DC4">
              <w:rPr>
                <w:rFonts w:ascii="Arial" w:hAnsi="Arial" w:cs="Arial"/>
                <w:bCs/>
                <w:noProof/>
                <w:sz w:val="24"/>
                <w:szCs w:val="24"/>
              </w:rPr>
              <w:t>23</w:t>
            </w:r>
            <w:r w:rsidRPr="000D4473">
              <w:rPr>
                <w:rFonts w:ascii="Arial" w:hAnsi="Arial" w:cs="Arial"/>
                <w:bCs/>
                <w:sz w:val="24"/>
                <w:szCs w:val="24"/>
              </w:rPr>
              <w:fldChar w:fldCharType="end"/>
            </w:r>
          </w:p>
        </w:sdtContent>
      </w:sdt>
    </w:sdtContent>
  </w:sdt>
  <w:p w14:paraId="731F4E3F" w14:textId="77777777" w:rsidR="0047020E" w:rsidRDefault="0047020E" w:rsidP="000D4473">
    <w:pPr>
      <w:tabs>
        <w:tab w:val="left" w:pos="436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6700" w14:textId="77777777" w:rsidR="0047020E" w:rsidRDefault="0047020E">
      <w:r>
        <w:separator/>
      </w:r>
    </w:p>
  </w:footnote>
  <w:footnote w:type="continuationSeparator" w:id="0">
    <w:p w14:paraId="12D013E8" w14:textId="77777777" w:rsidR="0047020E" w:rsidRDefault="00470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313C2" w14:textId="6C7F279E" w:rsidR="0047020E" w:rsidRDefault="0047020E" w:rsidP="000D4473">
    <w:pPr>
      <w:pStyle w:val="Header"/>
      <w:jc w:val="right"/>
      <w:rPr>
        <w:rFonts w:ascii="Arial" w:hAnsi="Arial" w:cs="Arial"/>
      </w:rPr>
    </w:pPr>
    <w:r>
      <w:rPr>
        <w:rFonts w:ascii="Arial" w:hAnsi="Arial" w:cs="Arial"/>
      </w:rPr>
      <w:t>Document G</w:t>
    </w:r>
  </w:p>
  <w:p w14:paraId="60D89D48" w14:textId="77777777" w:rsidR="0047020E" w:rsidRDefault="0047020E" w:rsidP="000D4473">
    <w:pPr>
      <w:pStyle w:val="Header"/>
      <w:jc w:val="right"/>
      <w:rPr>
        <w:rFonts w:ascii="Arial" w:hAnsi="Arial" w:cs="Arial"/>
      </w:rPr>
    </w:pPr>
  </w:p>
  <w:p w14:paraId="3C0D8EFD" w14:textId="4E20F15F" w:rsidR="0047020E" w:rsidRPr="000D4473" w:rsidRDefault="0047020E" w:rsidP="000D4473">
    <w:pPr>
      <w:pStyle w:val="Header"/>
      <w:jc w:val="right"/>
      <w:rPr>
        <w:rFonts w:ascii="Arial" w:hAnsi="Arial" w:cs="Arial"/>
      </w:rPr>
    </w:pPr>
    <w:r>
      <w:rPr>
        <w:rFonts w:ascii="Arial" w:hAnsi="Arial" w:cs="Arial"/>
      </w:rPr>
      <w:t>Grantee Name</w:t>
    </w:r>
  </w:p>
  <w:p w14:paraId="6F3365CF" w14:textId="03DC3BCA" w:rsidR="0047020E" w:rsidRPr="000D4473" w:rsidRDefault="0047020E" w:rsidP="000D4473">
    <w:pPr>
      <w:pStyle w:val="Header"/>
      <w:jc w:val="right"/>
      <w:rPr>
        <w:rFonts w:ascii="Arial" w:hAnsi="Arial" w:cs="Arial"/>
      </w:rPr>
    </w:pPr>
    <w:r w:rsidRPr="000D4473">
      <w:rPr>
        <w:rFonts w:ascii="Arial" w:hAnsi="Arial" w:cs="Arial"/>
      </w:rPr>
      <w:t>Grant #</w:t>
    </w:r>
  </w:p>
  <w:p w14:paraId="7A070B8A" w14:textId="27B46241" w:rsidR="0047020E" w:rsidRPr="00D27FF1" w:rsidRDefault="0047020E" w:rsidP="006022BB">
    <w:pPr>
      <w:ind w:left="4"/>
      <w:jc w:val="center"/>
      <w:rPr>
        <w:rFonts w:ascii="Arial" w:hAnsi="Arial" w:cs="Arial"/>
        <w:b/>
        <w:spacing w:val="-1"/>
        <w:sz w:val="24"/>
        <w:szCs w:val="24"/>
      </w:rPr>
    </w:pPr>
    <w:r>
      <w:rPr>
        <w:rFonts w:ascii="Arial" w:hAnsi="Arial" w:cs="Arial"/>
        <w:b/>
        <w:spacing w:val="-1"/>
        <w:sz w:val="24"/>
        <w:szCs w:val="24"/>
      </w:rPr>
      <w:t>Work Plan</w:t>
    </w:r>
  </w:p>
  <w:p w14:paraId="03DAD96D" w14:textId="2127B84B" w:rsidR="0047020E" w:rsidRDefault="0047020E" w:rsidP="007046F6">
    <w:pPr>
      <w:ind w:left="4"/>
      <w:jc w:val="center"/>
      <w:rPr>
        <w:rFonts w:ascii="Arial" w:hAnsi="Arial" w:cs="Arial"/>
        <w:b/>
        <w:spacing w:val="-1"/>
        <w:sz w:val="24"/>
        <w:szCs w:val="24"/>
      </w:rPr>
    </w:pPr>
    <w:r w:rsidRPr="00D27FF1">
      <w:rPr>
        <w:rFonts w:ascii="Arial" w:hAnsi="Arial" w:cs="Arial"/>
        <w:b/>
        <w:spacing w:val="-1"/>
        <w:sz w:val="24"/>
        <w:szCs w:val="24"/>
      </w:rPr>
      <w:t>FY 2017-2022</w:t>
    </w:r>
  </w:p>
  <w:p w14:paraId="0BD5E8F2" w14:textId="77777777" w:rsidR="0047020E" w:rsidRDefault="0047020E" w:rsidP="007046F6">
    <w:pPr>
      <w:ind w:left="4"/>
      <w:jc w:val="center"/>
      <w:rPr>
        <w:rFonts w:ascii="Arial" w:eastAsia="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3BE"/>
    <w:multiLevelType w:val="hybridMultilevel"/>
    <w:tmpl w:val="7EA86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962DD"/>
    <w:multiLevelType w:val="hybridMultilevel"/>
    <w:tmpl w:val="0A362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3731A"/>
    <w:multiLevelType w:val="hybridMultilevel"/>
    <w:tmpl w:val="7C706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818A3"/>
    <w:multiLevelType w:val="hybridMultilevel"/>
    <w:tmpl w:val="9AF8B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A00A8"/>
    <w:multiLevelType w:val="hybridMultilevel"/>
    <w:tmpl w:val="11D47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56761"/>
    <w:multiLevelType w:val="hybridMultilevel"/>
    <w:tmpl w:val="39E20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856FBC"/>
    <w:multiLevelType w:val="hybridMultilevel"/>
    <w:tmpl w:val="0A362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459B8"/>
    <w:multiLevelType w:val="hybridMultilevel"/>
    <w:tmpl w:val="6766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A5A"/>
    <w:rsid w:val="0000313B"/>
    <w:rsid w:val="00011571"/>
    <w:rsid w:val="00014474"/>
    <w:rsid w:val="00022A41"/>
    <w:rsid w:val="00025251"/>
    <w:rsid w:val="000461EB"/>
    <w:rsid w:val="00054226"/>
    <w:rsid w:val="00057DE8"/>
    <w:rsid w:val="000657AA"/>
    <w:rsid w:val="00071872"/>
    <w:rsid w:val="00077CB2"/>
    <w:rsid w:val="00077DC6"/>
    <w:rsid w:val="00090C59"/>
    <w:rsid w:val="00093986"/>
    <w:rsid w:val="000A1C19"/>
    <w:rsid w:val="000D4473"/>
    <w:rsid w:val="000D6841"/>
    <w:rsid w:val="000E48F3"/>
    <w:rsid w:val="000E52FF"/>
    <w:rsid w:val="000E7276"/>
    <w:rsid w:val="000F0159"/>
    <w:rsid w:val="000F13B8"/>
    <w:rsid w:val="000F2029"/>
    <w:rsid w:val="00101CFD"/>
    <w:rsid w:val="00105969"/>
    <w:rsid w:val="00133198"/>
    <w:rsid w:val="001359B4"/>
    <w:rsid w:val="001626DB"/>
    <w:rsid w:val="0017288E"/>
    <w:rsid w:val="00181127"/>
    <w:rsid w:val="00197E92"/>
    <w:rsid w:val="001A183D"/>
    <w:rsid w:val="001B3844"/>
    <w:rsid w:val="001C0ECE"/>
    <w:rsid w:val="001C1363"/>
    <w:rsid w:val="001D62C1"/>
    <w:rsid w:val="001F7FCE"/>
    <w:rsid w:val="00202918"/>
    <w:rsid w:val="00204ECD"/>
    <w:rsid w:val="00205DC4"/>
    <w:rsid w:val="0021660E"/>
    <w:rsid w:val="002322E8"/>
    <w:rsid w:val="00243A22"/>
    <w:rsid w:val="00252792"/>
    <w:rsid w:val="00253300"/>
    <w:rsid w:val="00290F64"/>
    <w:rsid w:val="002943B6"/>
    <w:rsid w:val="002A0013"/>
    <w:rsid w:val="002A4270"/>
    <w:rsid w:val="002C1538"/>
    <w:rsid w:val="002C6D32"/>
    <w:rsid w:val="002D56AE"/>
    <w:rsid w:val="003269E1"/>
    <w:rsid w:val="003437C8"/>
    <w:rsid w:val="00356033"/>
    <w:rsid w:val="00364009"/>
    <w:rsid w:val="00372CE3"/>
    <w:rsid w:val="00380C82"/>
    <w:rsid w:val="003A1303"/>
    <w:rsid w:val="003A5E3A"/>
    <w:rsid w:val="003A7453"/>
    <w:rsid w:val="003C0ECF"/>
    <w:rsid w:val="003C216F"/>
    <w:rsid w:val="003C25EC"/>
    <w:rsid w:val="003C6732"/>
    <w:rsid w:val="003C76E9"/>
    <w:rsid w:val="003D7F71"/>
    <w:rsid w:val="003E59A4"/>
    <w:rsid w:val="003E675D"/>
    <w:rsid w:val="003F710D"/>
    <w:rsid w:val="00400F3A"/>
    <w:rsid w:val="0040396A"/>
    <w:rsid w:val="00416BD9"/>
    <w:rsid w:val="00421630"/>
    <w:rsid w:val="004237CF"/>
    <w:rsid w:val="00424024"/>
    <w:rsid w:val="00426784"/>
    <w:rsid w:val="00452F39"/>
    <w:rsid w:val="004634CE"/>
    <w:rsid w:val="0047020E"/>
    <w:rsid w:val="00471FAF"/>
    <w:rsid w:val="0048789C"/>
    <w:rsid w:val="004A09F0"/>
    <w:rsid w:val="004C08DF"/>
    <w:rsid w:val="004C0AB8"/>
    <w:rsid w:val="004C1C16"/>
    <w:rsid w:val="004C1F25"/>
    <w:rsid w:val="004C3841"/>
    <w:rsid w:val="004D09F8"/>
    <w:rsid w:val="004E1D9B"/>
    <w:rsid w:val="004E5816"/>
    <w:rsid w:val="004F48B0"/>
    <w:rsid w:val="00515104"/>
    <w:rsid w:val="00515184"/>
    <w:rsid w:val="005161CE"/>
    <w:rsid w:val="00531935"/>
    <w:rsid w:val="005525A5"/>
    <w:rsid w:val="00563ED2"/>
    <w:rsid w:val="00577861"/>
    <w:rsid w:val="00583EE0"/>
    <w:rsid w:val="005A346C"/>
    <w:rsid w:val="005B0CF9"/>
    <w:rsid w:val="005B4A3D"/>
    <w:rsid w:val="005D3EFD"/>
    <w:rsid w:val="005E0B8B"/>
    <w:rsid w:val="005E27AD"/>
    <w:rsid w:val="005F7D71"/>
    <w:rsid w:val="006022BB"/>
    <w:rsid w:val="006042D7"/>
    <w:rsid w:val="00613505"/>
    <w:rsid w:val="00621C15"/>
    <w:rsid w:val="00626DD8"/>
    <w:rsid w:val="00644A58"/>
    <w:rsid w:val="006773ED"/>
    <w:rsid w:val="00680C6A"/>
    <w:rsid w:val="0068740A"/>
    <w:rsid w:val="006C0DEF"/>
    <w:rsid w:val="006C2222"/>
    <w:rsid w:val="006D0C06"/>
    <w:rsid w:val="006E3858"/>
    <w:rsid w:val="006E7BB6"/>
    <w:rsid w:val="0070362F"/>
    <w:rsid w:val="007044CA"/>
    <w:rsid w:val="007046F6"/>
    <w:rsid w:val="00704F76"/>
    <w:rsid w:val="00713137"/>
    <w:rsid w:val="00723FD5"/>
    <w:rsid w:val="00726D63"/>
    <w:rsid w:val="007327E2"/>
    <w:rsid w:val="00744929"/>
    <w:rsid w:val="007C53FB"/>
    <w:rsid w:val="007C6AD5"/>
    <w:rsid w:val="007D6FAD"/>
    <w:rsid w:val="007E5B11"/>
    <w:rsid w:val="007F2C78"/>
    <w:rsid w:val="00806E76"/>
    <w:rsid w:val="008070F0"/>
    <w:rsid w:val="00807A0C"/>
    <w:rsid w:val="008118A5"/>
    <w:rsid w:val="00812C51"/>
    <w:rsid w:val="00823622"/>
    <w:rsid w:val="00827A5A"/>
    <w:rsid w:val="00830522"/>
    <w:rsid w:val="0083390D"/>
    <w:rsid w:val="0086470E"/>
    <w:rsid w:val="00865AA9"/>
    <w:rsid w:val="00867540"/>
    <w:rsid w:val="0088156F"/>
    <w:rsid w:val="00883844"/>
    <w:rsid w:val="00891E35"/>
    <w:rsid w:val="008A1A3A"/>
    <w:rsid w:val="008B423A"/>
    <w:rsid w:val="008B54BC"/>
    <w:rsid w:val="008B6AFB"/>
    <w:rsid w:val="008D0746"/>
    <w:rsid w:val="008D3EA7"/>
    <w:rsid w:val="008D4D1D"/>
    <w:rsid w:val="008E101D"/>
    <w:rsid w:val="008E19E0"/>
    <w:rsid w:val="008E714A"/>
    <w:rsid w:val="00911C28"/>
    <w:rsid w:val="00912393"/>
    <w:rsid w:val="00917975"/>
    <w:rsid w:val="00924EA5"/>
    <w:rsid w:val="00944CFC"/>
    <w:rsid w:val="00950B4F"/>
    <w:rsid w:val="00951F1D"/>
    <w:rsid w:val="009526B6"/>
    <w:rsid w:val="00954142"/>
    <w:rsid w:val="0095790F"/>
    <w:rsid w:val="00957BC7"/>
    <w:rsid w:val="00961454"/>
    <w:rsid w:val="00972B8C"/>
    <w:rsid w:val="0097533B"/>
    <w:rsid w:val="00986EBE"/>
    <w:rsid w:val="00992FDE"/>
    <w:rsid w:val="009A28E5"/>
    <w:rsid w:val="009A4AA5"/>
    <w:rsid w:val="009B282E"/>
    <w:rsid w:val="009E166D"/>
    <w:rsid w:val="009E6EAC"/>
    <w:rsid w:val="009F7084"/>
    <w:rsid w:val="00A02419"/>
    <w:rsid w:val="00A05D64"/>
    <w:rsid w:val="00A06C53"/>
    <w:rsid w:val="00A27A41"/>
    <w:rsid w:val="00A36878"/>
    <w:rsid w:val="00A40BDC"/>
    <w:rsid w:val="00A4338A"/>
    <w:rsid w:val="00A45E0B"/>
    <w:rsid w:val="00A54542"/>
    <w:rsid w:val="00A55702"/>
    <w:rsid w:val="00A626D4"/>
    <w:rsid w:val="00A7491E"/>
    <w:rsid w:val="00A82CF6"/>
    <w:rsid w:val="00A82DD4"/>
    <w:rsid w:val="00AA458D"/>
    <w:rsid w:val="00AA608C"/>
    <w:rsid w:val="00AA644B"/>
    <w:rsid w:val="00AC279D"/>
    <w:rsid w:val="00AC49E7"/>
    <w:rsid w:val="00AD094F"/>
    <w:rsid w:val="00B1451D"/>
    <w:rsid w:val="00B16D06"/>
    <w:rsid w:val="00B7544A"/>
    <w:rsid w:val="00BA409A"/>
    <w:rsid w:val="00BA4A2E"/>
    <w:rsid w:val="00BA701F"/>
    <w:rsid w:val="00BB5E7B"/>
    <w:rsid w:val="00BB6A55"/>
    <w:rsid w:val="00BC14DE"/>
    <w:rsid w:val="00BC65E1"/>
    <w:rsid w:val="00BE2365"/>
    <w:rsid w:val="00BE70E3"/>
    <w:rsid w:val="00BF013B"/>
    <w:rsid w:val="00BF3836"/>
    <w:rsid w:val="00BF66D1"/>
    <w:rsid w:val="00BF67B3"/>
    <w:rsid w:val="00BF6883"/>
    <w:rsid w:val="00C12FA0"/>
    <w:rsid w:val="00C31ED7"/>
    <w:rsid w:val="00C34C6A"/>
    <w:rsid w:val="00C44D33"/>
    <w:rsid w:val="00C45F23"/>
    <w:rsid w:val="00C541FE"/>
    <w:rsid w:val="00C57CE9"/>
    <w:rsid w:val="00C7175F"/>
    <w:rsid w:val="00C720E1"/>
    <w:rsid w:val="00C83966"/>
    <w:rsid w:val="00CA2F84"/>
    <w:rsid w:val="00CC1655"/>
    <w:rsid w:val="00CC33F4"/>
    <w:rsid w:val="00CD6285"/>
    <w:rsid w:val="00CE23A4"/>
    <w:rsid w:val="00CE2EB2"/>
    <w:rsid w:val="00CF346A"/>
    <w:rsid w:val="00CF39A0"/>
    <w:rsid w:val="00D022C8"/>
    <w:rsid w:val="00D0494D"/>
    <w:rsid w:val="00D1651A"/>
    <w:rsid w:val="00D25147"/>
    <w:rsid w:val="00D27FF1"/>
    <w:rsid w:val="00D30233"/>
    <w:rsid w:val="00D62D6B"/>
    <w:rsid w:val="00D6590B"/>
    <w:rsid w:val="00D7327C"/>
    <w:rsid w:val="00D747BE"/>
    <w:rsid w:val="00D939CF"/>
    <w:rsid w:val="00D94EB4"/>
    <w:rsid w:val="00DC2E29"/>
    <w:rsid w:val="00DC44CB"/>
    <w:rsid w:val="00DC63C1"/>
    <w:rsid w:val="00DD46F4"/>
    <w:rsid w:val="00DD603A"/>
    <w:rsid w:val="00DE59CB"/>
    <w:rsid w:val="00DF0386"/>
    <w:rsid w:val="00E05363"/>
    <w:rsid w:val="00E0788C"/>
    <w:rsid w:val="00E1477C"/>
    <w:rsid w:val="00E325D6"/>
    <w:rsid w:val="00E45073"/>
    <w:rsid w:val="00E45C3B"/>
    <w:rsid w:val="00E51D5D"/>
    <w:rsid w:val="00E540D4"/>
    <w:rsid w:val="00E562D6"/>
    <w:rsid w:val="00E63FEF"/>
    <w:rsid w:val="00E65048"/>
    <w:rsid w:val="00E6623E"/>
    <w:rsid w:val="00E76EB1"/>
    <w:rsid w:val="00E82624"/>
    <w:rsid w:val="00E9024A"/>
    <w:rsid w:val="00EB3F75"/>
    <w:rsid w:val="00EB536A"/>
    <w:rsid w:val="00EC060C"/>
    <w:rsid w:val="00EC52A6"/>
    <w:rsid w:val="00EC6D41"/>
    <w:rsid w:val="00EF7E81"/>
    <w:rsid w:val="00F05F63"/>
    <w:rsid w:val="00F13AC3"/>
    <w:rsid w:val="00F21CC7"/>
    <w:rsid w:val="00F54139"/>
    <w:rsid w:val="00F56337"/>
    <w:rsid w:val="00F57C59"/>
    <w:rsid w:val="00F64EB7"/>
    <w:rsid w:val="00F8330B"/>
    <w:rsid w:val="00F905C5"/>
    <w:rsid w:val="00F91B3D"/>
    <w:rsid w:val="00F94364"/>
    <w:rsid w:val="00FA2604"/>
    <w:rsid w:val="00FA294F"/>
    <w:rsid w:val="00FA7E0E"/>
    <w:rsid w:val="00FB2478"/>
    <w:rsid w:val="00FB6288"/>
    <w:rsid w:val="00FB793C"/>
    <w:rsid w:val="00FC3C3C"/>
    <w:rsid w:val="00FC4E0B"/>
    <w:rsid w:val="00FE6BFA"/>
    <w:rsid w:val="00FF3077"/>
    <w:rsid w:val="00FF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ACDAE"/>
  <w15:docId w15:val="{59BFDD61-95ED-482E-824F-AA79D7B6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4024"/>
  </w:style>
  <w:style w:type="paragraph" w:styleId="Heading1">
    <w:name w:val="heading 1"/>
    <w:basedOn w:val="Normal"/>
    <w:uiPriority w:val="1"/>
    <w:qFormat/>
    <w:pPr>
      <w:ind w:left="4"/>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9"/>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1454"/>
    <w:rPr>
      <w:rFonts w:ascii="Tahoma" w:hAnsi="Tahoma" w:cs="Tahoma"/>
      <w:sz w:val="16"/>
      <w:szCs w:val="16"/>
    </w:rPr>
  </w:style>
  <w:style w:type="character" w:customStyle="1" w:styleId="BalloonTextChar">
    <w:name w:val="Balloon Text Char"/>
    <w:basedOn w:val="DefaultParagraphFont"/>
    <w:link w:val="BalloonText"/>
    <w:uiPriority w:val="99"/>
    <w:semiHidden/>
    <w:rsid w:val="00961454"/>
    <w:rPr>
      <w:rFonts w:ascii="Tahoma" w:hAnsi="Tahoma" w:cs="Tahoma"/>
      <w:sz w:val="16"/>
      <w:szCs w:val="16"/>
    </w:rPr>
  </w:style>
  <w:style w:type="character" w:customStyle="1" w:styleId="BodyTextChar">
    <w:name w:val="Body Text Char"/>
    <w:basedOn w:val="DefaultParagraphFont"/>
    <w:link w:val="BodyText"/>
    <w:uiPriority w:val="1"/>
    <w:rsid w:val="00424024"/>
    <w:rPr>
      <w:rFonts w:ascii="Arial" w:eastAsia="Arial" w:hAnsi="Arial"/>
      <w:sz w:val="24"/>
      <w:szCs w:val="24"/>
    </w:rPr>
  </w:style>
  <w:style w:type="paragraph" w:styleId="Header">
    <w:name w:val="header"/>
    <w:basedOn w:val="Normal"/>
    <w:link w:val="HeaderChar"/>
    <w:uiPriority w:val="99"/>
    <w:unhideWhenUsed/>
    <w:rsid w:val="0083390D"/>
    <w:pPr>
      <w:tabs>
        <w:tab w:val="center" w:pos="4680"/>
        <w:tab w:val="right" w:pos="9360"/>
      </w:tabs>
    </w:pPr>
  </w:style>
  <w:style w:type="character" w:customStyle="1" w:styleId="HeaderChar">
    <w:name w:val="Header Char"/>
    <w:basedOn w:val="DefaultParagraphFont"/>
    <w:link w:val="Header"/>
    <w:uiPriority w:val="99"/>
    <w:rsid w:val="0083390D"/>
  </w:style>
  <w:style w:type="paragraph" w:styleId="Footer">
    <w:name w:val="footer"/>
    <w:basedOn w:val="Normal"/>
    <w:link w:val="FooterChar"/>
    <w:uiPriority w:val="99"/>
    <w:unhideWhenUsed/>
    <w:rsid w:val="0083390D"/>
    <w:pPr>
      <w:tabs>
        <w:tab w:val="center" w:pos="4680"/>
        <w:tab w:val="right" w:pos="9360"/>
      </w:tabs>
    </w:pPr>
  </w:style>
  <w:style w:type="character" w:customStyle="1" w:styleId="FooterChar">
    <w:name w:val="Footer Char"/>
    <w:basedOn w:val="DefaultParagraphFont"/>
    <w:link w:val="Footer"/>
    <w:uiPriority w:val="99"/>
    <w:rsid w:val="0083390D"/>
  </w:style>
  <w:style w:type="character" w:styleId="CommentReference">
    <w:name w:val="annotation reference"/>
    <w:basedOn w:val="DefaultParagraphFont"/>
    <w:uiPriority w:val="99"/>
    <w:semiHidden/>
    <w:unhideWhenUsed/>
    <w:rsid w:val="0083390D"/>
    <w:rPr>
      <w:sz w:val="16"/>
      <w:szCs w:val="16"/>
    </w:rPr>
  </w:style>
  <w:style w:type="paragraph" w:styleId="CommentText">
    <w:name w:val="annotation text"/>
    <w:basedOn w:val="Normal"/>
    <w:link w:val="CommentTextChar"/>
    <w:uiPriority w:val="99"/>
    <w:semiHidden/>
    <w:unhideWhenUsed/>
    <w:rsid w:val="0083390D"/>
    <w:rPr>
      <w:sz w:val="20"/>
      <w:szCs w:val="20"/>
    </w:rPr>
  </w:style>
  <w:style w:type="character" w:customStyle="1" w:styleId="CommentTextChar">
    <w:name w:val="Comment Text Char"/>
    <w:basedOn w:val="DefaultParagraphFont"/>
    <w:link w:val="CommentText"/>
    <w:uiPriority w:val="99"/>
    <w:semiHidden/>
    <w:rsid w:val="0083390D"/>
    <w:rPr>
      <w:sz w:val="20"/>
      <w:szCs w:val="20"/>
    </w:rPr>
  </w:style>
  <w:style w:type="paragraph" w:styleId="CommentSubject">
    <w:name w:val="annotation subject"/>
    <w:basedOn w:val="CommentText"/>
    <w:next w:val="CommentText"/>
    <w:link w:val="CommentSubjectChar"/>
    <w:uiPriority w:val="99"/>
    <w:semiHidden/>
    <w:unhideWhenUsed/>
    <w:rsid w:val="0083390D"/>
    <w:rPr>
      <w:b/>
      <w:bCs/>
    </w:rPr>
  </w:style>
  <w:style w:type="character" w:customStyle="1" w:styleId="CommentSubjectChar">
    <w:name w:val="Comment Subject Char"/>
    <w:basedOn w:val="CommentTextChar"/>
    <w:link w:val="CommentSubject"/>
    <w:uiPriority w:val="99"/>
    <w:semiHidden/>
    <w:rsid w:val="0083390D"/>
    <w:rPr>
      <w:b/>
      <w:bCs/>
      <w:sz w:val="20"/>
      <w:szCs w:val="20"/>
    </w:rPr>
  </w:style>
  <w:style w:type="paragraph" w:styleId="Revision">
    <w:name w:val="Revision"/>
    <w:hidden/>
    <w:uiPriority w:val="99"/>
    <w:semiHidden/>
    <w:rsid w:val="0083390D"/>
    <w:pPr>
      <w:widowControl/>
    </w:pPr>
  </w:style>
  <w:style w:type="table" w:styleId="TableGrid">
    <w:name w:val="Table Grid"/>
    <w:basedOn w:val="TableNormal"/>
    <w:uiPriority w:val="39"/>
    <w:rsid w:val="0088384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844"/>
    <w:pPr>
      <w:widowControl/>
      <w:autoSpaceDE w:val="0"/>
      <w:autoSpaceDN w:val="0"/>
      <w:adjustRightInd w:val="0"/>
    </w:pPr>
    <w:rPr>
      <w:rFonts w:ascii="Arial" w:hAnsi="Arial" w:cs="Arial"/>
      <w:color w:val="000000"/>
      <w:sz w:val="24"/>
      <w:szCs w:val="24"/>
    </w:rPr>
  </w:style>
  <w:style w:type="paragraph" w:customStyle="1" w:styleId="subheading2description">
    <w:name w:val="subheading 2 description"/>
    <w:basedOn w:val="Normal"/>
    <w:rsid w:val="0000313B"/>
    <w:pPr>
      <w:widowControl/>
      <w:spacing w:after="120"/>
      <w:ind w:left="720"/>
    </w:pPr>
    <w:rPr>
      <w:rFonts w:ascii="Arial" w:eastAsia="Times New Roman" w:hAnsi="Arial" w:cs="Times New Roman"/>
      <w:bCs/>
      <w:noProof/>
    </w:rPr>
  </w:style>
  <w:style w:type="character" w:styleId="Hyperlink">
    <w:name w:val="Hyperlink"/>
    <w:uiPriority w:val="99"/>
    <w:unhideWhenUsed/>
    <w:rsid w:val="00003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530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C6F2F48C61BBD044B61CD47A1CE62B21" ma:contentTypeVersion="4" ma:contentTypeDescription="Create a new document." ma:contentTypeScope="" ma:versionID="d11a4102a85f7e248f3aeace731e3e68">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05fb771e65a60e7e6e4b2ef4240d81a6"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01866-D8DC-4C6D-930C-61B4ECD410F0}"/>
</file>

<file path=customXml/itemProps2.xml><?xml version="1.0" encoding="utf-8"?>
<ds:datastoreItem xmlns:ds="http://schemas.openxmlformats.org/officeDocument/2006/customXml" ds:itemID="{F2237194-3B87-420A-BC10-3D7661027A99}"/>
</file>

<file path=customXml/itemProps3.xml><?xml version="1.0" encoding="utf-8"?>
<ds:datastoreItem xmlns:ds="http://schemas.openxmlformats.org/officeDocument/2006/customXml" ds:itemID="{DEA3A702-05BD-48AC-9EF4-12B9F6DCC5F5}"/>
</file>

<file path=customXml/itemProps4.xml><?xml version="1.0" encoding="utf-8"?>
<ds:datastoreItem xmlns:ds="http://schemas.openxmlformats.org/officeDocument/2006/customXml" ds:itemID="{4EFB537A-605D-4EE0-B5CC-C4B46B381766}"/>
</file>

<file path=docProps/app.xml><?xml version="1.0" encoding="utf-8"?>
<Properties xmlns="http://schemas.openxmlformats.org/officeDocument/2006/extended-properties" xmlns:vt="http://schemas.openxmlformats.org/officeDocument/2006/docPropsVTypes">
  <Template>56E037CE</Template>
  <TotalTime>23</TotalTime>
  <Pages>23</Pages>
  <Words>4713</Words>
  <Characters>26865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31515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G - Work Plan (Template)  8-23-2017</dc:title>
  <dc:creator>Windows User</dc:creator>
  <cp:lastModifiedBy>Walker, Miranda (CDPH-CCDPHP)</cp:lastModifiedBy>
  <cp:revision>14</cp:revision>
  <cp:lastPrinted>2017-08-23T16:22:00Z</cp:lastPrinted>
  <dcterms:created xsi:type="dcterms:W3CDTF">2017-08-23T16:36:00Z</dcterms:created>
  <dcterms:modified xsi:type="dcterms:W3CDTF">2017-08-23T21:10:00Z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2013-11-14T00:00:00Z</vt:filetime>
  </property>
  <property fmtid="{D5CDD505-2E9C-101B-9397-08002B2CF9AE}" pid="3" name="LastSaved">
    <vt:filetime>2017-07-12T00:00:00Z</vt:filetime>
  </property>
  <property fmtid="{D5CDD505-2E9C-101B-9397-08002B2CF9AE}" pid="4" name="_DocHome">
    <vt:i4>339229897</vt:i4>
  </property>
  <property fmtid="{D5CDD505-2E9C-101B-9397-08002B2CF9AE}" pid="5" name="ContentTypeId">
    <vt:lpwstr>0x0101002CC577673628EB48993F371F1850BF7D00C6F2F48C61BBD044B61CD47A1CE62B21</vt:lpwstr>
  </property>
  <property fmtid="{D5CDD505-2E9C-101B-9397-08002B2CF9AE}" pid="6" name="Content Language">
    <vt:lpwstr>97;#English (United States)|25e340a5-d50c-48d7-adc0-a905fb7bff5c</vt:lpwstr>
  </property>
  <property fmtid="{D5CDD505-2E9C-101B-9397-08002B2CF9AE}" pid="7" name="Topic">
    <vt:lpwstr/>
  </property>
  <property fmtid="{D5CDD505-2E9C-101B-9397-08002B2CF9AE}" pid="8" name="CDPH Audience">
    <vt:lpwstr/>
  </property>
  <property fmtid="{D5CDD505-2E9C-101B-9397-08002B2CF9AE}" pid="9" name="Program">
    <vt:lpwstr/>
  </property>
</Properties>
</file>